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3936" w:type="dxa"/>
        <w:tblLayout w:type="autofit"/>
        <w:tblCellMar>
          <w:top w:w="0" w:type="dxa"/>
          <w:left w:w="108" w:type="dxa"/>
          <w:bottom w:w="0" w:type="dxa"/>
          <w:right w:w="108" w:type="dxa"/>
        </w:tblCellMar>
      </w:tblPr>
      <w:tblGrid>
        <w:gridCol w:w="5811"/>
      </w:tblGrid>
      <w:tr w14:paraId="0FE789D0">
        <w:tblPrEx>
          <w:tblCellMar>
            <w:top w:w="0" w:type="dxa"/>
            <w:left w:w="108" w:type="dxa"/>
            <w:bottom w:w="0" w:type="dxa"/>
            <w:right w:w="108" w:type="dxa"/>
          </w:tblCellMar>
        </w:tblPrEx>
        <w:trPr>
          <w:trHeight w:val="1605" w:hRule="atLeast"/>
        </w:trPr>
        <w:tc>
          <w:tcPr>
            <w:tcW w:w="5811" w:type="dxa"/>
          </w:tcPr>
          <w:p w14:paraId="725A1810">
            <w:pPr>
              <w:pStyle w:val="3"/>
              <w:tabs>
                <w:tab w:val="center" w:pos="2159"/>
              </w:tabs>
              <w:jc w:val="left"/>
              <w:rPr>
                <w:b w:val="0"/>
                <w:bCs/>
                <w:sz w:val="28"/>
                <w:szCs w:val="28"/>
                <w:lang w:val="ru-RU"/>
              </w:rPr>
            </w:pPr>
            <w:r>
              <w:rPr>
                <w:b w:val="0"/>
                <w:bCs/>
                <w:sz w:val="28"/>
                <w:szCs w:val="28"/>
                <w:lang w:val="ru-RU"/>
              </w:rPr>
              <w:t>УТВЕРЖДЕН</w:t>
            </w:r>
          </w:p>
          <w:p w14:paraId="055A0119">
            <w:pPr>
              <w:rPr>
                <w:sz w:val="28"/>
                <w:szCs w:val="28"/>
              </w:rPr>
            </w:pPr>
            <w:r>
              <w:rPr>
                <w:sz w:val="28"/>
                <w:szCs w:val="28"/>
              </w:rPr>
              <w:t>постановлением Администрации</w:t>
            </w:r>
          </w:p>
          <w:p w14:paraId="68E8C31E">
            <w:pPr>
              <w:rPr>
                <w:sz w:val="28"/>
                <w:szCs w:val="28"/>
              </w:rPr>
            </w:pPr>
            <w:r>
              <w:rPr>
                <w:sz w:val="28"/>
                <w:szCs w:val="28"/>
              </w:rPr>
              <w:t>муниципального образования</w:t>
            </w:r>
          </w:p>
          <w:p w14:paraId="44924817">
            <w:pPr>
              <w:rPr>
                <w:sz w:val="28"/>
                <w:szCs w:val="28"/>
              </w:rPr>
            </w:pPr>
            <w:r>
              <w:rPr>
                <w:sz w:val="28"/>
                <w:szCs w:val="28"/>
              </w:rPr>
              <w:t>«Муниципальный округ Алнашский район Удмуртской Республики»</w:t>
            </w:r>
          </w:p>
          <w:p w14:paraId="318BECE5">
            <w:pPr>
              <w:rPr>
                <w:rFonts w:hint="default"/>
                <w:sz w:val="28"/>
                <w:szCs w:val="28"/>
                <w:lang w:val="ru-RU"/>
              </w:rPr>
            </w:pPr>
            <w:r>
              <w:rPr>
                <w:rFonts w:hint="default"/>
                <w:sz w:val="28"/>
                <w:szCs w:val="28"/>
                <w:lang w:val="ru-RU"/>
              </w:rPr>
              <w:t>03.06.2022 № 729а</w:t>
            </w:r>
          </w:p>
          <w:p w14:paraId="3AE46D4D">
            <w:pPr>
              <w:rPr>
                <w:rFonts w:hint="default"/>
                <w:sz w:val="28"/>
                <w:szCs w:val="28"/>
                <w:lang w:val="ru-RU"/>
              </w:rPr>
            </w:pPr>
            <w:r>
              <w:rPr>
                <w:rFonts w:hint="default"/>
                <w:sz w:val="28"/>
                <w:szCs w:val="28"/>
                <w:lang w:val="ru-RU"/>
              </w:rPr>
              <w:t xml:space="preserve">(в редакции изм. </w:t>
            </w:r>
            <w:r>
              <w:rPr>
                <w:sz w:val="28"/>
                <w:szCs w:val="28"/>
              </w:rPr>
              <w:t xml:space="preserve">от </w:t>
            </w:r>
            <w:r>
              <w:rPr>
                <w:rFonts w:hint="default"/>
                <w:sz w:val="28"/>
                <w:szCs w:val="28"/>
                <w:lang w:val="ru-RU"/>
              </w:rPr>
              <w:t>25.03.2025</w:t>
            </w:r>
            <w:r>
              <w:rPr>
                <w:sz w:val="28"/>
                <w:szCs w:val="28"/>
              </w:rPr>
              <w:t xml:space="preserve"> года</w:t>
            </w:r>
            <w:bookmarkStart w:id="7" w:name="_GoBack"/>
            <w:bookmarkEnd w:id="7"/>
            <w:r>
              <w:rPr>
                <w:sz w:val="28"/>
                <w:szCs w:val="28"/>
              </w:rPr>
              <w:t xml:space="preserve">  № </w:t>
            </w:r>
            <w:r>
              <w:rPr>
                <w:rFonts w:hint="default"/>
                <w:sz w:val="28"/>
                <w:szCs w:val="28"/>
                <w:lang w:val="ru-RU"/>
              </w:rPr>
              <w:t>216)</w:t>
            </w:r>
          </w:p>
          <w:p w14:paraId="6841FFBB">
            <w:pPr>
              <w:rPr>
                <w:b/>
                <w:sz w:val="28"/>
                <w:szCs w:val="28"/>
              </w:rPr>
            </w:pPr>
          </w:p>
          <w:p w14:paraId="1DBA51F9">
            <w:pPr>
              <w:ind w:right="5215"/>
              <w:rPr>
                <w:sz w:val="28"/>
                <w:szCs w:val="28"/>
              </w:rPr>
            </w:pPr>
          </w:p>
        </w:tc>
      </w:tr>
    </w:tbl>
    <w:p w14:paraId="409EA78F">
      <w:pPr>
        <w:ind w:right="5215"/>
        <w:rPr>
          <w:sz w:val="28"/>
          <w:szCs w:val="28"/>
        </w:rPr>
      </w:pPr>
    </w:p>
    <w:p w14:paraId="218EFF3B">
      <w:pPr>
        <w:ind w:right="5215"/>
        <w:rPr>
          <w:sz w:val="28"/>
          <w:szCs w:val="28"/>
        </w:rPr>
      </w:pPr>
    </w:p>
    <w:p w14:paraId="5D61BB04">
      <w:pPr>
        <w:ind w:right="5215"/>
        <w:rPr>
          <w:sz w:val="28"/>
          <w:szCs w:val="28"/>
        </w:rPr>
      </w:pPr>
    </w:p>
    <w:p w14:paraId="6DA39439">
      <w:pPr>
        <w:ind w:right="5215"/>
        <w:rPr>
          <w:sz w:val="28"/>
          <w:szCs w:val="28"/>
        </w:rPr>
      </w:pPr>
    </w:p>
    <w:p w14:paraId="690CDF95">
      <w:pPr>
        <w:ind w:right="5215"/>
        <w:rPr>
          <w:sz w:val="28"/>
          <w:szCs w:val="28"/>
        </w:rPr>
      </w:pPr>
    </w:p>
    <w:p w14:paraId="0D20435D">
      <w:pPr>
        <w:ind w:right="5215"/>
        <w:rPr>
          <w:sz w:val="28"/>
          <w:szCs w:val="28"/>
        </w:rPr>
      </w:pPr>
    </w:p>
    <w:p w14:paraId="6010C026">
      <w:pPr>
        <w:pStyle w:val="19"/>
        <w:tabs>
          <w:tab w:val="left" w:pos="720"/>
          <w:tab w:val="left" w:pos="1080"/>
        </w:tabs>
        <w:spacing w:line="240" w:lineRule="auto"/>
        <w:ind w:firstLine="180"/>
        <w:rPr>
          <w:sz w:val="28"/>
          <w:szCs w:val="28"/>
        </w:rPr>
      </w:pPr>
    </w:p>
    <w:p w14:paraId="7DA86783">
      <w:pPr>
        <w:pStyle w:val="19"/>
        <w:tabs>
          <w:tab w:val="left" w:pos="720"/>
          <w:tab w:val="left" w:pos="1080"/>
        </w:tabs>
        <w:spacing w:line="240" w:lineRule="auto"/>
        <w:ind w:firstLine="180"/>
        <w:rPr>
          <w:sz w:val="28"/>
          <w:szCs w:val="28"/>
        </w:rPr>
      </w:pPr>
      <w:r>
        <w:rPr>
          <w:sz w:val="28"/>
          <w:szCs w:val="28"/>
        </w:rPr>
        <w:t>АДМИНИСТРАТИВНЫЙ РЕГЛАМЕНТ</w:t>
      </w:r>
      <w:r>
        <w:rPr>
          <w:sz w:val="28"/>
          <w:szCs w:val="28"/>
        </w:rPr>
        <w:br w:type="textWrapping"/>
      </w:r>
      <w:r>
        <w:rPr>
          <w:sz w:val="28"/>
          <w:szCs w:val="28"/>
        </w:rPr>
        <w:t xml:space="preserve">Администрации муниципального образования «Муниципальный округ Алнашский район Удмуртской Республики» </w:t>
      </w:r>
    </w:p>
    <w:p w14:paraId="40981A81">
      <w:pPr>
        <w:pStyle w:val="19"/>
        <w:tabs>
          <w:tab w:val="left" w:pos="720"/>
          <w:tab w:val="left" w:pos="1080"/>
        </w:tabs>
        <w:spacing w:line="240" w:lineRule="auto"/>
        <w:ind w:firstLine="180"/>
        <w:rPr>
          <w:sz w:val="28"/>
          <w:szCs w:val="28"/>
        </w:rPr>
      </w:pPr>
      <w:r>
        <w:rPr>
          <w:sz w:val="28"/>
          <w:szCs w:val="28"/>
        </w:rPr>
        <w:t>по предоставлению муниципальной услуги «Организация исполнения Администрацией муниципального образования «Муниципальный округ Алнашский район Удмуртской Республики»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по архивным документам, хранящимся в муниципальном архиве»</w:t>
      </w:r>
    </w:p>
    <w:p w14:paraId="263DA1E7">
      <w:pPr>
        <w:spacing w:line="360" w:lineRule="auto"/>
        <w:jc w:val="center"/>
        <w:rPr>
          <w:b/>
          <w:sz w:val="28"/>
          <w:szCs w:val="28"/>
        </w:rPr>
      </w:pPr>
    </w:p>
    <w:p w14:paraId="2578E8FF">
      <w:pPr>
        <w:jc w:val="center"/>
        <w:rPr>
          <w:sz w:val="28"/>
          <w:szCs w:val="28"/>
        </w:rPr>
      </w:pPr>
    </w:p>
    <w:p w14:paraId="2A8F3C74">
      <w:pPr>
        <w:jc w:val="center"/>
        <w:rPr>
          <w:sz w:val="28"/>
          <w:szCs w:val="28"/>
        </w:rPr>
      </w:pPr>
    </w:p>
    <w:p w14:paraId="540F025C">
      <w:pPr>
        <w:jc w:val="center"/>
        <w:rPr>
          <w:sz w:val="28"/>
          <w:szCs w:val="28"/>
        </w:rPr>
      </w:pPr>
    </w:p>
    <w:p w14:paraId="5EDA638E">
      <w:pPr>
        <w:jc w:val="center"/>
        <w:rPr>
          <w:sz w:val="28"/>
          <w:szCs w:val="28"/>
        </w:rPr>
      </w:pPr>
    </w:p>
    <w:p w14:paraId="7B2A1A25">
      <w:pPr>
        <w:jc w:val="center"/>
        <w:rPr>
          <w:sz w:val="28"/>
          <w:szCs w:val="28"/>
        </w:rPr>
      </w:pPr>
    </w:p>
    <w:p w14:paraId="1939FC4C">
      <w:pPr>
        <w:jc w:val="center"/>
        <w:rPr>
          <w:sz w:val="28"/>
          <w:szCs w:val="28"/>
        </w:rPr>
      </w:pPr>
    </w:p>
    <w:p w14:paraId="6090B704">
      <w:pPr>
        <w:jc w:val="center"/>
        <w:rPr>
          <w:sz w:val="28"/>
          <w:szCs w:val="28"/>
        </w:rPr>
      </w:pPr>
    </w:p>
    <w:p w14:paraId="2AC9F244">
      <w:pPr>
        <w:jc w:val="center"/>
        <w:rPr>
          <w:sz w:val="28"/>
          <w:szCs w:val="28"/>
        </w:rPr>
      </w:pPr>
    </w:p>
    <w:p w14:paraId="205FDE11">
      <w:pPr>
        <w:jc w:val="center"/>
        <w:rPr>
          <w:b/>
          <w:sz w:val="28"/>
          <w:szCs w:val="28"/>
        </w:rPr>
      </w:pPr>
    </w:p>
    <w:p w14:paraId="18D6F0F8">
      <w:pPr>
        <w:jc w:val="center"/>
        <w:rPr>
          <w:b/>
          <w:sz w:val="28"/>
          <w:szCs w:val="28"/>
        </w:rPr>
      </w:pPr>
    </w:p>
    <w:p w14:paraId="08E715D1">
      <w:pPr>
        <w:jc w:val="center"/>
        <w:rPr>
          <w:b/>
          <w:sz w:val="28"/>
          <w:szCs w:val="28"/>
        </w:rPr>
      </w:pPr>
    </w:p>
    <w:p w14:paraId="2BEF6A76">
      <w:pPr>
        <w:jc w:val="center"/>
        <w:rPr>
          <w:b/>
          <w:sz w:val="28"/>
          <w:szCs w:val="28"/>
        </w:rPr>
      </w:pPr>
    </w:p>
    <w:p w14:paraId="243C9D7D">
      <w:pPr>
        <w:jc w:val="center"/>
        <w:rPr>
          <w:b/>
          <w:sz w:val="28"/>
          <w:szCs w:val="28"/>
        </w:rPr>
      </w:pPr>
    </w:p>
    <w:p w14:paraId="44727E7B">
      <w:pPr>
        <w:jc w:val="center"/>
        <w:rPr>
          <w:b/>
          <w:sz w:val="28"/>
          <w:szCs w:val="28"/>
        </w:rPr>
      </w:pPr>
    </w:p>
    <w:p w14:paraId="776B05C1">
      <w:pPr>
        <w:jc w:val="center"/>
        <w:rPr>
          <w:b/>
          <w:sz w:val="28"/>
          <w:szCs w:val="28"/>
        </w:rPr>
      </w:pPr>
    </w:p>
    <w:p w14:paraId="5FC8AB7B">
      <w:pPr>
        <w:jc w:val="center"/>
        <w:rPr>
          <w:b/>
          <w:sz w:val="28"/>
          <w:szCs w:val="28"/>
        </w:rPr>
      </w:pPr>
    </w:p>
    <w:p w14:paraId="30677CF4">
      <w:pPr>
        <w:rPr>
          <w:b/>
          <w:sz w:val="28"/>
          <w:szCs w:val="28"/>
        </w:rPr>
      </w:pPr>
      <w:r>
        <w:rPr>
          <w:b/>
          <w:sz w:val="28"/>
          <w:szCs w:val="28"/>
        </w:rPr>
        <w:t xml:space="preserve">   </w:t>
      </w:r>
    </w:p>
    <w:p w14:paraId="0D316C5E">
      <w:pPr>
        <w:rPr>
          <w:b/>
          <w:sz w:val="28"/>
          <w:szCs w:val="28"/>
        </w:rPr>
      </w:pPr>
      <w:r>
        <w:rPr>
          <w:b/>
          <w:sz w:val="28"/>
          <w:szCs w:val="28"/>
        </w:rPr>
        <w:t xml:space="preserve">                                                    Оглавление:</w:t>
      </w:r>
    </w:p>
    <w:tbl>
      <w:tblPr>
        <w:tblStyle w:val="7"/>
        <w:tblW w:w="10042" w:type="dxa"/>
        <w:tblInd w:w="-34" w:type="dxa"/>
        <w:tblLayout w:type="fixed"/>
        <w:tblCellMar>
          <w:top w:w="0" w:type="dxa"/>
          <w:left w:w="108" w:type="dxa"/>
          <w:bottom w:w="0" w:type="dxa"/>
          <w:right w:w="108" w:type="dxa"/>
        </w:tblCellMar>
      </w:tblPr>
      <w:tblGrid>
        <w:gridCol w:w="673"/>
        <w:gridCol w:w="8369"/>
        <w:gridCol w:w="1000"/>
      </w:tblGrid>
      <w:tr w14:paraId="626FF34D">
        <w:tblPrEx>
          <w:tblCellMar>
            <w:top w:w="0" w:type="dxa"/>
            <w:left w:w="108" w:type="dxa"/>
            <w:bottom w:w="0" w:type="dxa"/>
            <w:right w:w="108" w:type="dxa"/>
          </w:tblCellMar>
        </w:tblPrEx>
        <w:trPr>
          <w:cantSplit/>
        </w:trPr>
        <w:tc>
          <w:tcPr>
            <w:tcW w:w="673" w:type="dxa"/>
          </w:tcPr>
          <w:p w14:paraId="3C170FD1">
            <w:pPr>
              <w:pStyle w:val="25"/>
              <w:spacing w:before="40"/>
              <w:ind w:firstLine="0"/>
              <w:jc w:val="left"/>
              <w:rPr>
                <w:b/>
                <w:szCs w:val="28"/>
              </w:rPr>
            </w:pPr>
            <w:r>
              <w:rPr>
                <w:b/>
                <w:szCs w:val="28"/>
              </w:rPr>
              <w:t xml:space="preserve">        </w:t>
            </w:r>
            <w:r>
              <w:rPr>
                <w:szCs w:val="28"/>
              </w:rPr>
              <w:t xml:space="preserve"> </w:t>
            </w:r>
          </w:p>
        </w:tc>
        <w:tc>
          <w:tcPr>
            <w:tcW w:w="8369" w:type="dxa"/>
          </w:tcPr>
          <w:p w14:paraId="5BC68B35">
            <w:pPr>
              <w:pStyle w:val="25"/>
              <w:spacing w:before="40"/>
              <w:ind w:firstLine="0"/>
              <w:jc w:val="left"/>
              <w:rPr>
                <w:b/>
                <w:szCs w:val="28"/>
              </w:rPr>
            </w:pPr>
            <w:r>
              <w:rPr>
                <w:b/>
                <w:szCs w:val="28"/>
              </w:rPr>
              <w:t>Наименование раздела, подраздела</w:t>
            </w:r>
          </w:p>
        </w:tc>
        <w:tc>
          <w:tcPr>
            <w:tcW w:w="1000" w:type="dxa"/>
          </w:tcPr>
          <w:p w14:paraId="6AD758A0">
            <w:pPr>
              <w:pStyle w:val="25"/>
              <w:spacing w:before="40"/>
              <w:ind w:firstLine="0"/>
              <w:jc w:val="left"/>
              <w:rPr>
                <w:b/>
                <w:szCs w:val="28"/>
              </w:rPr>
            </w:pPr>
            <w:r>
              <w:rPr>
                <w:b/>
                <w:szCs w:val="28"/>
              </w:rPr>
              <w:t>№ лл.</w:t>
            </w:r>
          </w:p>
        </w:tc>
      </w:tr>
      <w:tr w14:paraId="32E9A0D1">
        <w:tblPrEx>
          <w:tblCellMar>
            <w:top w:w="0" w:type="dxa"/>
            <w:left w:w="108" w:type="dxa"/>
            <w:bottom w:w="0" w:type="dxa"/>
            <w:right w:w="108" w:type="dxa"/>
          </w:tblCellMar>
        </w:tblPrEx>
        <w:trPr>
          <w:cantSplit/>
        </w:trPr>
        <w:tc>
          <w:tcPr>
            <w:tcW w:w="673" w:type="dxa"/>
          </w:tcPr>
          <w:p w14:paraId="7BD5B081">
            <w:pPr>
              <w:pStyle w:val="25"/>
              <w:spacing w:before="40"/>
              <w:ind w:firstLine="0"/>
              <w:jc w:val="left"/>
              <w:rPr>
                <w:b/>
                <w:szCs w:val="28"/>
              </w:rPr>
            </w:pPr>
            <w:r>
              <w:rPr>
                <w:b/>
                <w:szCs w:val="28"/>
                <w:lang w:val="en-US"/>
              </w:rPr>
              <w:t>I</w:t>
            </w:r>
            <w:r>
              <w:rPr>
                <w:b/>
                <w:szCs w:val="28"/>
              </w:rPr>
              <w:t>.</w:t>
            </w:r>
          </w:p>
        </w:tc>
        <w:tc>
          <w:tcPr>
            <w:tcW w:w="8369" w:type="dxa"/>
          </w:tcPr>
          <w:p w14:paraId="4FE13568">
            <w:pPr>
              <w:pStyle w:val="25"/>
              <w:spacing w:before="40"/>
              <w:ind w:firstLine="0"/>
              <w:jc w:val="left"/>
              <w:rPr>
                <w:b/>
                <w:szCs w:val="28"/>
              </w:rPr>
            </w:pPr>
            <w:r>
              <w:rPr>
                <w:b/>
                <w:szCs w:val="28"/>
              </w:rPr>
              <w:t xml:space="preserve">Общие положения </w:t>
            </w:r>
            <w:r>
              <w:rPr>
                <w:szCs w:val="28"/>
              </w:rPr>
              <w:t>………………………………………….…………</w:t>
            </w:r>
          </w:p>
        </w:tc>
        <w:tc>
          <w:tcPr>
            <w:tcW w:w="1000" w:type="dxa"/>
          </w:tcPr>
          <w:p w14:paraId="0DCAAA08">
            <w:pPr>
              <w:pStyle w:val="25"/>
              <w:spacing w:before="40"/>
              <w:ind w:firstLine="0"/>
              <w:jc w:val="left"/>
              <w:rPr>
                <w:b/>
                <w:szCs w:val="28"/>
              </w:rPr>
            </w:pPr>
            <w:r>
              <w:rPr>
                <w:b/>
                <w:szCs w:val="28"/>
              </w:rPr>
              <w:t>6-11</w:t>
            </w:r>
          </w:p>
        </w:tc>
      </w:tr>
      <w:tr w14:paraId="03A13C71">
        <w:tblPrEx>
          <w:tblCellMar>
            <w:top w:w="0" w:type="dxa"/>
            <w:left w:w="108" w:type="dxa"/>
            <w:bottom w:w="0" w:type="dxa"/>
            <w:right w:w="108" w:type="dxa"/>
          </w:tblCellMar>
        </w:tblPrEx>
        <w:trPr>
          <w:cantSplit/>
        </w:trPr>
        <w:tc>
          <w:tcPr>
            <w:tcW w:w="673" w:type="dxa"/>
          </w:tcPr>
          <w:p w14:paraId="47CB3656">
            <w:pPr>
              <w:pStyle w:val="25"/>
              <w:spacing w:before="40"/>
              <w:ind w:firstLine="0"/>
              <w:jc w:val="left"/>
              <w:rPr>
                <w:b/>
                <w:szCs w:val="28"/>
                <w:lang w:val="en-US"/>
              </w:rPr>
            </w:pPr>
          </w:p>
        </w:tc>
        <w:tc>
          <w:tcPr>
            <w:tcW w:w="8369" w:type="dxa"/>
          </w:tcPr>
          <w:p w14:paraId="59F054DC">
            <w:pPr>
              <w:pStyle w:val="25"/>
              <w:spacing w:before="40"/>
              <w:ind w:firstLine="0"/>
              <w:jc w:val="left"/>
              <w:rPr>
                <w:szCs w:val="28"/>
              </w:rPr>
            </w:pPr>
            <w:r>
              <w:rPr>
                <w:szCs w:val="28"/>
              </w:rPr>
              <w:t>Предмет регулирования  административного регламента.…………..</w:t>
            </w:r>
          </w:p>
        </w:tc>
        <w:tc>
          <w:tcPr>
            <w:tcW w:w="1000" w:type="dxa"/>
          </w:tcPr>
          <w:p w14:paraId="73F47108">
            <w:pPr>
              <w:pStyle w:val="25"/>
              <w:spacing w:before="40"/>
              <w:ind w:firstLine="0"/>
              <w:jc w:val="left"/>
              <w:rPr>
                <w:szCs w:val="28"/>
              </w:rPr>
            </w:pPr>
            <w:r>
              <w:rPr>
                <w:szCs w:val="28"/>
              </w:rPr>
              <w:t>6</w:t>
            </w:r>
          </w:p>
        </w:tc>
      </w:tr>
      <w:tr w14:paraId="6B1450E1">
        <w:tblPrEx>
          <w:tblCellMar>
            <w:top w:w="0" w:type="dxa"/>
            <w:left w:w="108" w:type="dxa"/>
            <w:bottom w:w="0" w:type="dxa"/>
            <w:right w:w="108" w:type="dxa"/>
          </w:tblCellMar>
        </w:tblPrEx>
        <w:tc>
          <w:tcPr>
            <w:tcW w:w="673" w:type="dxa"/>
          </w:tcPr>
          <w:p w14:paraId="5B986A54">
            <w:pPr>
              <w:pStyle w:val="25"/>
              <w:spacing w:before="40"/>
              <w:ind w:firstLine="0"/>
              <w:jc w:val="left"/>
              <w:rPr>
                <w:szCs w:val="28"/>
              </w:rPr>
            </w:pPr>
          </w:p>
        </w:tc>
        <w:tc>
          <w:tcPr>
            <w:tcW w:w="8369" w:type="dxa"/>
          </w:tcPr>
          <w:p w14:paraId="013409F6">
            <w:pPr>
              <w:pStyle w:val="25"/>
              <w:spacing w:before="40"/>
              <w:ind w:firstLine="0"/>
              <w:jc w:val="left"/>
              <w:rPr>
                <w:szCs w:val="28"/>
              </w:rPr>
            </w:pPr>
            <w:r>
              <w:rPr>
                <w:szCs w:val="28"/>
              </w:rPr>
              <w:t>Описание заявителей ………………………………………….……….</w:t>
            </w:r>
          </w:p>
        </w:tc>
        <w:tc>
          <w:tcPr>
            <w:tcW w:w="1000" w:type="dxa"/>
          </w:tcPr>
          <w:p w14:paraId="446ED5FE">
            <w:pPr>
              <w:pStyle w:val="25"/>
              <w:spacing w:before="40"/>
              <w:ind w:firstLine="0"/>
              <w:jc w:val="left"/>
              <w:rPr>
                <w:szCs w:val="28"/>
              </w:rPr>
            </w:pPr>
            <w:r>
              <w:rPr>
                <w:szCs w:val="28"/>
              </w:rPr>
              <w:t>6</w:t>
            </w:r>
          </w:p>
        </w:tc>
      </w:tr>
      <w:tr w14:paraId="573B02CF">
        <w:tblPrEx>
          <w:tblCellMar>
            <w:top w:w="0" w:type="dxa"/>
            <w:left w:w="108" w:type="dxa"/>
            <w:bottom w:w="0" w:type="dxa"/>
            <w:right w:w="108" w:type="dxa"/>
          </w:tblCellMar>
        </w:tblPrEx>
        <w:tc>
          <w:tcPr>
            <w:tcW w:w="673" w:type="dxa"/>
          </w:tcPr>
          <w:p w14:paraId="056FCAB8">
            <w:pPr>
              <w:pStyle w:val="25"/>
              <w:spacing w:before="40"/>
              <w:ind w:firstLine="0"/>
              <w:jc w:val="left"/>
              <w:rPr>
                <w:szCs w:val="28"/>
              </w:rPr>
            </w:pPr>
          </w:p>
        </w:tc>
        <w:tc>
          <w:tcPr>
            <w:tcW w:w="8369" w:type="dxa"/>
          </w:tcPr>
          <w:p w14:paraId="2CC09570">
            <w:pPr>
              <w:pStyle w:val="25"/>
              <w:spacing w:before="40"/>
              <w:ind w:firstLine="0"/>
              <w:jc w:val="left"/>
              <w:rPr>
                <w:szCs w:val="28"/>
              </w:rPr>
            </w:pPr>
            <w:r>
              <w:rPr>
                <w:szCs w:val="28"/>
              </w:rPr>
              <w:t>Порядок информирования о предоставлении муниципальной услуги …………………………………………………………………..</w:t>
            </w:r>
          </w:p>
        </w:tc>
        <w:tc>
          <w:tcPr>
            <w:tcW w:w="1000" w:type="dxa"/>
          </w:tcPr>
          <w:p w14:paraId="7331C40C">
            <w:pPr>
              <w:pStyle w:val="25"/>
              <w:spacing w:before="40"/>
              <w:ind w:firstLine="0"/>
              <w:jc w:val="left"/>
              <w:rPr>
                <w:szCs w:val="28"/>
              </w:rPr>
            </w:pPr>
            <w:r>
              <w:rPr>
                <w:szCs w:val="28"/>
              </w:rPr>
              <w:t>6-11</w:t>
            </w:r>
          </w:p>
        </w:tc>
      </w:tr>
      <w:tr w14:paraId="38DF4189">
        <w:tblPrEx>
          <w:tblCellMar>
            <w:top w:w="0" w:type="dxa"/>
            <w:left w:w="108" w:type="dxa"/>
            <w:bottom w:w="0" w:type="dxa"/>
            <w:right w:w="108" w:type="dxa"/>
          </w:tblCellMar>
        </w:tblPrEx>
        <w:trPr>
          <w:cantSplit/>
        </w:trPr>
        <w:tc>
          <w:tcPr>
            <w:tcW w:w="673" w:type="dxa"/>
          </w:tcPr>
          <w:p w14:paraId="0DE7A22F">
            <w:pPr>
              <w:pStyle w:val="25"/>
              <w:spacing w:before="40"/>
              <w:ind w:firstLine="0"/>
              <w:jc w:val="left"/>
              <w:rPr>
                <w:b/>
                <w:szCs w:val="28"/>
              </w:rPr>
            </w:pPr>
            <w:r>
              <w:rPr>
                <w:b/>
                <w:szCs w:val="28"/>
                <w:lang w:val="en-US"/>
              </w:rPr>
              <w:t>II</w:t>
            </w:r>
            <w:r>
              <w:rPr>
                <w:b/>
                <w:szCs w:val="28"/>
              </w:rPr>
              <w:t>.</w:t>
            </w:r>
          </w:p>
        </w:tc>
        <w:tc>
          <w:tcPr>
            <w:tcW w:w="8369" w:type="dxa"/>
          </w:tcPr>
          <w:p w14:paraId="0A459688">
            <w:pPr>
              <w:pStyle w:val="25"/>
              <w:spacing w:before="40"/>
              <w:ind w:firstLine="0"/>
              <w:jc w:val="left"/>
              <w:rPr>
                <w:b/>
                <w:szCs w:val="28"/>
              </w:rPr>
            </w:pPr>
            <w:r>
              <w:rPr>
                <w:b/>
                <w:szCs w:val="28"/>
              </w:rPr>
              <w:t xml:space="preserve">Стандарт предоставления муниципальной услуги </w:t>
            </w:r>
            <w:r>
              <w:rPr>
                <w:szCs w:val="28"/>
              </w:rPr>
              <w:t>…….………...</w:t>
            </w:r>
          </w:p>
        </w:tc>
        <w:tc>
          <w:tcPr>
            <w:tcW w:w="1000" w:type="dxa"/>
          </w:tcPr>
          <w:p w14:paraId="2AAC8E63">
            <w:pPr>
              <w:pStyle w:val="25"/>
              <w:spacing w:before="40"/>
              <w:ind w:firstLine="0"/>
              <w:jc w:val="left"/>
              <w:rPr>
                <w:b/>
                <w:szCs w:val="28"/>
                <w:lang w:val="en-US"/>
              </w:rPr>
            </w:pPr>
            <w:r>
              <w:rPr>
                <w:b/>
                <w:szCs w:val="28"/>
              </w:rPr>
              <w:t>11-27</w:t>
            </w:r>
          </w:p>
        </w:tc>
      </w:tr>
      <w:tr w14:paraId="5AA239D8">
        <w:tblPrEx>
          <w:tblCellMar>
            <w:top w:w="0" w:type="dxa"/>
            <w:left w:w="108" w:type="dxa"/>
            <w:bottom w:w="0" w:type="dxa"/>
            <w:right w:w="108" w:type="dxa"/>
          </w:tblCellMar>
        </w:tblPrEx>
        <w:trPr>
          <w:cantSplit/>
        </w:trPr>
        <w:tc>
          <w:tcPr>
            <w:tcW w:w="673" w:type="dxa"/>
          </w:tcPr>
          <w:p w14:paraId="67E1E8E1">
            <w:pPr>
              <w:pStyle w:val="25"/>
              <w:spacing w:before="40"/>
              <w:ind w:firstLine="0"/>
              <w:jc w:val="left"/>
              <w:rPr>
                <w:szCs w:val="28"/>
                <w:lang w:val="en-US"/>
              </w:rPr>
            </w:pPr>
          </w:p>
        </w:tc>
        <w:tc>
          <w:tcPr>
            <w:tcW w:w="8369" w:type="dxa"/>
          </w:tcPr>
          <w:p w14:paraId="60AFDDD9">
            <w:pPr>
              <w:pStyle w:val="25"/>
              <w:spacing w:before="40"/>
              <w:ind w:firstLine="0"/>
              <w:jc w:val="left"/>
              <w:rPr>
                <w:szCs w:val="28"/>
              </w:rPr>
            </w:pPr>
            <w:r>
              <w:rPr>
                <w:szCs w:val="28"/>
              </w:rPr>
              <w:t>Наименование муниципальной услуги, краткое наименование муниципальной услуги…………………………………………………</w:t>
            </w:r>
          </w:p>
        </w:tc>
        <w:tc>
          <w:tcPr>
            <w:tcW w:w="1000" w:type="dxa"/>
          </w:tcPr>
          <w:p w14:paraId="55DEAD11">
            <w:pPr>
              <w:pStyle w:val="25"/>
              <w:spacing w:before="40"/>
              <w:ind w:firstLine="0"/>
              <w:jc w:val="left"/>
              <w:rPr>
                <w:szCs w:val="28"/>
              </w:rPr>
            </w:pPr>
            <w:r>
              <w:rPr>
                <w:szCs w:val="28"/>
              </w:rPr>
              <w:t>11</w:t>
            </w:r>
          </w:p>
        </w:tc>
      </w:tr>
      <w:tr w14:paraId="5F4A5080">
        <w:tblPrEx>
          <w:tblCellMar>
            <w:top w:w="0" w:type="dxa"/>
            <w:left w:w="108" w:type="dxa"/>
            <w:bottom w:w="0" w:type="dxa"/>
            <w:right w:w="108" w:type="dxa"/>
          </w:tblCellMar>
        </w:tblPrEx>
        <w:trPr>
          <w:cantSplit/>
        </w:trPr>
        <w:tc>
          <w:tcPr>
            <w:tcW w:w="673" w:type="dxa"/>
          </w:tcPr>
          <w:p w14:paraId="1C91F70D">
            <w:pPr>
              <w:pStyle w:val="25"/>
              <w:spacing w:before="40"/>
              <w:ind w:firstLine="0"/>
              <w:jc w:val="left"/>
              <w:rPr>
                <w:szCs w:val="28"/>
                <w:lang w:val="en-US"/>
              </w:rPr>
            </w:pPr>
          </w:p>
        </w:tc>
        <w:tc>
          <w:tcPr>
            <w:tcW w:w="8369" w:type="dxa"/>
          </w:tcPr>
          <w:p w14:paraId="26BF7090">
            <w:pPr>
              <w:pStyle w:val="25"/>
              <w:spacing w:before="40"/>
              <w:ind w:firstLine="0"/>
              <w:jc w:val="left"/>
              <w:rPr>
                <w:szCs w:val="28"/>
              </w:rPr>
            </w:pPr>
            <w:r>
              <w:rPr>
                <w:szCs w:val="28"/>
              </w:rPr>
              <w:t>Наименования  органа, непосредственно предоставляющего муниципальную услугу………………………………………………………</w:t>
            </w:r>
          </w:p>
        </w:tc>
        <w:tc>
          <w:tcPr>
            <w:tcW w:w="1000" w:type="dxa"/>
          </w:tcPr>
          <w:p w14:paraId="194DF8B1">
            <w:pPr>
              <w:pStyle w:val="25"/>
              <w:spacing w:before="40"/>
              <w:ind w:firstLine="0"/>
              <w:jc w:val="left"/>
              <w:rPr>
                <w:szCs w:val="28"/>
              </w:rPr>
            </w:pPr>
            <w:r>
              <w:rPr>
                <w:szCs w:val="28"/>
              </w:rPr>
              <w:br w:type="textWrapping"/>
            </w:r>
            <w:r>
              <w:rPr>
                <w:szCs w:val="28"/>
              </w:rPr>
              <w:t>11-12</w:t>
            </w:r>
          </w:p>
        </w:tc>
      </w:tr>
      <w:tr w14:paraId="2699D5E4">
        <w:tblPrEx>
          <w:tblCellMar>
            <w:top w:w="0" w:type="dxa"/>
            <w:left w:w="108" w:type="dxa"/>
            <w:bottom w:w="0" w:type="dxa"/>
            <w:right w:w="108" w:type="dxa"/>
          </w:tblCellMar>
        </w:tblPrEx>
        <w:trPr>
          <w:cantSplit/>
        </w:trPr>
        <w:tc>
          <w:tcPr>
            <w:tcW w:w="673" w:type="dxa"/>
          </w:tcPr>
          <w:p w14:paraId="40FF332A">
            <w:pPr>
              <w:pStyle w:val="25"/>
              <w:spacing w:before="40"/>
              <w:ind w:firstLine="0"/>
              <w:jc w:val="left"/>
              <w:rPr>
                <w:szCs w:val="28"/>
              </w:rPr>
            </w:pPr>
          </w:p>
        </w:tc>
        <w:tc>
          <w:tcPr>
            <w:tcW w:w="8369" w:type="dxa"/>
          </w:tcPr>
          <w:p w14:paraId="195AA4FB">
            <w:pPr>
              <w:pStyle w:val="25"/>
              <w:spacing w:before="40"/>
              <w:ind w:firstLine="0"/>
              <w:jc w:val="left"/>
              <w:rPr>
                <w:szCs w:val="28"/>
              </w:rPr>
            </w:pPr>
            <w:r>
              <w:rPr>
                <w:szCs w:val="28"/>
              </w:rPr>
              <w:t>Результат предоставления муниципальной услуги ………………….</w:t>
            </w:r>
          </w:p>
        </w:tc>
        <w:tc>
          <w:tcPr>
            <w:tcW w:w="1000" w:type="dxa"/>
          </w:tcPr>
          <w:p w14:paraId="4577F90A">
            <w:pPr>
              <w:pStyle w:val="25"/>
              <w:spacing w:before="40"/>
              <w:ind w:firstLine="0"/>
              <w:jc w:val="left"/>
              <w:rPr>
                <w:szCs w:val="28"/>
              </w:rPr>
            </w:pPr>
            <w:r>
              <w:rPr>
                <w:szCs w:val="28"/>
              </w:rPr>
              <w:t>12-13</w:t>
            </w:r>
          </w:p>
        </w:tc>
      </w:tr>
      <w:tr w14:paraId="79CBD803">
        <w:tblPrEx>
          <w:tblCellMar>
            <w:top w:w="0" w:type="dxa"/>
            <w:left w:w="108" w:type="dxa"/>
            <w:bottom w:w="0" w:type="dxa"/>
            <w:right w:w="108" w:type="dxa"/>
          </w:tblCellMar>
        </w:tblPrEx>
        <w:trPr>
          <w:cantSplit/>
        </w:trPr>
        <w:tc>
          <w:tcPr>
            <w:tcW w:w="673" w:type="dxa"/>
          </w:tcPr>
          <w:p w14:paraId="76AF5CD3">
            <w:pPr>
              <w:pStyle w:val="25"/>
              <w:spacing w:before="40"/>
              <w:ind w:firstLine="0"/>
              <w:jc w:val="left"/>
              <w:rPr>
                <w:szCs w:val="28"/>
                <w:lang w:val="en-US"/>
              </w:rPr>
            </w:pPr>
          </w:p>
        </w:tc>
        <w:tc>
          <w:tcPr>
            <w:tcW w:w="8369" w:type="dxa"/>
          </w:tcPr>
          <w:p w14:paraId="4088F20E">
            <w:pPr>
              <w:pStyle w:val="25"/>
              <w:spacing w:before="40"/>
              <w:ind w:firstLine="0"/>
              <w:jc w:val="left"/>
              <w:rPr>
                <w:szCs w:val="28"/>
              </w:rPr>
            </w:pPr>
            <w:r>
              <w:rPr>
                <w:szCs w:val="28"/>
              </w:rPr>
              <w:t>Способ (способы) направления Заявителю документов (информации), являющихся результатом предоставления муниципальной услуги</w:t>
            </w:r>
          </w:p>
        </w:tc>
        <w:tc>
          <w:tcPr>
            <w:tcW w:w="1000" w:type="dxa"/>
          </w:tcPr>
          <w:p w14:paraId="60BAD009">
            <w:pPr>
              <w:pStyle w:val="25"/>
              <w:spacing w:before="40"/>
              <w:ind w:firstLine="0"/>
              <w:jc w:val="left"/>
              <w:rPr>
                <w:szCs w:val="28"/>
              </w:rPr>
            </w:pPr>
            <w:r>
              <w:rPr>
                <w:szCs w:val="28"/>
              </w:rPr>
              <w:t>13-14</w:t>
            </w:r>
          </w:p>
        </w:tc>
      </w:tr>
      <w:tr w14:paraId="443FFE66">
        <w:tblPrEx>
          <w:tblCellMar>
            <w:top w:w="0" w:type="dxa"/>
            <w:left w:w="108" w:type="dxa"/>
            <w:bottom w:w="0" w:type="dxa"/>
            <w:right w:w="108" w:type="dxa"/>
          </w:tblCellMar>
        </w:tblPrEx>
        <w:trPr>
          <w:cantSplit/>
        </w:trPr>
        <w:tc>
          <w:tcPr>
            <w:tcW w:w="673" w:type="dxa"/>
          </w:tcPr>
          <w:p w14:paraId="1C2AD6C4">
            <w:pPr>
              <w:pStyle w:val="25"/>
              <w:spacing w:before="40"/>
              <w:ind w:firstLine="0"/>
              <w:jc w:val="left"/>
              <w:rPr>
                <w:szCs w:val="28"/>
              </w:rPr>
            </w:pPr>
          </w:p>
        </w:tc>
        <w:tc>
          <w:tcPr>
            <w:tcW w:w="8369" w:type="dxa"/>
          </w:tcPr>
          <w:p w14:paraId="327DD16E">
            <w:pPr>
              <w:pStyle w:val="25"/>
              <w:spacing w:before="40"/>
              <w:ind w:firstLine="0"/>
              <w:jc w:val="left"/>
              <w:rPr>
                <w:szCs w:val="28"/>
              </w:rPr>
            </w:pPr>
            <w:r>
              <w:rPr>
                <w:szCs w:val="28"/>
              </w:rPr>
              <w:t>Срок предоставления муниципальной услуги ……………..………</w:t>
            </w:r>
          </w:p>
        </w:tc>
        <w:tc>
          <w:tcPr>
            <w:tcW w:w="1000" w:type="dxa"/>
          </w:tcPr>
          <w:p w14:paraId="1FD83398">
            <w:pPr>
              <w:pStyle w:val="25"/>
              <w:spacing w:before="40"/>
              <w:ind w:firstLine="0"/>
              <w:jc w:val="left"/>
              <w:rPr>
                <w:szCs w:val="28"/>
              </w:rPr>
            </w:pPr>
            <w:r>
              <w:rPr>
                <w:szCs w:val="28"/>
              </w:rPr>
              <w:t>14-15</w:t>
            </w:r>
          </w:p>
        </w:tc>
      </w:tr>
      <w:tr w14:paraId="34DF4AC9">
        <w:tblPrEx>
          <w:tblCellMar>
            <w:top w:w="0" w:type="dxa"/>
            <w:left w:w="108" w:type="dxa"/>
            <w:bottom w:w="0" w:type="dxa"/>
            <w:right w:w="108" w:type="dxa"/>
          </w:tblCellMar>
        </w:tblPrEx>
        <w:trPr>
          <w:cantSplit/>
        </w:trPr>
        <w:tc>
          <w:tcPr>
            <w:tcW w:w="673" w:type="dxa"/>
          </w:tcPr>
          <w:p w14:paraId="660F6106">
            <w:pPr>
              <w:pStyle w:val="25"/>
              <w:spacing w:before="40"/>
              <w:ind w:firstLine="0"/>
              <w:jc w:val="left"/>
              <w:rPr>
                <w:szCs w:val="28"/>
              </w:rPr>
            </w:pPr>
          </w:p>
        </w:tc>
        <w:tc>
          <w:tcPr>
            <w:tcW w:w="8369" w:type="dxa"/>
          </w:tcPr>
          <w:p w14:paraId="770A1870">
            <w:pPr>
              <w:pStyle w:val="25"/>
              <w:spacing w:before="40"/>
              <w:ind w:firstLine="0"/>
              <w:jc w:val="left"/>
              <w:rPr>
                <w:szCs w:val="28"/>
              </w:rPr>
            </w:pPr>
            <w:r>
              <w:rPr>
                <w:szCs w:val="28"/>
              </w:rPr>
              <w:t>Порядок получения Заявителем сведений, в том числе в электронной форме, о ходе рассмотрения запроса о предоставлении муниципальной услуги</w:t>
            </w:r>
          </w:p>
        </w:tc>
        <w:tc>
          <w:tcPr>
            <w:tcW w:w="1000" w:type="dxa"/>
          </w:tcPr>
          <w:p w14:paraId="59588B27">
            <w:pPr>
              <w:pStyle w:val="25"/>
              <w:spacing w:before="40"/>
              <w:ind w:firstLine="0"/>
              <w:jc w:val="left"/>
              <w:rPr>
                <w:szCs w:val="28"/>
              </w:rPr>
            </w:pPr>
            <w:r>
              <w:rPr>
                <w:szCs w:val="28"/>
              </w:rPr>
              <w:t>15</w:t>
            </w:r>
          </w:p>
        </w:tc>
      </w:tr>
      <w:tr w14:paraId="50A76623">
        <w:tblPrEx>
          <w:tblCellMar>
            <w:top w:w="0" w:type="dxa"/>
            <w:left w:w="108" w:type="dxa"/>
            <w:bottom w:w="0" w:type="dxa"/>
            <w:right w:w="108" w:type="dxa"/>
          </w:tblCellMar>
        </w:tblPrEx>
        <w:trPr>
          <w:cantSplit/>
        </w:trPr>
        <w:tc>
          <w:tcPr>
            <w:tcW w:w="673" w:type="dxa"/>
          </w:tcPr>
          <w:p w14:paraId="7544BEE8">
            <w:pPr>
              <w:pStyle w:val="25"/>
              <w:spacing w:before="40"/>
              <w:ind w:firstLine="0"/>
              <w:jc w:val="left"/>
              <w:rPr>
                <w:szCs w:val="28"/>
              </w:rPr>
            </w:pPr>
          </w:p>
        </w:tc>
        <w:tc>
          <w:tcPr>
            <w:tcW w:w="8369" w:type="dxa"/>
          </w:tcPr>
          <w:p w14:paraId="695CCBD4">
            <w:pPr>
              <w:pStyle w:val="25"/>
              <w:spacing w:before="40"/>
              <w:ind w:firstLine="0"/>
              <w:jc w:val="left"/>
              <w:rPr>
                <w:szCs w:val="28"/>
              </w:rPr>
            </w:pPr>
            <w:r>
              <w:rPr>
                <w:szCs w:val="28"/>
              </w:rPr>
              <w:t>Правовые основания для предоставления муниципальной услуги …</w:t>
            </w:r>
          </w:p>
        </w:tc>
        <w:tc>
          <w:tcPr>
            <w:tcW w:w="1000" w:type="dxa"/>
          </w:tcPr>
          <w:p w14:paraId="28048678">
            <w:pPr>
              <w:pStyle w:val="25"/>
              <w:spacing w:before="40"/>
              <w:ind w:firstLine="0"/>
              <w:jc w:val="left"/>
              <w:rPr>
                <w:szCs w:val="28"/>
              </w:rPr>
            </w:pPr>
            <w:r>
              <w:rPr>
                <w:szCs w:val="28"/>
              </w:rPr>
              <w:t>16-17</w:t>
            </w:r>
          </w:p>
        </w:tc>
      </w:tr>
      <w:tr w14:paraId="4CAF540B">
        <w:tblPrEx>
          <w:tblCellMar>
            <w:top w:w="0" w:type="dxa"/>
            <w:left w:w="108" w:type="dxa"/>
            <w:bottom w:w="0" w:type="dxa"/>
            <w:right w:w="108" w:type="dxa"/>
          </w:tblCellMar>
        </w:tblPrEx>
        <w:trPr>
          <w:cantSplit/>
        </w:trPr>
        <w:tc>
          <w:tcPr>
            <w:tcW w:w="673" w:type="dxa"/>
          </w:tcPr>
          <w:p w14:paraId="41061D90">
            <w:pPr>
              <w:pStyle w:val="25"/>
              <w:spacing w:before="40"/>
              <w:ind w:firstLine="0"/>
              <w:jc w:val="left"/>
              <w:rPr>
                <w:szCs w:val="28"/>
                <w:lang w:val="en-US"/>
              </w:rPr>
            </w:pPr>
          </w:p>
        </w:tc>
        <w:tc>
          <w:tcPr>
            <w:tcW w:w="8369" w:type="dxa"/>
          </w:tcPr>
          <w:p w14:paraId="22A8F6C7">
            <w:pPr>
              <w:pStyle w:val="25"/>
              <w:ind w:firstLine="0"/>
              <w:jc w:val="left"/>
              <w:rPr>
                <w:szCs w:val="28"/>
              </w:rPr>
            </w:pPr>
            <w:r>
              <w:rPr>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c>
        <w:tc>
          <w:tcPr>
            <w:tcW w:w="1000" w:type="dxa"/>
          </w:tcPr>
          <w:p w14:paraId="4710057D">
            <w:pPr>
              <w:pStyle w:val="25"/>
              <w:ind w:firstLine="0"/>
              <w:jc w:val="left"/>
              <w:rPr>
                <w:szCs w:val="28"/>
              </w:rPr>
            </w:pPr>
            <w:r>
              <w:rPr>
                <w:szCs w:val="28"/>
              </w:rPr>
              <w:br w:type="textWrapping"/>
            </w:r>
            <w:r>
              <w:rPr>
                <w:szCs w:val="28"/>
              </w:rPr>
              <w:br w:type="textWrapping"/>
            </w:r>
            <w:r>
              <w:rPr>
                <w:szCs w:val="28"/>
              </w:rPr>
              <w:t>17-20</w:t>
            </w:r>
          </w:p>
        </w:tc>
      </w:tr>
      <w:tr w14:paraId="6B03DA05">
        <w:tblPrEx>
          <w:tblCellMar>
            <w:top w:w="0" w:type="dxa"/>
            <w:left w:w="108" w:type="dxa"/>
            <w:bottom w:w="0" w:type="dxa"/>
            <w:right w:w="108" w:type="dxa"/>
          </w:tblCellMar>
        </w:tblPrEx>
        <w:trPr>
          <w:cantSplit/>
        </w:trPr>
        <w:tc>
          <w:tcPr>
            <w:tcW w:w="673" w:type="dxa"/>
          </w:tcPr>
          <w:p w14:paraId="7D37F658">
            <w:pPr>
              <w:pStyle w:val="25"/>
              <w:spacing w:before="40"/>
              <w:ind w:firstLine="0"/>
              <w:jc w:val="left"/>
              <w:rPr>
                <w:szCs w:val="28"/>
                <w:lang w:val="en-US"/>
              </w:rPr>
            </w:pPr>
          </w:p>
        </w:tc>
        <w:tc>
          <w:tcPr>
            <w:tcW w:w="8369" w:type="dxa"/>
          </w:tcPr>
          <w:p w14:paraId="66F291B1">
            <w:pPr>
              <w:pStyle w:val="25"/>
              <w:ind w:firstLine="0"/>
              <w:jc w:val="left"/>
              <w:rPr>
                <w:szCs w:val="28"/>
              </w:rPr>
            </w:pPr>
            <w:r>
              <w:rPr>
                <w:szCs w:val="28"/>
              </w:rPr>
              <w:t>Способ (способы) направления Заявителем запроса о предоставлении муниципальной услуги</w:t>
            </w:r>
          </w:p>
        </w:tc>
        <w:tc>
          <w:tcPr>
            <w:tcW w:w="1000" w:type="dxa"/>
          </w:tcPr>
          <w:p w14:paraId="02CC19BB">
            <w:pPr>
              <w:pStyle w:val="25"/>
              <w:ind w:firstLine="0"/>
              <w:jc w:val="center"/>
              <w:rPr>
                <w:szCs w:val="28"/>
              </w:rPr>
            </w:pPr>
            <w:r>
              <w:rPr>
                <w:szCs w:val="28"/>
              </w:rPr>
              <w:t>20</w:t>
            </w:r>
          </w:p>
        </w:tc>
      </w:tr>
      <w:tr w14:paraId="21EF7433">
        <w:tblPrEx>
          <w:tblCellMar>
            <w:top w:w="0" w:type="dxa"/>
            <w:left w:w="108" w:type="dxa"/>
            <w:bottom w:w="0" w:type="dxa"/>
            <w:right w:w="108" w:type="dxa"/>
          </w:tblCellMar>
        </w:tblPrEx>
        <w:trPr>
          <w:cantSplit/>
        </w:trPr>
        <w:tc>
          <w:tcPr>
            <w:tcW w:w="673" w:type="dxa"/>
          </w:tcPr>
          <w:p w14:paraId="0DCFEFC7">
            <w:pPr>
              <w:pStyle w:val="25"/>
              <w:spacing w:before="40"/>
              <w:ind w:firstLine="0"/>
              <w:jc w:val="left"/>
              <w:rPr>
                <w:szCs w:val="28"/>
              </w:rPr>
            </w:pPr>
          </w:p>
        </w:tc>
        <w:tc>
          <w:tcPr>
            <w:tcW w:w="8369" w:type="dxa"/>
          </w:tcPr>
          <w:p w14:paraId="7D2E565E">
            <w:pPr>
              <w:pStyle w:val="25"/>
              <w:ind w:firstLine="0"/>
              <w:jc w:val="left"/>
              <w:rPr>
                <w:szCs w:val="28"/>
              </w:rPr>
            </w:pPr>
            <w:r>
              <w:rPr>
                <w:szCs w:val="28"/>
              </w:rPr>
              <w:t>Исчерпывающий перечень оснований для отказа в приёме докумен-тов, необходимых для предоставления муниципальной услуги.……</w:t>
            </w:r>
          </w:p>
        </w:tc>
        <w:tc>
          <w:tcPr>
            <w:tcW w:w="1000" w:type="dxa"/>
          </w:tcPr>
          <w:p w14:paraId="75B45360">
            <w:pPr>
              <w:pStyle w:val="25"/>
              <w:ind w:firstLine="0"/>
              <w:jc w:val="center"/>
              <w:rPr>
                <w:szCs w:val="28"/>
              </w:rPr>
            </w:pPr>
            <w:r>
              <w:rPr>
                <w:szCs w:val="28"/>
              </w:rPr>
              <w:br w:type="textWrapping"/>
            </w:r>
            <w:r>
              <w:rPr>
                <w:szCs w:val="28"/>
              </w:rPr>
              <w:t>20</w:t>
            </w:r>
          </w:p>
        </w:tc>
      </w:tr>
      <w:tr w14:paraId="6DA9B3DC">
        <w:tblPrEx>
          <w:tblCellMar>
            <w:top w:w="0" w:type="dxa"/>
            <w:left w:w="108" w:type="dxa"/>
            <w:bottom w:w="0" w:type="dxa"/>
            <w:right w:w="108" w:type="dxa"/>
          </w:tblCellMar>
        </w:tblPrEx>
        <w:trPr>
          <w:cantSplit/>
          <w:trHeight w:val="968" w:hRule="atLeast"/>
        </w:trPr>
        <w:tc>
          <w:tcPr>
            <w:tcW w:w="673" w:type="dxa"/>
          </w:tcPr>
          <w:p w14:paraId="7A4998C6">
            <w:pPr>
              <w:pStyle w:val="25"/>
              <w:spacing w:before="40"/>
              <w:ind w:firstLine="0"/>
              <w:jc w:val="left"/>
              <w:rPr>
                <w:szCs w:val="28"/>
              </w:rPr>
            </w:pPr>
          </w:p>
        </w:tc>
        <w:tc>
          <w:tcPr>
            <w:tcW w:w="8369" w:type="dxa"/>
          </w:tcPr>
          <w:p w14:paraId="7476D25F">
            <w:pPr>
              <w:pStyle w:val="25"/>
              <w:ind w:firstLine="0"/>
              <w:jc w:val="left"/>
              <w:rPr>
                <w:szCs w:val="28"/>
              </w:rPr>
            </w:pPr>
            <w:r>
              <w:rPr>
                <w:szCs w:val="28"/>
              </w:rPr>
              <w:t>Исчерпывающий перечень оснований для приостановления муниципальной услуги или отказа в предоставлении муниципальной услуги………………………………………………………………….</w:t>
            </w:r>
          </w:p>
        </w:tc>
        <w:tc>
          <w:tcPr>
            <w:tcW w:w="1000" w:type="dxa"/>
          </w:tcPr>
          <w:p w14:paraId="0D717CD4">
            <w:pPr>
              <w:pStyle w:val="25"/>
              <w:ind w:firstLine="0"/>
              <w:jc w:val="left"/>
              <w:rPr>
                <w:szCs w:val="28"/>
              </w:rPr>
            </w:pPr>
            <w:r>
              <w:rPr>
                <w:szCs w:val="28"/>
              </w:rPr>
              <w:br w:type="textWrapping"/>
            </w:r>
          </w:p>
          <w:p w14:paraId="55CE7D4C">
            <w:pPr>
              <w:pStyle w:val="25"/>
              <w:ind w:firstLine="0"/>
              <w:jc w:val="center"/>
              <w:rPr>
                <w:szCs w:val="28"/>
              </w:rPr>
            </w:pPr>
            <w:r>
              <w:rPr>
                <w:szCs w:val="28"/>
              </w:rPr>
              <w:t>21</w:t>
            </w:r>
          </w:p>
        </w:tc>
      </w:tr>
      <w:tr w14:paraId="719E99EC">
        <w:tblPrEx>
          <w:tblCellMar>
            <w:top w:w="0" w:type="dxa"/>
            <w:left w:w="108" w:type="dxa"/>
            <w:bottom w:w="0" w:type="dxa"/>
            <w:right w:w="108" w:type="dxa"/>
          </w:tblCellMar>
        </w:tblPrEx>
        <w:trPr>
          <w:cantSplit/>
          <w:trHeight w:val="629" w:hRule="atLeast"/>
        </w:trPr>
        <w:tc>
          <w:tcPr>
            <w:tcW w:w="673" w:type="dxa"/>
          </w:tcPr>
          <w:p w14:paraId="2265E44D">
            <w:pPr>
              <w:pStyle w:val="25"/>
              <w:spacing w:before="40"/>
              <w:ind w:firstLine="0"/>
              <w:jc w:val="left"/>
              <w:rPr>
                <w:szCs w:val="28"/>
              </w:rPr>
            </w:pPr>
          </w:p>
        </w:tc>
        <w:tc>
          <w:tcPr>
            <w:tcW w:w="8369" w:type="dxa"/>
          </w:tcPr>
          <w:p w14:paraId="39F42EAC">
            <w:pPr>
              <w:pStyle w:val="25"/>
              <w:ind w:firstLine="0"/>
              <w:jc w:val="left"/>
              <w:rPr>
                <w:szCs w:val="28"/>
              </w:rPr>
            </w:pPr>
            <w:r>
              <w:rPr>
                <w:szCs w:val="28"/>
              </w:rPr>
              <w:t>Порядок оставления запроса Заявителя о предоставлении муниципальной услуги без рассмотрения……………………………………</w:t>
            </w:r>
          </w:p>
        </w:tc>
        <w:tc>
          <w:tcPr>
            <w:tcW w:w="1000" w:type="dxa"/>
          </w:tcPr>
          <w:p w14:paraId="67AF4803">
            <w:pPr>
              <w:pStyle w:val="25"/>
              <w:ind w:firstLine="0"/>
              <w:jc w:val="left"/>
              <w:rPr>
                <w:szCs w:val="28"/>
              </w:rPr>
            </w:pPr>
          </w:p>
          <w:p w14:paraId="4A6A7886">
            <w:pPr>
              <w:pStyle w:val="25"/>
              <w:ind w:firstLine="0"/>
              <w:jc w:val="center"/>
              <w:rPr>
                <w:szCs w:val="28"/>
              </w:rPr>
            </w:pPr>
            <w:r>
              <w:rPr>
                <w:szCs w:val="28"/>
              </w:rPr>
              <w:t>21</w:t>
            </w:r>
          </w:p>
        </w:tc>
      </w:tr>
      <w:tr w14:paraId="66D74EAC">
        <w:tblPrEx>
          <w:tblCellMar>
            <w:top w:w="0" w:type="dxa"/>
            <w:left w:w="108" w:type="dxa"/>
            <w:bottom w:w="0" w:type="dxa"/>
            <w:right w:w="108" w:type="dxa"/>
          </w:tblCellMar>
        </w:tblPrEx>
        <w:trPr>
          <w:cantSplit/>
        </w:trPr>
        <w:tc>
          <w:tcPr>
            <w:tcW w:w="673" w:type="dxa"/>
          </w:tcPr>
          <w:p w14:paraId="6C83EC7E">
            <w:pPr>
              <w:pStyle w:val="25"/>
              <w:spacing w:before="40"/>
              <w:ind w:firstLine="0"/>
              <w:jc w:val="left"/>
              <w:rPr>
                <w:szCs w:val="28"/>
              </w:rPr>
            </w:pPr>
          </w:p>
        </w:tc>
        <w:tc>
          <w:tcPr>
            <w:tcW w:w="8369" w:type="dxa"/>
          </w:tcPr>
          <w:p w14:paraId="1C147E0F">
            <w:pPr>
              <w:pStyle w:val="25"/>
              <w:ind w:firstLine="0"/>
              <w:jc w:val="left"/>
              <w:rPr>
                <w:szCs w:val="28"/>
              </w:rPr>
            </w:pPr>
            <w:r>
              <w:rPr>
                <w:szCs w:val="28"/>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1000" w:type="dxa"/>
          </w:tcPr>
          <w:p w14:paraId="5934C8A9">
            <w:pPr>
              <w:pStyle w:val="25"/>
              <w:ind w:firstLine="0"/>
              <w:jc w:val="center"/>
              <w:rPr>
                <w:szCs w:val="28"/>
              </w:rPr>
            </w:pPr>
          </w:p>
          <w:p w14:paraId="5902D29C">
            <w:pPr>
              <w:pStyle w:val="25"/>
              <w:ind w:firstLine="0"/>
              <w:jc w:val="center"/>
              <w:rPr>
                <w:szCs w:val="28"/>
              </w:rPr>
            </w:pPr>
          </w:p>
          <w:p w14:paraId="5C5694FE">
            <w:pPr>
              <w:pStyle w:val="25"/>
              <w:ind w:firstLine="0"/>
              <w:jc w:val="center"/>
              <w:rPr>
                <w:szCs w:val="28"/>
              </w:rPr>
            </w:pPr>
          </w:p>
          <w:p w14:paraId="009ECAD0">
            <w:pPr>
              <w:pStyle w:val="25"/>
              <w:ind w:firstLine="0"/>
              <w:jc w:val="center"/>
              <w:rPr>
                <w:szCs w:val="28"/>
              </w:rPr>
            </w:pPr>
            <w:r>
              <w:rPr>
                <w:szCs w:val="28"/>
              </w:rPr>
              <w:t>21</w:t>
            </w:r>
          </w:p>
        </w:tc>
      </w:tr>
      <w:tr w14:paraId="68A86D0E">
        <w:tblPrEx>
          <w:tblCellMar>
            <w:top w:w="0" w:type="dxa"/>
            <w:left w:w="108" w:type="dxa"/>
            <w:bottom w:w="0" w:type="dxa"/>
            <w:right w:w="108" w:type="dxa"/>
          </w:tblCellMar>
        </w:tblPrEx>
        <w:trPr>
          <w:cantSplit/>
        </w:trPr>
        <w:tc>
          <w:tcPr>
            <w:tcW w:w="673" w:type="dxa"/>
          </w:tcPr>
          <w:p w14:paraId="6CF216C4">
            <w:pPr>
              <w:pStyle w:val="25"/>
              <w:spacing w:before="40"/>
              <w:ind w:firstLine="0"/>
              <w:jc w:val="left"/>
              <w:rPr>
                <w:szCs w:val="28"/>
              </w:rPr>
            </w:pPr>
          </w:p>
        </w:tc>
        <w:tc>
          <w:tcPr>
            <w:tcW w:w="8369" w:type="dxa"/>
          </w:tcPr>
          <w:p w14:paraId="1E60534B">
            <w:pPr>
              <w:spacing w:before="40"/>
              <w:rPr>
                <w:szCs w:val="28"/>
              </w:rPr>
            </w:pPr>
            <w:r>
              <w:rPr>
                <w:sz w:val="28"/>
                <w:szCs w:val="28"/>
              </w:rPr>
              <w:t>Размер государственной пошлины или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 муниципальными правовыми актами………………………………………………………………….</w:t>
            </w:r>
          </w:p>
        </w:tc>
        <w:tc>
          <w:tcPr>
            <w:tcW w:w="1000" w:type="dxa"/>
          </w:tcPr>
          <w:p w14:paraId="706821E9">
            <w:pPr>
              <w:pStyle w:val="25"/>
              <w:ind w:firstLine="0"/>
              <w:jc w:val="left"/>
              <w:rPr>
                <w:szCs w:val="28"/>
              </w:rPr>
            </w:pPr>
            <w:r>
              <w:rPr>
                <w:szCs w:val="28"/>
              </w:rPr>
              <w:br w:type="textWrapping"/>
            </w:r>
          </w:p>
          <w:p w14:paraId="65E9D44A">
            <w:pPr>
              <w:pStyle w:val="25"/>
              <w:ind w:firstLine="0"/>
              <w:jc w:val="left"/>
              <w:rPr>
                <w:szCs w:val="28"/>
              </w:rPr>
            </w:pPr>
          </w:p>
          <w:p w14:paraId="56820368">
            <w:pPr>
              <w:pStyle w:val="25"/>
              <w:ind w:firstLine="0"/>
              <w:jc w:val="left"/>
              <w:rPr>
                <w:szCs w:val="28"/>
              </w:rPr>
            </w:pPr>
          </w:p>
          <w:p w14:paraId="54C99588">
            <w:pPr>
              <w:pStyle w:val="25"/>
              <w:ind w:firstLine="0"/>
              <w:jc w:val="left"/>
              <w:rPr>
                <w:szCs w:val="28"/>
              </w:rPr>
            </w:pPr>
          </w:p>
          <w:p w14:paraId="547A59B2">
            <w:pPr>
              <w:pStyle w:val="25"/>
              <w:ind w:firstLine="0"/>
              <w:jc w:val="left"/>
              <w:rPr>
                <w:szCs w:val="28"/>
              </w:rPr>
            </w:pPr>
          </w:p>
          <w:p w14:paraId="74CFF2F4">
            <w:pPr>
              <w:pStyle w:val="25"/>
              <w:ind w:firstLine="0"/>
              <w:jc w:val="left"/>
              <w:rPr>
                <w:szCs w:val="28"/>
              </w:rPr>
            </w:pPr>
            <w:r>
              <w:rPr>
                <w:szCs w:val="28"/>
              </w:rPr>
              <w:t>21-22</w:t>
            </w:r>
          </w:p>
        </w:tc>
      </w:tr>
      <w:tr w14:paraId="4F7D1B18">
        <w:tblPrEx>
          <w:tblCellMar>
            <w:top w:w="0" w:type="dxa"/>
            <w:left w:w="108" w:type="dxa"/>
            <w:bottom w:w="0" w:type="dxa"/>
            <w:right w:w="108" w:type="dxa"/>
          </w:tblCellMar>
        </w:tblPrEx>
        <w:trPr>
          <w:cantSplit/>
        </w:trPr>
        <w:tc>
          <w:tcPr>
            <w:tcW w:w="673" w:type="dxa"/>
          </w:tcPr>
          <w:p w14:paraId="206C9A04">
            <w:pPr>
              <w:pStyle w:val="25"/>
              <w:spacing w:before="40"/>
              <w:ind w:firstLine="0"/>
              <w:jc w:val="left"/>
              <w:rPr>
                <w:szCs w:val="28"/>
              </w:rPr>
            </w:pPr>
          </w:p>
        </w:tc>
        <w:tc>
          <w:tcPr>
            <w:tcW w:w="8369" w:type="dxa"/>
          </w:tcPr>
          <w:p w14:paraId="015D3C76">
            <w:pPr>
              <w:pStyle w:val="25"/>
              <w:ind w:firstLine="0"/>
              <w:jc w:val="left"/>
              <w:rPr>
                <w:szCs w:val="28"/>
              </w:rPr>
            </w:pPr>
            <w:r>
              <w:rPr>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1000" w:type="dxa"/>
          </w:tcPr>
          <w:p w14:paraId="70E52666">
            <w:pPr>
              <w:pStyle w:val="25"/>
              <w:ind w:firstLine="0"/>
              <w:jc w:val="left"/>
              <w:rPr>
                <w:szCs w:val="28"/>
              </w:rPr>
            </w:pPr>
            <w:r>
              <w:rPr>
                <w:szCs w:val="28"/>
              </w:rPr>
              <w:br w:type="textWrapping"/>
            </w:r>
          </w:p>
          <w:p w14:paraId="21FF055A">
            <w:pPr>
              <w:pStyle w:val="25"/>
              <w:ind w:firstLine="0"/>
              <w:jc w:val="center"/>
              <w:rPr>
                <w:szCs w:val="28"/>
              </w:rPr>
            </w:pPr>
            <w:r>
              <w:rPr>
                <w:szCs w:val="28"/>
              </w:rPr>
              <w:t>22</w:t>
            </w:r>
          </w:p>
        </w:tc>
      </w:tr>
      <w:tr w14:paraId="21BE0D4B">
        <w:tblPrEx>
          <w:tblCellMar>
            <w:top w:w="0" w:type="dxa"/>
            <w:left w:w="108" w:type="dxa"/>
            <w:bottom w:w="0" w:type="dxa"/>
            <w:right w:w="108" w:type="dxa"/>
          </w:tblCellMar>
        </w:tblPrEx>
        <w:trPr>
          <w:cantSplit/>
          <w:trHeight w:val="552" w:hRule="atLeast"/>
        </w:trPr>
        <w:tc>
          <w:tcPr>
            <w:tcW w:w="673" w:type="dxa"/>
          </w:tcPr>
          <w:p w14:paraId="0D8559EA">
            <w:pPr>
              <w:pStyle w:val="25"/>
              <w:ind w:firstLine="0"/>
              <w:jc w:val="left"/>
              <w:rPr>
                <w:szCs w:val="28"/>
              </w:rPr>
            </w:pPr>
          </w:p>
        </w:tc>
        <w:tc>
          <w:tcPr>
            <w:tcW w:w="8369" w:type="dxa"/>
          </w:tcPr>
          <w:p w14:paraId="4FD71297">
            <w:pPr>
              <w:pStyle w:val="25"/>
              <w:ind w:firstLine="0"/>
              <w:jc w:val="left"/>
              <w:rPr>
                <w:szCs w:val="28"/>
              </w:rPr>
            </w:pPr>
            <w:r>
              <w:rPr>
                <w:szCs w:val="28"/>
              </w:rPr>
              <w:t>Срок регистрации запроса Заявителя о предоставлении муници-пальной услуги ……………………………………………………….</w:t>
            </w:r>
          </w:p>
        </w:tc>
        <w:tc>
          <w:tcPr>
            <w:tcW w:w="1000" w:type="dxa"/>
          </w:tcPr>
          <w:p w14:paraId="08F1079F">
            <w:pPr>
              <w:pStyle w:val="25"/>
              <w:ind w:firstLine="0"/>
              <w:jc w:val="center"/>
              <w:rPr>
                <w:szCs w:val="28"/>
              </w:rPr>
            </w:pPr>
            <w:r>
              <w:rPr>
                <w:szCs w:val="28"/>
              </w:rPr>
              <w:br w:type="textWrapping"/>
            </w:r>
            <w:r>
              <w:rPr>
                <w:szCs w:val="28"/>
              </w:rPr>
              <w:t>22</w:t>
            </w:r>
          </w:p>
        </w:tc>
      </w:tr>
      <w:tr w14:paraId="2574B63B">
        <w:tblPrEx>
          <w:tblCellMar>
            <w:top w:w="0" w:type="dxa"/>
            <w:left w:w="108" w:type="dxa"/>
            <w:bottom w:w="0" w:type="dxa"/>
            <w:right w:w="108" w:type="dxa"/>
          </w:tblCellMar>
        </w:tblPrEx>
        <w:trPr>
          <w:cantSplit/>
          <w:trHeight w:val="1497" w:hRule="atLeast"/>
        </w:trPr>
        <w:tc>
          <w:tcPr>
            <w:tcW w:w="673" w:type="dxa"/>
          </w:tcPr>
          <w:p w14:paraId="1310C85F">
            <w:pPr>
              <w:pStyle w:val="25"/>
              <w:ind w:firstLine="0"/>
              <w:jc w:val="left"/>
              <w:rPr>
                <w:szCs w:val="28"/>
              </w:rPr>
            </w:pPr>
          </w:p>
        </w:tc>
        <w:tc>
          <w:tcPr>
            <w:tcW w:w="8369" w:type="dxa"/>
          </w:tcPr>
          <w:p w14:paraId="05E39AFD">
            <w:pPr>
              <w:pStyle w:val="25"/>
              <w:ind w:firstLine="0"/>
              <w:jc w:val="left"/>
              <w:rPr>
                <w:szCs w:val="28"/>
              </w:rPr>
            </w:pPr>
            <w:r>
              <w:rPr>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b/>
                <w:szCs w:val="28"/>
              </w:rPr>
              <w:t xml:space="preserve"> </w:t>
            </w:r>
            <w:r>
              <w:rPr>
                <w:szCs w:val="28"/>
              </w:rPr>
              <w:t>..................…………………………………..</w:t>
            </w:r>
          </w:p>
        </w:tc>
        <w:tc>
          <w:tcPr>
            <w:tcW w:w="1000" w:type="dxa"/>
          </w:tcPr>
          <w:p w14:paraId="07BD916A">
            <w:pPr>
              <w:pStyle w:val="25"/>
              <w:ind w:firstLine="0"/>
              <w:jc w:val="left"/>
              <w:rPr>
                <w:szCs w:val="28"/>
              </w:rPr>
            </w:pPr>
          </w:p>
          <w:p w14:paraId="0E803726">
            <w:pPr>
              <w:pStyle w:val="25"/>
              <w:ind w:firstLine="0"/>
              <w:jc w:val="left"/>
              <w:rPr>
                <w:szCs w:val="28"/>
              </w:rPr>
            </w:pPr>
          </w:p>
          <w:p w14:paraId="67D063A6">
            <w:pPr>
              <w:pStyle w:val="25"/>
              <w:ind w:firstLine="0"/>
              <w:jc w:val="left"/>
              <w:rPr>
                <w:szCs w:val="28"/>
              </w:rPr>
            </w:pPr>
          </w:p>
          <w:p w14:paraId="408BD602">
            <w:pPr>
              <w:pStyle w:val="25"/>
              <w:ind w:firstLine="0"/>
              <w:jc w:val="left"/>
              <w:rPr>
                <w:szCs w:val="28"/>
              </w:rPr>
            </w:pPr>
          </w:p>
          <w:p w14:paraId="4F9DEA7C">
            <w:pPr>
              <w:pStyle w:val="25"/>
              <w:ind w:firstLine="0"/>
              <w:jc w:val="left"/>
              <w:rPr>
                <w:szCs w:val="28"/>
              </w:rPr>
            </w:pPr>
          </w:p>
          <w:p w14:paraId="78397621">
            <w:pPr>
              <w:pStyle w:val="25"/>
              <w:ind w:firstLine="0"/>
              <w:jc w:val="left"/>
              <w:rPr>
                <w:szCs w:val="28"/>
              </w:rPr>
            </w:pPr>
          </w:p>
          <w:p w14:paraId="4F75BD15">
            <w:pPr>
              <w:pStyle w:val="25"/>
              <w:ind w:firstLine="0"/>
              <w:jc w:val="left"/>
              <w:rPr>
                <w:szCs w:val="28"/>
              </w:rPr>
            </w:pPr>
          </w:p>
          <w:p w14:paraId="72E3BA73">
            <w:pPr>
              <w:pStyle w:val="25"/>
              <w:ind w:firstLine="0"/>
              <w:jc w:val="left"/>
              <w:rPr>
                <w:szCs w:val="28"/>
              </w:rPr>
            </w:pPr>
            <w:r>
              <w:rPr>
                <w:szCs w:val="28"/>
              </w:rPr>
              <w:t>22-24</w:t>
            </w:r>
          </w:p>
        </w:tc>
      </w:tr>
      <w:tr w14:paraId="49DE660D">
        <w:tblPrEx>
          <w:tblCellMar>
            <w:top w:w="0" w:type="dxa"/>
            <w:left w:w="108" w:type="dxa"/>
            <w:bottom w:w="0" w:type="dxa"/>
            <w:right w:w="108" w:type="dxa"/>
          </w:tblCellMar>
        </w:tblPrEx>
        <w:trPr>
          <w:cantSplit/>
        </w:trPr>
        <w:tc>
          <w:tcPr>
            <w:tcW w:w="673" w:type="dxa"/>
          </w:tcPr>
          <w:p w14:paraId="097FB101">
            <w:pPr>
              <w:pStyle w:val="25"/>
              <w:spacing w:before="40"/>
              <w:ind w:firstLine="0"/>
              <w:jc w:val="left"/>
              <w:rPr>
                <w:szCs w:val="28"/>
                <w:lang w:val="en-US"/>
              </w:rPr>
            </w:pPr>
          </w:p>
        </w:tc>
        <w:tc>
          <w:tcPr>
            <w:tcW w:w="8369" w:type="dxa"/>
          </w:tcPr>
          <w:p w14:paraId="02B6365A">
            <w:pPr>
              <w:pStyle w:val="25"/>
              <w:spacing w:before="40"/>
              <w:ind w:firstLine="0"/>
              <w:jc w:val="left"/>
              <w:rPr>
                <w:szCs w:val="28"/>
              </w:rPr>
            </w:pPr>
            <w:r>
              <w:rPr>
                <w:szCs w:val="28"/>
              </w:rPr>
              <w:t>Показатели доступности и качества муниципальной услуги ……..</w:t>
            </w:r>
          </w:p>
        </w:tc>
        <w:tc>
          <w:tcPr>
            <w:tcW w:w="1000" w:type="dxa"/>
          </w:tcPr>
          <w:p w14:paraId="234FDD02">
            <w:pPr>
              <w:pStyle w:val="25"/>
              <w:ind w:firstLine="0"/>
              <w:jc w:val="center"/>
              <w:rPr>
                <w:szCs w:val="28"/>
              </w:rPr>
            </w:pPr>
            <w:r>
              <w:rPr>
                <w:szCs w:val="28"/>
              </w:rPr>
              <w:t>25</w:t>
            </w:r>
          </w:p>
        </w:tc>
      </w:tr>
      <w:tr w14:paraId="17CA7A0E">
        <w:tblPrEx>
          <w:tblCellMar>
            <w:top w:w="0" w:type="dxa"/>
            <w:left w:w="108" w:type="dxa"/>
            <w:bottom w:w="0" w:type="dxa"/>
            <w:right w:w="108" w:type="dxa"/>
          </w:tblCellMar>
        </w:tblPrEx>
        <w:trPr>
          <w:cantSplit/>
        </w:trPr>
        <w:tc>
          <w:tcPr>
            <w:tcW w:w="673" w:type="dxa"/>
          </w:tcPr>
          <w:p w14:paraId="73FDE6C6">
            <w:pPr>
              <w:pStyle w:val="25"/>
              <w:spacing w:before="40"/>
              <w:ind w:firstLine="0"/>
              <w:jc w:val="left"/>
              <w:rPr>
                <w:szCs w:val="28"/>
                <w:lang w:val="en-US"/>
              </w:rPr>
            </w:pPr>
          </w:p>
        </w:tc>
        <w:tc>
          <w:tcPr>
            <w:tcW w:w="8369" w:type="dxa"/>
          </w:tcPr>
          <w:p w14:paraId="6E8B22E7">
            <w:pPr>
              <w:pStyle w:val="25"/>
              <w:spacing w:before="40"/>
              <w:ind w:firstLine="0"/>
              <w:jc w:val="left"/>
              <w:rPr>
                <w:szCs w:val="28"/>
              </w:rPr>
            </w:pPr>
            <w:r>
              <w:rPr>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1000" w:type="dxa"/>
          </w:tcPr>
          <w:p w14:paraId="6AC6E430">
            <w:pPr>
              <w:pStyle w:val="25"/>
              <w:ind w:firstLine="0"/>
              <w:jc w:val="left"/>
              <w:rPr>
                <w:szCs w:val="28"/>
              </w:rPr>
            </w:pPr>
          </w:p>
          <w:p w14:paraId="6B2CF168">
            <w:pPr>
              <w:pStyle w:val="25"/>
              <w:ind w:firstLine="0"/>
              <w:jc w:val="left"/>
              <w:rPr>
                <w:szCs w:val="28"/>
              </w:rPr>
            </w:pPr>
          </w:p>
          <w:p w14:paraId="3636193E">
            <w:pPr>
              <w:pStyle w:val="25"/>
              <w:ind w:firstLine="0"/>
              <w:jc w:val="left"/>
              <w:rPr>
                <w:szCs w:val="28"/>
              </w:rPr>
            </w:pPr>
          </w:p>
          <w:p w14:paraId="5473401B">
            <w:pPr>
              <w:pStyle w:val="25"/>
              <w:ind w:firstLine="0"/>
              <w:jc w:val="left"/>
              <w:rPr>
                <w:szCs w:val="28"/>
              </w:rPr>
            </w:pPr>
          </w:p>
          <w:p w14:paraId="646F2AD1">
            <w:pPr>
              <w:pStyle w:val="25"/>
              <w:ind w:firstLine="0"/>
              <w:jc w:val="left"/>
              <w:rPr>
                <w:szCs w:val="28"/>
              </w:rPr>
            </w:pPr>
            <w:r>
              <w:rPr>
                <w:szCs w:val="28"/>
              </w:rPr>
              <w:t>25-27</w:t>
            </w:r>
          </w:p>
        </w:tc>
      </w:tr>
      <w:tr w14:paraId="319E6389">
        <w:tblPrEx>
          <w:tblCellMar>
            <w:top w:w="0" w:type="dxa"/>
            <w:left w:w="108" w:type="dxa"/>
            <w:bottom w:w="0" w:type="dxa"/>
            <w:right w:w="108" w:type="dxa"/>
          </w:tblCellMar>
        </w:tblPrEx>
        <w:tc>
          <w:tcPr>
            <w:tcW w:w="673" w:type="dxa"/>
          </w:tcPr>
          <w:p w14:paraId="4DB934AA">
            <w:pPr>
              <w:pStyle w:val="25"/>
              <w:spacing w:before="40"/>
              <w:ind w:firstLine="0"/>
              <w:jc w:val="left"/>
              <w:rPr>
                <w:b/>
                <w:szCs w:val="28"/>
              </w:rPr>
            </w:pPr>
            <w:r>
              <w:rPr>
                <w:b/>
                <w:szCs w:val="28"/>
                <w:lang w:val="en-US"/>
              </w:rPr>
              <w:t>III</w:t>
            </w:r>
            <w:r>
              <w:rPr>
                <w:b/>
                <w:szCs w:val="28"/>
              </w:rPr>
              <w:t>.</w:t>
            </w:r>
          </w:p>
        </w:tc>
        <w:tc>
          <w:tcPr>
            <w:tcW w:w="8369" w:type="dxa"/>
          </w:tcPr>
          <w:p w14:paraId="552645D5">
            <w:pPr>
              <w:rPr>
                <w:b/>
                <w:szCs w:val="28"/>
              </w:rPr>
            </w:pPr>
            <w:r>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Pr>
                <w:sz w:val="28"/>
                <w:szCs w:val="28"/>
              </w:rPr>
              <w:t>...................</w:t>
            </w:r>
          </w:p>
        </w:tc>
        <w:tc>
          <w:tcPr>
            <w:tcW w:w="1000" w:type="dxa"/>
          </w:tcPr>
          <w:p w14:paraId="3851E1AF">
            <w:pPr>
              <w:pStyle w:val="25"/>
              <w:ind w:firstLine="0"/>
              <w:jc w:val="center"/>
              <w:rPr>
                <w:szCs w:val="28"/>
              </w:rPr>
            </w:pPr>
            <w:r>
              <w:rPr>
                <w:szCs w:val="28"/>
              </w:rPr>
              <w:br w:type="textWrapping"/>
            </w:r>
          </w:p>
          <w:p w14:paraId="384BC03B">
            <w:pPr>
              <w:pStyle w:val="25"/>
              <w:ind w:firstLine="0"/>
              <w:jc w:val="center"/>
              <w:rPr>
                <w:b/>
                <w:szCs w:val="28"/>
              </w:rPr>
            </w:pPr>
          </w:p>
          <w:p w14:paraId="4D1A601D">
            <w:pPr>
              <w:pStyle w:val="25"/>
              <w:ind w:firstLine="0"/>
              <w:jc w:val="center"/>
              <w:rPr>
                <w:b/>
                <w:szCs w:val="28"/>
              </w:rPr>
            </w:pPr>
          </w:p>
          <w:p w14:paraId="07E619B9">
            <w:pPr>
              <w:pStyle w:val="25"/>
              <w:ind w:firstLine="0"/>
              <w:jc w:val="center"/>
              <w:rPr>
                <w:b/>
                <w:szCs w:val="28"/>
              </w:rPr>
            </w:pPr>
          </w:p>
          <w:p w14:paraId="217571E0">
            <w:pPr>
              <w:pStyle w:val="25"/>
              <w:ind w:firstLine="0"/>
              <w:jc w:val="center"/>
              <w:rPr>
                <w:b/>
                <w:szCs w:val="28"/>
              </w:rPr>
            </w:pPr>
            <w:r>
              <w:rPr>
                <w:b/>
                <w:szCs w:val="28"/>
              </w:rPr>
              <w:t>28-39</w:t>
            </w:r>
          </w:p>
        </w:tc>
      </w:tr>
      <w:tr w14:paraId="4B7B81BF">
        <w:tblPrEx>
          <w:tblCellMar>
            <w:top w:w="0" w:type="dxa"/>
            <w:left w:w="108" w:type="dxa"/>
            <w:bottom w:w="0" w:type="dxa"/>
            <w:right w:w="108" w:type="dxa"/>
          </w:tblCellMar>
        </w:tblPrEx>
        <w:tc>
          <w:tcPr>
            <w:tcW w:w="673" w:type="dxa"/>
          </w:tcPr>
          <w:p w14:paraId="245D4B59">
            <w:pPr>
              <w:pStyle w:val="25"/>
              <w:spacing w:before="40"/>
              <w:ind w:firstLine="0"/>
              <w:jc w:val="left"/>
              <w:rPr>
                <w:b/>
                <w:szCs w:val="28"/>
                <w:lang w:val="en-US"/>
              </w:rPr>
            </w:pPr>
          </w:p>
        </w:tc>
        <w:tc>
          <w:tcPr>
            <w:tcW w:w="8369" w:type="dxa"/>
          </w:tcPr>
          <w:p w14:paraId="2A20613C">
            <w:pPr>
              <w:rPr>
                <w:bCs/>
                <w:sz w:val="28"/>
                <w:szCs w:val="28"/>
              </w:rPr>
            </w:pPr>
            <w:r>
              <w:rPr>
                <w:bCs/>
                <w:sz w:val="28"/>
                <w:szCs w:val="28"/>
              </w:rPr>
              <w:t>Перечень административных процедур при предоставлении муниципальной услуги…………………………………………...</w:t>
            </w:r>
          </w:p>
        </w:tc>
        <w:tc>
          <w:tcPr>
            <w:tcW w:w="1000" w:type="dxa"/>
          </w:tcPr>
          <w:p w14:paraId="373F14B6">
            <w:pPr>
              <w:pStyle w:val="25"/>
              <w:ind w:firstLine="0"/>
              <w:jc w:val="center"/>
              <w:rPr>
                <w:szCs w:val="28"/>
              </w:rPr>
            </w:pPr>
          </w:p>
          <w:p w14:paraId="0A0A62C3">
            <w:pPr>
              <w:pStyle w:val="25"/>
              <w:ind w:firstLine="0"/>
              <w:jc w:val="center"/>
              <w:rPr>
                <w:szCs w:val="28"/>
              </w:rPr>
            </w:pPr>
            <w:r>
              <w:rPr>
                <w:szCs w:val="28"/>
              </w:rPr>
              <w:t>28</w:t>
            </w:r>
          </w:p>
        </w:tc>
      </w:tr>
      <w:tr w14:paraId="69843C51">
        <w:tblPrEx>
          <w:tblCellMar>
            <w:top w:w="0" w:type="dxa"/>
            <w:left w:w="108" w:type="dxa"/>
            <w:bottom w:w="0" w:type="dxa"/>
            <w:right w:w="108" w:type="dxa"/>
          </w:tblCellMar>
        </w:tblPrEx>
        <w:tc>
          <w:tcPr>
            <w:tcW w:w="673" w:type="dxa"/>
          </w:tcPr>
          <w:p w14:paraId="5C2D4AFC">
            <w:pPr>
              <w:pStyle w:val="25"/>
              <w:spacing w:before="40"/>
              <w:ind w:firstLine="0"/>
              <w:jc w:val="left"/>
              <w:rPr>
                <w:b/>
                <w:szCs w:val="28"/>
                <w:highlight w:val="yellow"/>
              </w:rPr>
            </w:pPr>
          </w:p>
        </w:tc>
        <w:tc>
          <w:tcPr>
            <w:tcW w:w="8369" w:type="dxa"/>
          </w:tcPr>
          <w:p w14:paraId="50A29424">
            <w:pPr>
              <w:rPr>
                <w:b/>
                <w:sz w:val="28"/>
                <w:szCs w:val="28"/>
              </w:rPr>
            </w:pPr>
            <w:r>
              <w:rPr>
                <w:sz w:val="28"/>
                <w:szCs w:val="28"/>
              </w:rPr>
              <w:t>Прием и регистрация запроса о предоставлении архивной информа-ции или копий архивных документов ..................................................</w:t>
            </w:r>
          </w:p>
        </w:tc>
        <w:tc>
          <w:tcPr>
            <w:tcW w:w="1000" w:type="dxa"/>
            <w:vAlign w:val="bottom"/>
          </w:tcPr>
          <w:p w14:paraId="081A06D1">
            <w:pPr>
              <w:pStyle w:val="25"/>
              <w:ind w:firstLine="0"/>
              <w:jc w:val="center"/>
              <w:rPr>
                <w:szCs w:val="28"/>
              </w:rPr>
            </w:pPr>
            <w:r>
              <w:rPr>
                <w:szCs w:val="28"/>
              </w:rPr>
              <w:br w:type="textWrapping"/>
            </w:r>
            <w:r>
              <w:rPr>
                <w:szCs w:val="28"/>
              </w:rPr>
              <w:t>28-29</w:t>
            </w:r>
          </w:p>
        </w:tc>
      </w:tr>
      <w:tr w14:paraId="610A493A">
        <w:tblPrEx>
          <w:tblCellMar>
            <w:top w:w="0" w:type="dxa"/>
            <w:left w:w="108" w:type="dxa"/>
            <w:bottom w:w="0" w:type="dxa"/>
            <w:right w:w="108" w:type="dxa"/>
          </w:tblCellMar>
        </w:tblPrEx>
        <w:tc>
          <w:tcPr>
            <w:tcW w:w="673" w:type="dxa"/>
          </w:tcPr>
          <w:p w14:paraId="110AD8B4">
            <w:pPr>
              <w:pStyle w:val="25"/>
              <w:ind w:firstLine="0"/>
              <w:jc w:val="left"/>
              <w:rPr>
                <w:szCs w:val="28"/>
                <w:highlight w:val="yellow"/>
              </w:rPr>
            </w:pPr>
          </w:p>
        </w:tc>
        <w:tc>
          <w:tcPr>
            <w:tcW w:w="8369" w:type="dxa"/>
          </w:tcPr>
          <w:p w14:paraId="68282CBB">
            <w:pPr>
              <w:rPr>
                <w:sz w:val="28"/>
                <w:szCs w:val="28"/>
              </w:rPr>
            </w:pPr>
            <w:r>
              <w:rPr>
                <w:sz w:val="28"/>
                <w:szCs w:val="28"/>
              </w:rPr>
              <w:t>Рассмотрение документов, принятие решения о предоставлении муниципальной услуги, оформление результата предоставления муниципальной услуги……….........................................................</w:t>
            </w:r>
          </w:p>
        </w:tc>
        <w:tc>
          <w:tcPr>
            <w:tcW w:w="1000" w:type="dxa"/>
            <w:vAlign w:val="bottom"/>
          </w:tcPr>
          <w:p w14:paraId="6848FCBD">
            <w:pPr>
              <w:pStyle w:val="25"/>
              <w:ind w:firstLine="0"/>
              <w:jc w:val="center"/>
              <w:rPr>
                <w:szCs w:val="28"/>
              </w:rPr>
            </w:pPr>
            <w:r>
              <w:rPr>
                <w:szCs w:val="28"/>
              </w:rPr>
              <w:br w:type="textWrapping"/>
            </w:r>
          </w:p>
          <w:p w14:paraId="5314D3B3">
            <w:pPr>
              <w:pStyle w:val="25"/>
              <w:ind w:firstLine="0"/>
              <w:jc w:val="center"/>
              <w:rPr>
                <w:szCs w:val="28"/>
              </w:rPr>
            </w:pPr>
            <w:r>
              <w:rPr>
                <w:szCs w:val="28"/>
              </w:rPr>
              <w:t>29-31</w:t>
            </w:r>
          </w:p>
        </w:tc>
      </w:tr>
      <w:tr w14:paraId="0F09A28C">
        <w:tblPrEx>
          <w:tblCellMar>
            <w:top w:w="0" w:type="dxa"/>
            <w:left w:w="108" w:type="dxa"/>
            <w:bottom w:w="0" w:type="dxa"/>
            <w:right w:w="108" w:type="dxa"/>
          </w:tblCellMar>
        </w:tblPrEx>
        <w:tc>
          <w:tcPr>
            <w:tcW w:w="673" w:type="dxa"/>
          </w:tcPr>
          <w:p w14:paraId="62A80FAF">
            <w:pPr>
              <w:pStyle w:val="25"/>
              <w:spacing w:before="40"/>
              <w:ind w:firstLine="0"/>
              <w:jc w:val="left"/>
              <w:rPr>
                <w:b/>
                <w:szCs w:val="28"/>
                <w:highlight w:val="yellow"/>
              </w:rPr>
            </w:pPr>
          </w:p>
        </w:tc>
        <w:tc>
          <w:tcPr>
            <w:tcW w:w="8369" w:type="dxa"/>
          </w:tcPr>
          <w:p w14:paraId="646E8FB4">
            <w:pPr>
              <w:pStyle w:val="25"/>
              <w:ind w:firstLine="0"/>
              <w:jc w:val="left"/>
              <w:rPr>
                <w:szCs w:val="28"/>
              </w:rPr>
            </w:pPr>
            <w:r>
              <w:rPr>
                <w:szCs w:val="28"/>
              </w:rPr>
              <w:t>Подготовка и направление (выдача) результата предоставления муниципальной услуги Заявителю…………………………………….</w:t>
            </w:r>
          </w:p>
        </w:tc>
        <w:tc>
          <w:tcPr>
            <w:tcW w:w="1000" w:type="dxa"/>
          </w:tcPr>
          <w:p w14:paraId="008BD226">
            <w:pPr>
              <w:pStyle w:val="25"/>
              <w:ind w:firstLine="0"/>
              <w:jc w:val="left"/>
              <w:rPr>
                <w:szCs w:val="28"/>
              </w:rPr>
            </w:pPr>
            <w:r>
              <w:rPr>
                <w:szCs w:val="28"/>
              </w:rPr>
              <w:br w:type="textWrapping"/>
            </w:r>
            <w:r>
              <w:rPr>
                <w:szCs w:val="28"/>
              </w:rPr>
              <w:t>31-32</w:t>
            </w:r>
          </w:p>
        </w:tc>
      </w:tr>
      <w:tr w14:paraId="7533A776">
        <w:tblPrEx>
          <w:tblCellMar>
            <w:top w:w="0" w:type="dxa"/>
            <w:left w:w="108" w:type="dxa"/>
            <w:bottom w:w="0" w:type="dxa"/>
            <w:right w:w="108" w:type="dxa"/>
          </w:tblCellMar>
        </w:tblPrEx>
        <w:tc>
          <w:tcPr>
            <w:tcW w:w="673" w:type="dxa"/>
          </w:tcPr>
          <w:p w14:paraId="7FAD84D0">
            <w:pPr>
              <w:pStyle w:val="25"/>
              <w:spacing w:before="40"/>
              <w:ind w:firstLine="0"/>
              <w:jc w:val="left"/>
              <w:rPr>
                <w:b/>
                <w:szCs w:val="28"/>
                <w:highlight w:val="yellow"/>
              </w:rPr>
            </w:pPr>
          </w:p>
        </w:tc>
        <w:tc>
          <w:tcPr>
            <w:tcW w:w="8369" w:type="dxa"/>
          </w:tcPr>
          <w:p w14:paraId="3ECD0E7F">
            <w:pPr>
              <w:pStyle w:val="25"/>
              <w:ind w:firstLine="0"/>
              <w:jc w:val="left"/>
              <w:rPr>
                <w:szCs w:val="28"/>
              </w:rPr>
            </w:pPr>
            <w:r>
              <w:rPr>
                <w:szCs w:val="28"/>
              </w:rPr>
              <w:t>Порядок осуществления в электронной форме, в том числе с использованием Единого портала и/или Регионального портала административных процедур (действий)………………………………..</w:t>
            </w:r>
          </w:p>
        </w:tc>
        <w:tc>
          <w:tcPr>
            <w:tcW w:w="1000" w:type="dxa"/>
          </w:tcPr>
          <w:p w14:paraId="5BB1E1CC">
            <w:pPr>
              <w:pStyle w:val="25"/>
              <w:ind w:firstLine="0"/>
              <w:jc w:val="left"/>
              <w:rPr>
                <w:szCs w:val="28"/>
              </w:rPr>
            </w:pPr>
          </w:p>
          <w:p w14:paraId="523029C6">
            <w:pPr>
              <w:pStyle w:val="25"/>
              <w:ind w:firstLine="0"/>
              <w:jc w:val="left"/>
              <w:rPr>
                <w:szCs w:val="28"/>
              </w:rPr>
            </w:pPr>
          </w:p>
          <w:p w14:paraId="1CBF6287">
            <w:pPr>
              <w:pStyle w:val="25"/>
              <w:ind w:firstLine="0"/>
              <w:jc w:val="left"/>
              <w:rPr>
                <w:szCs w:val="28"/>
              </w:rPr>
            </w:pPr>
            <w:r>
              <w:rPr>
                <w:szCs w:val="28"/>
              </w:rPr>
              <w:t>33-35</w:t>
            </w:r>
          </w:p>
        </w:tc>
      </w:tr>
      <w:tr w14:paraId="15FF44C6">
        <w:tblPrEx>
          <w:tblCellMar>
            <w:top w:w="0" w:type="dxa"/>
            <w:left w:w="108" w:type="dxa"/>
            <w:bottom w:w="0" w:type="dxa"/>
            <w:right w:w="108" w:type="dxa"/>
          </w:tblCellMar>
        </w:tblPrEx>
        <w:tc>
          <w:tcPr>
            <w:tcW w:w="673" w:type="dxa"/>
          </w:tcPr>
          <w:p w14:paraId="59AC5293">
            <w:pPr>
              <w:pStyle w:val="25"/>
              <w:spacing w:before="40"/>
              <w:ind w:firstLine="0"/>
              <w:jc w:val="left"/>
              <w:rPr>
                <w:b/>
                <w:szCs w:val="28"/>
                <w:highlight w:val="yellow"/>
              </w:rPr>
            </w:pPr>
          </w:p>
        </w:tc>
        <w:tc>
          <w:tcPr>
            <w:tcW w:w="8369" w:type="dxa"/>
          </w:tcPr>
          <w:p w14:paraId="42E8C338">
            <w:pPr>
              <w:pStyle w:val="25"/>
              <w:ind w:firstLine="0"/>
              <w:jc w:val="left"/>
              <w:rPr>
                <w:szCs w:val="28"/>
              </w:rPr>
            </w:pPr>
            <w:r>
              <w:rPr>
                <w:szCs w:val="28"/>
              </w:rPr>
              <w:t>Порядок выполнения многофункциональными центрами предоставления государственных и муниципальных услуг административных процедур (действий)…………………………………………...</w:t>
            </w:r>
          </w:p>
        </w:tc>
        <w:tc>
          <w:tcPr>
            <w:tcW w:w="1000" w:type="dxa"/>
          </w:tcPr>
          <w:p w14:paraId="769611CF">
            <w:pPr>
              <w:pStyle w:val="25"/>
              <w:ind w:firstLine="0"/>
              <w:jc w:val="left"/>
              <w:rPr>
                <w:szCs w:val="28"/>
              </w:rPr>
            </w:pPr>
          </w:p>
          <w:p w14:paraId="76362390">
            <w:pPr>
              <w:pStyle w:val="25"/>
              <w:ind w:firstLine="0"/>
              <w:jc w:val="left"/>
              <w:rPr>
                <w:szCs w:val="28"/>
              </w:rPr>
            </w:pPr>
            <w:r>
              <w:rPr>
                <w:szCs w:val="28"/>
              </w:rPr>
              <w:t>35-39</w:t>
            </w:r>
          </w:p>
        </w:tc>
      </w:tr>
      <w:tr w14:paraId="208F2000">
        <w:tblPrEx>
          <w:tblCellMar>
            <w:top w:w="0" w:type="dxa"/>
            <w:left w:w="108" w:type="dxa"/>
            <w:bottom w:w="0" w:type="dxa"/>
            <w:right w:w="108" w:type="dxa"/>
          </w:tblCellMar>
        </w:tblPrEx>
        <w:tc>
          <w:tcPr>
            <w:tcW w:w="673" w:type="dxa"/>
          </w:tcPr>
          <w:p w14:paraId="7CFE2456">
            <w:pPr>
              <w:pStyle w:val="25"/>
              <w:spacing w:before="40"/>
              <w:ind w:firstLine="0"/>
              <w:jc w:val="left"/>
              <w:rPr>
                <w:b/>
                <w:szCs w:val="28"/>
                <w:highlight w:val="yellow"/>
              </w:rPr>
            </w:pPr>
          </w:p>
        </w:tc>
        <w:tc>
          <w:tcPr>
            <w:tcW w:w="8369" w:type="dxa"/>
          </w:tcPr>
          <w:p w14:paraId="3CC4F13A">
            <w:pPr>
              <w:pStyle w:val="25"/>
              <w:ind w:firstLine="0"/>
              <w:jc w:val="left"/>
              <w:rPr>
                <w:szCs w:val="28"/>
              </w:rPr>
            </w:pPr>
            <w:r>
              <w:rPr>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tc>
        <w:tc>
          <w:tcPr>
            <w:tcW w:w="1000" w:type="dxa"/>
          </w:tcPr>
          <w:p w14:paraId="6A670CD1">
            <w:pPr>
              <w:pStyle w:val="25"/>
              <w:ind w:firstLine="0"/>
              <w:jc w:val="center"/>
              <w:rPr>
                <w:szCs w:val="28"/>
              </w:rPr>
            </w:pPr>
          </w:p>
          <w:p w14:paraId="0E63AA76">
            <w:pPr>
              <w:pStyle w:val="25"/>
              <w:ind w:firstLine="0"/>
              <w:jc w:val="center"/>
              <w:rPr>
                <w:szCs w:val="28"/>
              </w:rPr>
            </w:pPr>
            <w:r>
              <w:rPr>
                <w:szCs w:val="28"/>
              </w:rPr>
              <w:t>39</w:t>
            </w:r>
          </w:p>
        </w:tc>
      </w:tr>
      <w:tr w14:paraId="435F974A">
        <w:tblPrEx>
          <w:tblCellMar>
            <w:top w:w="0" w:type="dxa"/>
            <w:left w:w="108" w:type="dxa"/>
            <w:bottom w:w="0" w:type="dxa"/>
            <w:right w:w="108" w:type="dxa"/>
          </w:tblCellMar>
        </w:tblPrEx>
        <w:tc>
          <w:tcPr>
            <w:tcW w:w="673" w:type="dxa"/>
          </w:tcPr>
          <w:p w14:paraId="2DCB5D25">
            <w:pPr>
              <w:pStyle w:val="25"/>
              <w:spacing w:before="40"/>
              <w:ind w:firstLine="0"/>
              <w:jc w:val="left"/>
              <w:rPr>
                <w:b/>
                <w:szCs w:val="28"/>
                <w:highlight w:val="yellow"/>
              </w:rPr>
            </w:pPr>
          </w:p>
        </w:tc>
        <w:tc>
          <w:tcPr>
            <w:tcW w:w="8369" w:type="dxa"/>
          </w:tcPr>
          <w:p w14:paraId="6DC1104F">
            <w:pPr>
              <w:pStyle w:val="25"/>
              <w:ind w:firstLine="0"/>
              <w:jc w:val="left"/>
              <w:rPr>
                <w:szCs w:val="28"/>
              </w:rPr>
            </w:pPr>
            <w:r>
              <w:rPr>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tc>
        <w:tc>
          <w:tcPr>
            <w:tcW w:w="1000" w:type="dxa"/>
          </w:tcPr>
          <w:p w14:paraId="229B8590">
            <w:pPr>
              <w:pStyle w:val="25"/>
              <w:ind w:firstLine="0"/>
              <w:jc w:val="center"/>
              <w:rPr>
                <w:szCs w:val="28"/>
              </w:rPr>
            </w:pPr>
            <w:r>
              <w:rPr>
                <w:szCs w:val="28"/>
              </w:rPr>
              <w:t>39</w:t>
            </w:r>
          </w:p>
        </w:tc>
      </w:tr>
      <w:tr w14:paraId="01887E3C">
        <w:tblPrEx>
          <w:tblCellMar>
            <w:top w:w="0" w:type="dxa"/>
            <w:left w:w="108" w:type="dxa"/>
            <w:bottom w:w="0" w:type="dxa"/>
            <w:right w:w="108" w:type="dxa"/>
          </w:tblCellMar>
        </w:tblPrEx>
        <w:tc>
          <w:tcPr>
            <w:tcW w:w="673" w:type="dxa"/>
          </w:tcPr>
          <w:p w14:paraId="453BD1A4">
            <w:pPr>
              <w:pStyle w:val="25"/>
              <w:spacing w:before="40"/>
              <w:ind w:firstLine="0"/>
              <w:jc w:val="left"/>
              <w:rPr>
                <w:b/>
                <w:szCs w:val="28"/>
              </w:rPr>
            </w:pPr>
            <w:r>
              <w:rPr>
                <w:b/>
                <w:szCs w:val="28"/>
                <w:lang w:val="en-US"/>
              </w:rPr>
              <w:t>IV</w:t>
            </w:r>
            <w:r>
              <w:rPr>
                <w:b/>
                <w:szCs w:val="28"/>
              </w:rPr>
              <w:t>.</w:t>
            </w:r>
          </w:p>
        </w:tc>
        <w:tc>
          <w:tcPr>
            <w:tcW w:w="8369" w:type="dxa"/>
          </w:tcPr>
          <w:p w14:paraId="22E65FAA">
            <w:pPr>
              <w:pStyle w:val="25"/>
              <w:spacing w:before="40"/>
              <w:ind w:firstLine="0"/>
              <w:jc w:val="left"/>
              <w:rPr>
                <w:b/>
                <w:szCs w:val="28"/>
              </w:rPr>
            </w:pPr>
            <w:r>
              <w:rPr>
                <w:b/>
                <w:szCs w:val="28"/>
              </w:rPr>
              <w:t xml:space="preserve">Формы контроля за исполнением Административного регламента </w:t>
            </w:r>
            <w:r>
              <w:rPr>
                <w:szCs w:val="28"/>
              </w:rPr>
              <w:t>…………………………………………..............</w:t>
            </w:r>
          </w:p>
        </w:tc>
        <w:tc>
          <w:tcPr>
            <w:tcW w:w="1000" w:type="dxa"/>
          </w:tcPr>
          <w:p w14:paraId="7AF0C37D">
            <w:pPr>
              <w:pStyle w:val="25"/>
              <w:spacing w:before="40"/>
              <w:ind w:firstLine="0"/>
              <w:jc w:val="left"/>
              <w:rPr>
                <w:b/>
                <w:szCs w:val="28"/>
              </w:rPr>
            </w:pPr>
            <w:r>
              <w:rPr>
                <w:b/>
                <w:szCs w:val="28"/>
              </w:rPr>
              <w:br w:type="textWrapping"/>
            </w:r>
            <w:r>
              <w:rPr>
                <w:b/>
                <w:szCs w:val="28"/>
              </w:rPr>
              <w:t>39-41</w:t>
            </w:r>
          </w:p>
        </w:tc>
      </w:tr>
      <w:tr w14:paraId="08827056">
        <w:tblPrEx>
          <w:tblCellMar>
            <w:top w:w="0" w:type="dxa"/>
            <w:left w:w="108" w:type="dxa"/>
            <w:bottom w:w="0" w:type="dxa"/>
            <w:right w:w="108" w:type="dxa"/>
          </w:tblCellMar>
        </w:tblPrEx>
        <w:tc>
          <w:tcPr>
            <w:tcW w:w="673" w:type="dxa"/>
          </w:tcPr>
          <w:p w14:paraId="6C5F85F5">
            <w:pPr>
              <w:pStyle w:val="25"/>
              <w:spacing w:before="40"/>
              <w:ind w:firstLine="0"/>
              <w:jc w:val="left"/>
              <w:rPr>
                <w:b/>
                <w:szCs w:val="28"/>
              </w:rPr>
            </w:pPr>
          </w:p>
        </w:tc>
        <w:tc>
          <w:tcPr>
            <w:tcW w:w="8369" w:type="dxa"/>
          </w:tcPr>
          <w:p w14:paraId="27A2F0C2">
            <w:pPr>
              <w:rPr>
                <w:sz w:val="28"/>
                <w:szCs w:val="28"/>
              </w:rPr>
            </w:pPr>
            <w:r>
              <w:rPr>
                <w:sz w:val="28"/>
                <w:szCs w:val="28"/>
              </w:rPr>
              <w:t xml:space="preserve">Порядок осуществления текущего контроля за соблюдением и </w:t>
            </w:r>
          </w:p>
          <w:p w14:paraId="30FAFEF2">
            <w:pPr>
              <w:rPr>
                <w:szCs w:val="28"/>
              </w:rPr>
            </w:pPr>
            <w:r>
              <w:rPr>
                <w:sz w:val="28"/>
                <w:szCs w:val="28"/>
              </w:rPr>
              <w:t>исполнением</w:t>
            </w:r>
            <w:r>
              <w:rPr>
                <w:color w:val="C00000"/>
                <w:sz w:val="28"/>
                <w:szCs w:val="28"/>
              </w:rPr>
              <w:t xml:space="preserve"> </w:t>
            </w:r>
            <w:r>
              <w:rPr>
                <w:sz w:val="28"/>
                <w:szCs w:val="28"/>
              </w:rPr>
              <w:t>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tc>
        <w:tc>
          <w:tcPr>
            <w:tcW w:w="1000" w:type="dxa"/>
            <w:vAlign w:val="bottom"/>
          </w:tcPr>
          <w:p w14:paraId="281353CC">
            <w:pPr>
              <w:pStyle w:val="25"/>
              <w:spacing w:before="40"/>
              <w:ind w:firstLine="0"/>
              <w:jc w:val="center"/>
              <w:rPr>
                <w:szCs w:val="28"/>
              </w:rPr>
            </w:pPr>
            <w:r>
              <w:rPr>
                <w:szCs w:val="28"/>
              </w:rPr>
              <w:br w:type="textWrapping"/>
            </w:r>
            <w:r>
              <w:rPr>
                <w:szCs w:val="28"/>
              </w:rPr>
              <w:br w:type="textWrapping"/>
            </w:r>
            <w:r>
              <w:rPr>
                <w:szCs w:val="28"/>
              </w:rPr>
              <w:br w:type="textWrapping"/>
            </w:r>
            <w:r>
              <w:rPr>
                <w:szCs w:val="28"/>
              </w:rPr>
              <w:t>39</w:t>
            </w:r>
          </w:p>
        </w:tc>
      </w:tr>
      <w:tr w14:paraId="0DC5B532">
        <w:tblPrEx>
          <w:tblCellMar>
            <w:top w:w="0" w:type="dxa"/>
            <w:left w:w="108" w:type="dxa"/>
            <w:bottom w:w="0" w:type="dxa"/>
            <w:right w:w="108" w:type="dxa"/>
          </w:tblCellMar>
        </w:tblPrEx>
        <w:tc>
          <w:tcPr>
            <w:tcW w:w="673" w:type="dxa"/>
          </w:tcPr>
          <w:p w14:paraId="0F1C41B3">
            <w:pPr>
              <w:pStyle w:val="25"/>
              <w:spacing w:before="40"/>
              <w:ind w:firstLine="0"/>
              <w:jc w:val="left"/>
              <w:rPr>
                <w:b/>
                <w:szCs w:val="28"/>
              </w:rPr>
            </w:pPr>
          </w:p>
        </w:tc>
        <w:tc>
          <w:tcPr>
            <w:tcW w:w="8369" w:type="dxa"/>
          </w:tcPr>
          <w:p w14:paraId="4A113B2E">
            <w:pPr>
              <w:pStyle w:val="25"/>
              <w:spacing w:before="40"/>
              <w:ind w:firstLine="0"/>
              <w:jc w:val="left"/>
              <w:rPr>
                <w:szCs w:val="28"/>
              </w:rPr>
            </w:pPr>
            <w:r>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1000" w:type="dxa"/>
            <w:vAlign w:val="bottom"/>
          </w:tcPr>
          <w:p w14:paraId="121834AC">
            <w:pPr>
              <w:pStyle w:val="25"/>
              <w:spacing w:before="40"/>
              <w:ind w:firstLine="0"/>
              <w:jc w:val="center"/>
              <w:rPr>
                <w:szCs w:val="28"/>
              </w:rPr>
            </w:pPr>
            <w:r>
              <w:rPr>
                <w:szCs w:val="28"/>
              </w:rPr>
              <w:br w:type="textWrapping"/>
            </w:r>
            <w:r>
              <w:rPr>
                <w:szCs w:val="28"/>
              </w:rPr>
              <w:br w:type="textWrapping"/>
            </w:r>
          </w:p>
          <w:p w14:paraId="45A95F9C">
            <w:pPr>
              <w:pStyle w:val="25"/>
              <w:spacing w:before="40"/>
              <w:ind w:firstLine="0"/>
              <w:jc w:val="center"/>
              <w:rPr>
                <w:szCs w:val="28"/>
              </w:rPr>
            </w:pPr>
            <w:r>
              <w:rPr>
                <w:szCs w:val="28"/>
              </w:rPr>
              <w:t>40</w:t>
            </w:r>
          </w:p>
        </w:tc>
      </w:tr>
      <w:tr w14:paraId="482C196E">
        <w:tblPrEx>
          <w:tblCellMar>
            <w:top w:w="0" w:type="dxa"/>
            <w:left w:w="108" w:type="dxa"/>
            <w:bottom w:w="0" w:type="dxa"/>
            <w:right w:w="108" w:type="dxa"/>
          </w:tblCellMar>
        </w:tblPrEx>
        <w:tc>
          <w:tcPr>
            <w:tcW w:w="673" w:type="dxa"/>
          </w:tcPr>
          <w:p w14:paraId="74C50A9D">
            <w:pPr>
              <w:pStyle w:val="25"/>
              <w:spacing w:before="40"/>
              <w:ind w:firstLine="0"/>
              <w:jc w:val="left"/>
              <w:rPr>
                <w:b/>
                <w:szCs w:val="28"/>
              </w:rPr>
            </w:pPr>
          </w:p>
        </w:tc>
        <w:tc>
          <w:tcPr>
            <w:tcW w:w="8369" w:type="dxa"/>
          </w:tcPr>
          <w:p w14:paraId="463525DE">
            <w:pPr>
              <w:rPr>
                <w:szCs w:val="28"/>
              </w:rPr>
            </w:pPr>
            <w:r>
              <w:rPr>
                <w:sz w:val="28"/>
                <w:szCs w:val="28"/>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tc>
        <w:tc>
          <w:tcPr>
            <w:tcW w:w="1000" w:type="dxa"/>
            <w:vAlign w:val="bottom"/>
          </w:tcPr>
          <w:p w14:paraId="7FFA80CC">
            <w:pPr>
              <w:pStyle w:val="25"/>
              <w:spacing w:before="40"/>
              <w:ind w:firstLine="0"/>
              <w:jc w:val="left"/>
              <w:rPr>
                <w:szCs w:val="28"/>
              </w:rPr>
            </w:pPr>
            <w:r>
              <w:rPr>
                <w:szCs w:val="28"/>
              </w:rPr>
              <w:br w:type="textWrapping"/>
            </w:r>
            <w:r>
              <w:rPr>
                <w:szCs w:val="28"/>
              </w:rPr>
              <w:br w:type="textWrapping"/>
            </w:r>
            <w:r>
              <w:rPr>
                <w:szCs w:val="28"/>
              </w:rPr>
              <w:t>40-41</w:t>
            </w:r>
          </w:p>
        </w:tc>
      </w:tr>
      <w:tr w14:paraId="39302BEB">
        <w:tblPrEx>
          <w:tblCellMar>
            <w:top w:w="0" w:type="dxa"/>
            <w:left w:w="108" w:type="dxa"/>
            <w:bottom w:w="0" w:type="dxa"/>
            <w:right w:w="108" w:type="dxa"/>
          </w:tblCellMar>
        </w:tblPrEx>
        <w:tc>
          <w:tcPr>
            <w:tcW w:w="673" w:type="dxa"/>
          </w:tcPr>
          <w:p w14:paraId="5ED86C99">
            <w:pPr>
              <w:pStyle w:val="25"/>
              <w:spacing w:before="40"/>
              <w:ind w:firstLine="0"/>
              <w:jc w:val="left"/>
              <w:rPr>
                <w:b/>
                <w:szCs w:val="28"/>
              </w:rPr>
            </w:pPr>
          </w:p>
        </w:tc>
        <w:tc>
          <w:tcPr>
            <w:tcW w:w="8369" w:type="dxa"/>
          </w:tcPr>
          <w:p w14:paraId="2FCB090B">
            <w:pPr>
              <w:pStyle w:val="25"/>
              <w:spacing w:before="40"/>
              <w:ind w:firstLine="0"/>
              <w:jc w:val="left"/>
              <w:rPr>
                <w:szCs w:val="28"/>
              </w:rPr>
            </w:pPr>
            <w:r>
              <w:rPr>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000" w:type="dxa"/>
          </w:tcPr>
          <w:p w14:paraId="1B26AE36">
            <w:pPr>
              <w:pStyle w:val="25"/>
              <w:spacing w:before="40"/>
              <w:ind w:firstLine="0"/>
              <w:jc w:val="left"/>
              <w:rPr>
                <w:szCs w:val="28"/>
              </w:rPr>
            </w:pPr>
          </w:p>
          <w:p w14:paraId="35F5FE79">
            <w:pPr>
              <w:pStyle w:val="25"/>
              <w:spacing w:before="40"/>
              <w:ind w:firstLine="0"/>
              <w:jc w:val="center"/>
              <w:rPr>
                <w:szCs w:val="28"/>
              </w:rPr>
            </w:pPr>
            <w:r>
              <w:rPr>
                <w:szCs w:val="28"/>
              </w:rPr>
              <w:br w:type="textWrapping"/>
            </w:r>
            <w:r>
              <w:rPr>
                <w:szCs w:val="28"/>
              </w:rPr>
              <w:t>41</w:t>
            </w:r>
          </w:p>
        </w:tc>
      </w:tr>
      <w:tr w14:paraId="6B3D727F">
        <w:tblPrEx>
          <w:tblCellMar>
            <w:top w:w="0" w:type="dxa"/>
            <w:left w:w="108" w:type="dxa"/>
            <w:bottom w:w="0" w:type="dxa"/>
            <w:right w:w="108" w:type="dxa"/>
          </w:tblCellMar>
        </w:tblPrEx>
        <w:tc>
          <w:tcPr>
            <w:tcW w:w="673" w:type="dxa"/>
          </w:tcPr>
          <w:p w14:paraId="0811A68C">
            <w:pPr>
              <w:pStyle w:val="25"/>
              <w:spacing w:before="40"/>
              <w:ind w:firstLine="0"/>
              <w:jc w:val="left"/>
              <w:rPr>
                <w:b/>
                <w:szCs w:val="28"/>
              </w:rPr>
            </w:pPr>
            <w:r>
              <w:rPr>
                <w:b/>
                <w:szCs w:val="28"/>
                <w:lang w:val="en-US"/>
              </w:rPr>
              <w:t>V</w:t>
            </w:r>
            <w:r>
              <w:rPr>
                <w:b/>
                <w:szCs w:val="28"/>
              </w:rPr>
              <w:t>.</w:t>
            </w:r>
          </w:p>
        </w:tc>
        <w:tc>
          <w:tcPr>
            <w:tcW w:w="8369" w:type="dxa"/>
          </w:tcPr>
          <w:p w14:paraId="282F09F9">
            <w:pPr>
              <w:autoSpaceDE w:val="0"/>
              <w:autoSpaceDN w:val="0"/>
              <w:adjustRightInd w:val="0"/>
              <w:rPr>
                <w:b/>
                <w:szCs w:val="28"/>
              </w:rPr>
            </w:pPr>
            <w:r>
              <w:rPr>
                <w:b/>
                <w:sz w:val="28"/>
                <w:szCs w:val="28"/>
              </w:rPr>
              <w:t xml:space="preserve">Досудебный (внесудебный) порядок обжалования </w:t>
            </w:r>
            <w:r>
              <w:rPr>
                <w:b/>
                <w:bCs/>
                <w:sz w:val="28"/>
                <w:szCs w:val="28"/>
              </w:rPr>
              <w:t>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000" w:type="dxa"/>
            <w:vAlign w:val="bottom"/>
          </w:tcPr>
          <w:p w14:paraId="2F9E6961">
            <w:pPr>
              <w:pStyle w:val="25"/>
              <w:spacing w:before="40"/>
              <w:ind w:firstLine="0"/>
              <w:jc w:val="left"/>
              <w:rPr>
                <w:b/>
                <w:szCs w:val="28"/>
              </w:rPr>
            </w:pPr>
            <w:r>
              <w:rPr>
                <w:szCs w:val="28"/>
              </w:rPr>
              <w:br w:type="textWrapping"/>
            </w:r>
            <w:r>
              <w:rPr>
                <w:szCs w:val="28"/>
              </w:rPr>
              <w:t>42-47</w:t>
            </w:r>
            <w:r>
              <w:rPr>
                <w:szCs w:val="28"/>
              </w:rPr>
              <w:br w:type="textWrapping"/>
            </w:r>
          </w:p>
        </w:tc>
      </w:tr>
    </w:tbl>
    <w:p w14:paraId="2F5E5E2F">
      <w:pPr>
        <w:pStyle w:val="4"/>
        <w:rPr>
          <w:sz w:val="28"/>
          <w:szCs w:val="28"/>
        </w:rPr>
      </w:pPr>
      <w:bookmarkStart w:id="0" w:name="sub_300"/>
      <w:bookmarkStart w:id="1" w:name="sub_311"/>
    </w:p>
    <w:p w14:paraId="52500837"/>
    <w:p w14:paraId="63580955"/>
    <w:p w14:paraId="436AFC89"/>
    <w:p w14:paraId="7A66FADE"/>
    <w:p w14:paraId="5BB31474"/>
    <w:p w14:paraId="00247F16"/>
    <w:p w14:paraId="132C1369">
      <w:pPr>
        <w:pStyle w:val="4"/>
        <w:rPr>
          <w:sz w:val="28"/>
          <w:szCs w:val="28"/>
        </w:rPr>
      </w:pPr>
      <w:r>
        <w:rPr>
          <w:sz w:val="28"/>
          <w:szCs w:val="28"/>
        </w:rPr>
        <w:t>Приложения</w:t>
      </w:r>
      <w:bookmarkEnd w:id="0"/>
      <w:bookmarkEnd w:id="1"/>
      <w:r>
        <w:rPr>
          <w:sz w:val="28"/>
          <w:szCs w:val="28"/>
        </w:rPr>
        <w:t>:</w:t>
      </w:r>
    </w:p>
    <w:p w14:paraId="1CF16144">
      <w:pPr>
        <w:rPr>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3"/>
        <w:gridCol w:w="8061"/>
      </w:tblGrid>
      <w:tr w14:paraId="3930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732D1F6F">
            <w:pPr>
              <w:jc w:val="center"/>
              <w:rPr>
                <w:b/>
                <w:bCs/>
                <w:sz w:val="28"/>
                <w:szCs w:val="28"/>
              </w:rPr>
            </w:pPr>
            <w:r>
              <w:rPr>
                <w:b/>
                <w:bCs/>
                <w:sz w:val="28"/>
                <w:szCs w:val="28"/>
              </w:rPr>
              <w:t>№ приложения</w:t>
            </w:r>
          </w:p>
        </w:tc>
        <w:tc>
          <w:tcPr>
            <w:tcW w:w="8061" w:type="dxa"/>
          </w:tcPr>
          <w:p w14:paraId="251BDE69">
            <w:pPr>
              <w:pStyle w:val="5"/>
              <w:jc w:val="center"/>
              <w:rPr>
                <w:b/>
                <w:bCs/>
                <w:sz w:val="28"/>
                <w:szCs w:val="28"/>
                <w:lang w:val="ru-RU" w:eastAsia="ru-RU"/>
              </w:rPr>
            </w:pPr>
            <w:r>
              <w:rPr>
                <w:b/>
                <w:bCs/>
                <w:sz w:val="28"/>
                <w:szCs w:val="28"/>
                <w:lang w:val="ru-RU" w:eastAsia="ru-RU"/>
              </w:rPr>
              <w:t>Наименование приложений</w:t>
            </w:r>
          </w:p>
        </w:tc>
      </w:tr>
      <w:tr w14:paraId="4C2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07C82343">
            <w:pPr>
              <w:jc w:val="center"/>
              <w:rPr>
                <w:b/>
                <w:sz w:val="28"/>
                <w:szCs w:val="28"/>
              </w:rPr>
            </w:pPr>
            <w:r>
              <w:rPr>
                <w:b/>
                <w:sz w:val="28"/>
                <w:szCs w:val="28"/>
              </w:rPr>
              <w:t>1</w:t>
            </w:r>
          </w:p>
        </w:tc>
        <w:tc>
          <w:tcPr>
            <w:tcW w:w="8061" w:type="dxa"/>
          </w:tcPr>
          <w:p w14:paraId="23FD6BFA">
            <w:pPr>
              <w:pStyle w:val="33"/>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Форма </w:t>
            </w:r>
            <w:r>
              <w:rPr>
                <w:rFonts w:ascii="Times New Roman" w:hAnsi="Times New Roman" w:cs="Times New Roman"/>
                <w:bCs/>
                <w:sz w:val="28"/>
                <w:szCs w:val="28"/>
              </w:rPr>
              <w:t>Анкеты-заявления для получения справки о заработной плате</w:t>
            </w:r>
          </w:p>
        </w:tc>
      </w:tr>
      <w:tr w14:paraId="08BD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1F8DC2E0">
            <w:pPr>
              <w:jc w:val="center"/>
              <w:rPr>
                <w:b/>
                <w:sz w:val="28"/>
                <w:szCs w:val="28"/>
              </w:rPr>
            </w:pPr>
            <w:r>
              <w:rPr>
                <w:b/>
                <w:sz w:val="28"/>
                <w:szCs w:val="28"/>
              </w:rPr>
              <w:t>2</w:t>
            </w:r>
          </w:p>
        </w:tc>
        <w:tc>
          <w:tcPr>
            <w:tcW w:w="8061" w:type="dxa"/>
          </w:tcPr>
          <w:p w14:paraId="1C79D3C2">
            <w:pPr>
              <w:pStyle w:val="33"/>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Форма </w:t>
            </w:r>
            <w:r>
              <w:rPr>
                <w:rFonts w:ascii="Times New Roman" w:hAnsi="Times New Roman" w:cs="Times New Roman"/>
                <w:bCs/>
                <w:sz w:val="28"/>
                <w:szCs w:val="28"/>
              </w:rPr>
              <w:t>Анкеты-заявления для получения справки о трудовом стаже</w:t>
            </w:r>
          </w:p>
        </w:tc>
      </w:tr>
      <w:tr w14:paraId="4D0D8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68B5BF88">
            <w:pPr>
              <w:jc w:val="center"/>
              <w:rPr>
                <w:b/>
                <w:sz w:val="28"/>
                <w:szCs w:val="28"/>
              </w:rPr>
            </w:pPr>
            <w:r>
              <w:rPr>
                <w:b/>
                <w:sz w:val="28"/>
                <w:szCs w:val="28"/>
              </w:rPr>
              <w:t>3</w:t>
            </w:r>
          </w:p>
        </w:tc>
        <w:tc>
          <w:tcPr>
            <w:tcW w:w="8061" w:type="dxa"/>
          </w:tcPr>
          <w:p w14:paraId="1F81AE6F">
            <w:pPr>
              <w:pStyle w:val="33"/>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Форма </w:t>
            </w:r>
            <w:r>
              <w:rPr>
                <w:rFonts w:ascii="Times New Roman" w:hAnsi="Times New Roman" w:cs="Times New Roman"/>
                <w:bCs/>
                <w:sz w:val="28"/>
                <w:szCs w:val="28"/>
              </w:rPr>
              <w:t>Анкеты-заявления для получения справки о награждении</w:t>
            </w:r>
          </w:p>
        </w:tc>
      </w:tr>
      <w:tr w14:paraId="66E7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1BD8A7B9">
            <w:pPr>
              <w:jc w:val="center"/>
              <w:rPr>
                <w:b/>
                <w:sz w:val="28"/>
                <w:szCs w:val="28"/>
              </w:rPr>
            </w:pPr>
            <w:r>
              <w:rPr>
                <w:b/>
                <w:sz w:val="28"/>
                <w:szCs w:val="28"/>
              </w:rPr>
              <w:t>4</w:t>
            </w:r>
          </w:p>
        </w:tc>
        <w:tc>
          <w:tcPr>
            <w:tcW w:w="8061" w:type="dxa"/>
          </w:tcPr>
          <w:p w14:paraId="61A736A0">
            <w:pPr>
              <w:jc w:val="both"/>
              <w:rPr>
                <w:sz w:val="28"/>
                <w:szCs w:val="28"/>
              </w:rPr>
            </w:pPr>
            <w:r>
              <w:rPr>
                <w:sz w:val="28"/>
                <w:szCs w:val="28"/>
              </w:rPr>
              <w:t xml:space="preserve">Форма </w:t>
            </w:r>
            <w:r>
              <w:rPr>
                <w:bCs/>
                <w:sz w:val="28"/>
                <w:szCs w:val="28"/>
              </w:rPr>
              <w:t>Анкеты-заявления для получения справки о направлении на учебу  и об окончании учебного заведения</w:t>
            </w:r>
          </w:p>
        </w:tc>
      </w:tr>
      <w:tr w14:paraId="7B21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5CAC2D1E">
            <w:pPr>
              <w:jc w:val="center"/>
              <w:rPr>
                <w:b/>
                <w:sz w:val="28"/>
                <w:szCs w:val="28"/>
              </w:rPr>
            </w:pPr>
            <w:r>
              <w:rPr>
                <w:b/>
                <w:sz w:val="28"/>
                <w:szCs w:val="28"/>
              </w:rPr>
              <w:t>5</w:t>
            </w:r>
          </w:p>
        </w:tc>
        <w:tc>
          <w:tcPr>
            <w:tcW w:w="8061" w:type="dxa"/>
          </w:tcPr>
          <w:p w14:paraId="544BCDC2">
            <w:pPr>
              <w:rPr>
                <w:sz w:val="28"/>
                <w:szCs w:val="28"/>
              </w:rPr>
            </w:pPr>
            <w:r>
              <w:rPr>
                <w:sz w:val="28"/>
                <w:szCs w:val="28"/>
              </w:rPr>
              <w:t xml:space="preserve">Форма </w:t>
            </w:r>
            <w:r>
              <w:rPr>
                <w:bCs/>
                <w:sz w:val="28"/>
                <w:szCs w:val="28"/>
              </w:rPr>
              <w:t>Анкеты-заявления для получения копии архивного документа</w:t>
            </w:r>
          </w:p>
        </w:tc>
      </w:tr>
      <w:tr w14:paraId="63C0F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4F5D5660">
            <w:pPr>
              <w:jc w:val="center"/>
              <w:rPr>
                <w:b/>
                <w:sz w:val="28"/>
                <w:szCs w:val="28"/>
              </w:rPr>
            </w:pPr>
            <w:r>
              <w:rPr>
                <w:b/>
                <w:sz w:val="28"/>
                <w:szCs w:val="28"/>
              </w:rPr>
              <w:t>6</w:t>
            </w:r>
          </w:p>
        </w:tc>
        <w:tc>
          <w:tcPr>
            <w:tcW w:w="8061" w:type="dxa"/>
          </w:tcPr>
          <w:p w14:paraId="4AC78833">
            <w:pPr>
              <w:rPr>
                <w:sz w:val="28"/>
                <w:szCs w:val="28"/>
              </w:rPr>
            </w:pPr>
            <w:r>
              <w:rPr>
                <w:sz w:val="28"/>
                <w:szCs w:val="28"/>
              </w:rPr>
              <w:t xml:space="preserve">Форма </w:t>
            </w:r>
            <w:r>
              <w:rPr>
                <w:bCs/>
                <w:sz w:val="28"/>
                <w:szCs w:val="28"/>
              </w:rPr>
              <w:t>Анкеты-заявления для получения информации по определенной теме</w:t>
            </w:r>
          </w:p>
        </w:tc>
      </w:tr>
      <w:tr w14:paraId="73068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7D1875E0">
            <w:pPr>
              <w:jc w:val="center"/>
              <w:rPr>
                <w:b/>
                <w:sz w:val="28"/>
                <w:szCs w:val="28"/>
              </w:rPr>
            </w:pPr>
            <w:r>
              <w:rPr>
                <w:b/>
                <w:sz w:val="28"/>
                <w:szCs w:val="28"/>
              </w:rPr>
              <w:t>7</w:t>
            </w:r>
          </w:p>
        </w:tc>
        <w:tc>
          <w:tcPr>
            <w:tcW w:w="8061" w:type="dxa"/>
          </w:tcPr>
          <w:p w14:paraId="2E6EFDAC">
            <w:pPr>
              <w:rPr>
                <w:sz w:val="28"/>
                <w:szCs w:val="28"/>
              </w:rPr>
            </w:pPr>
            <w:r>
              <w:rPr>
                <w:sz w:val="28"/>
                <w:szCs w:val="28"/>
              </w:rPr>
              <w:t>Форма карточки регистрации и учёта исполнения запроса</w:t>
            </w:r>
          </w:p>
        </w:tc>
      </w:tr>
      <w:tr w14:paraId="7CB7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5D6FFF95">
            <w:pPr>
              <w:jc w:val="center"/>
              <w:rPr>
                <w:b/>
                <w:sz w:val="28"/>
                <w:szCs w:val="28"/>
              </w:rPr>
            </w:pPr>
            <w:r>
              <w:rPr>
                <w:b/>
                <w:sz w:val="28"/>
                <w:szCs w:val="28"/>
              </w:rPr>
              <w:t>8</w:t>
            </w:r>
          </w:p>
        </w:tc>
        <w:tc>
          <w:tcPr>
            <w:tcW w:w="8061" w:type="dxa"/>
          </w:tcPr>
          <w:p w14:paraId="2CACD012">
            <w:pPr>
              <w:rPr>
                <w:sz w:val="28"/>
                <w:szCs w:val="28"/>
              </w:rPr>
            </w:pPr>
            <w:r>
              <w:rPr>
                <w:sz w:val="28"/>
                <w:szCs w:val="28"/>
              </w:rPr>
              <w:t>Форма карточки  регистрации и учёта исполнения тематического запроса</w:t>
            </w:r>
          </w:p>
        </w:tc>
      </w:tr>
      <w:tr w14:paraId="2CF77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1586C0E8">
            <w:pPr>
              <w:jc w:val="center"/>
              <w:rPr>
                <w:b/>
                <w:sz w:val="28"/>
                <w:szCs w:val="28"/>
              </w:rPr>
            </w:pPr>
            <w:r>
              <w:rPr>
                <w:b/>
                <w:sz w:val="28"/>
                <w:szCs w:val="28"/>
              </w:rPr>
              <w:t>9</w:t>
            </w:r>
          </w:p>
        </w:tc>
        <w:tc>
          <w:tcPr>
            <w:tcW w:w="8061" w:type="dxa"/>
          </w:tcPr>
          <w:p w14:paraId="6DA34E15">
            <w:pPr>
              <w:rPr>
                <w:sz w:val="28"/>
                <w:szCs w:val="28"/>
              </w:rPr>
            </w:pPr>
            <w:r>
              <w:rPr>
                <w:bCs/>
                <w:sz w:val="28"/>
                <w:szCs w:val="28"/>
              </w:rPr>
              <w:t>Форма архивной выписки, являющейся результатом предоставления муниципальной услуги</w:t>
            </w:r>
          </w:p>
        </w:tc>
      </w:tr>
      <w:tr w14:paraId="0E7E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2CDAD19D">
            <w:pPr>
              <w:jc w:val="center"/>
              <w:rPr>
                <w:b/>
                <w:sz w:val="28"/>
                <w:szCs w:val="28"/>
              </w:rPr>
            </w:pPr>
            <w:r>
              <w:rPr>
                <w:b/>
                <w:sz w:val="28"/>
                <w:szCs w:val="28"/>
              </w:rPr>
              <w:t>10</w:t>
            </w:r>
          </w:p>
        </w:tc>
        <w:tc>
          <w:tcPr>
            <w:tcW w:w="8061" w:type="dxa"/>
          </w:tcPr>
          <w:p w14:paraId="61A83ED0">
            <w:pPr>
              <w:rPr>
                <w:bCs/>
                <w:sz w:val="28"/>
                <w:szCs w:val="28"/>
              </w:rPr>
            </w:pPr>
            <w:r>
              <w:rPr>
                <w:bCs/>
                <w:sz w:val="28"/>
                <w:szCs w:val="28"/>
              </w:rPr>
              <w:t>Форма архивной справки, являющейся результатом предоставления муниципальной услуги</w:t>
            </w:r>
          </w:p>
        </w:tc>
      </w:tr>
      <w:tr w14:paraId="09C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3" w:type="dxa"/>
          </w:tcPr>
          <w:p w14:paraId="294EEDBA">
            <w:pPr>
              <w:jc w:val="center"/>
              <w:rPr>
                <w:b/>
                <w:sz w:val="28"/>
                <w:szCs w:val="28"/>
              </w:rPr>
            </w:pPr>
            <w:r>
              <w:rPr>
                <w:b/>
                <w:sz w:val="28"/>
                <w:szCs w:val="28"/>
              </w:rPr>
              <w:t>11</w:t>
            </w:r>
          </w:p>
        </w:tc>
        <w:tc>
          <w:tcPr>
            <w:tcW w:w="8061" w:type="dxa"/>
          </w:tcPr>
          <w:p w14:paraId="5402C838">
            <w:pPr>
              <w:rPr>
                <w:bCs/>
                <w:sz w:val="28"/>
                <w:szCs w:val="28"/>
              </w:rPr>
            </w:pPr>
            <w:r>
              <w:rPr>
                <w:bCs/>
                <w:sz w:val="28"/>
                <w:szCs w:val="28"/>
              </w:rPr>
              <w:t>Форма информационных писем и уведомлений, являющейся результатом предоставления муниципальной услуги</w:t>
            </w:r>
          </w:p>
        </w:tc>
      </w:tr>
    </w:tbl>
    <w:p w14:paraId="5552052F">
      <w:pPr>
        <w:rPr>
          <w:sz w:val="28"/>
          <w:szCs w:val="28"/>
        </w:rPr>
      </w:pPr>
    </w:p>
    <w:p w14:paraId="469DC413">
      <w:pPr>
        <w:jc w:val="center"/>
        <w:rPr>
          <w:b/>
          <w:sz w:val="28"/>
          <w:szCs w:val="28"/>
        </w:rPr>
      </w:pPr>
    </w:p>
    <w:p w14:paraId="2D77EB3D">
      <w:pPr>
        <w:jc w:val="center"/>
        <w:rPr>
          <w:b/>
          <w:sz w:val="28"/>
          <w:szCs w:val="28"/>
        </w:rPr>
      </w:pPr>
    </w:p>
    <w:p w14:paraId="6C8850EF">
      <w:pPr>
        <w:jc w:val="center"/>
        <w:rPr>
          <w:b/>
          <w:sz w:val="28"/>
          <w:szCs w:val="28"/>
        </w:rPr>
      </w:pPr>
    </w:p>
    <w:p w14:paraId="4495CF7E">
      <w:pPr>
        <w:jc w:val="center"/>
        <w:rPr>
          <w:b/>
          <w:sz w:val="28"/>
          <w:szCs w:val="28"/>
        </w:rPr>
      </w:pPr>
    </w:p>
    <w:p w14:paraId="4245F98D">
      <w:pPr>
        <w:jc w:val="center"/>
        <w:rPr>
          <w:b/>
          <w:sz w:val="28"/>
          <w:szCs w:val="28"/>
        </w:rPr>
      </w:pPr>
    </w:p>
    <w:p w14:paraId="11837BD4">
      <w:pPr>
        <w:jc w:val="center"/>
        <w:rPr>
          <w:b/>
          <w:sz w:val="28"/>
          <w:szCs w:val="28"/>
        </w:rPr>
      </w:pPr>
    </w:p>
    <w:p w14:paraId="7C32332D">
      <w:pPr>
        <w:jc w:val="center"/>
        <w:rPr>
          <w:b/>
          <w:sz w:val="28"/>
          <w:szCs w:val="28"/>
        </w:rPr>
      </w:pPr>
    </w:p>
    <w:p w14:paraId="2CE24A46">
      <w:pPr>
        <w:jc w:val="center"/>
        <w:rPr>
          <w:b/>
          <w:sz w:val="28"/>
          <w:szCs w:val="28"/>
        </w:rPr>
      </w:pPr>
    </w:p>
    <w:p w14:paraId="00481BE7">
      <w:pPr>
        <w:jc w:val="center"/>
        <w:rPr>
          <w:b/>
          <w:sz w:val="28"/>
          <w:szCs w:val="28"/>
        </w:rPr>
      </w:pPr>
    </w:p>
    <w:p w14:paraId="6963106F">
      <w:pPr>
        <w:jc w:val="center"/>
        <w:rPr>
          <w:b/>
          <w:sz w:val="28"/>
          <w:szCs w:val="28"/>
        </w:rPr>
      </w:pPr>
    </w:p>
    <w:p w14:paraId="187A4FEA">
      <w:pPr>
        <w:jc w:val="center"/>
        <w:rPr>
          <w:b/>
          <w:sz w:val="28"/>
          <w:szCs w:val="28"/>
        </w:rPr>
      </w:pPr>
    </w:p>
    <w:p w14:paraId="51E287FD">
      <w:pPr>
        <w:jc w:val="center"/>
        <w:rPr>
          <w:b/>
          <w:sz w:val="28"/>
          <w:szCs w:val="28"/>
        </w:rPr>
      </w:pPr>
    </w:p>
    <w:p w14:paraId="477808E5">
      <w:pPr>
        <w:jc w:val="center"/>
        <w:rPr>
          <w:b/>
          <w:sz w:val="28"/>
          <w:szCs w:val="28"/>
        </w:rPr>
      </w:pPr>
    </w:p>
    <w:p w14:paraId="300C1C52">
      <w:pPr>
        <w:jc w:val="center"/>
        <w:rPr>
          <w:b/>
          <w:sz w:val="28"/>
          <w:szCs w:val="28"/>
        </w:rPr>
      </w:pPr>
    </w:p>
    <w:p w14:paraId="38B2D2AF">
      <w:pPr>
        <w:jc w:val="center"/>
        <w:rPr>
          <w:b/>
          <w:sz w:val="28"/>
          <w:szCs w:val="28"/>
        </w:rPr>
      </w:pPr>
    </w:p>
    <w:p w14:paraId="275880DA">
      <w:pPr>
        <w:jc w:val="center"/>
        <w:rPr>
          <w:b/>
          <w:sz w:val="28"/>
          <w:szCs w:val="28"/>
        </w:rPr>
      </w:pPr>
    </w:p>
    <w:p w14:paraId="04CA4DA1">
      <w:pPr>
        <w:ind w:right="5215"/>
        <w:rPr>
          <w:sz w:val="28"/>
          <w:szCs w:val="28"/>
        </w:rPr>
      </w:pPr>
    </w:p>
    <w:p w14:paraId="05E22B97">
      <w:pPr>
        <w:ind w:right="5215"/>
        <w:rPr>
          <w:sz w:val="28"/>
          <w:szCs w:val="28"/>
        </w:rPr>
      </w:pPr>
    </w:p>
    <w:p w14:paraId="0E0041AC">
      <w:pPr>
        <w:jc w:val="center"/>
        <w:rPr>
          <w:b/>
          <w:sz w:val="28"/>
          <w:szCs w:val="28"/>
        </w:rPr>
      </w:pPr>
      <w:r>
        <w:rPr>
          <w:b/>
          <w:sz w:val="28"/>
          <w:szCs w:val="28"/>
          <w:lang w:val="en-US"/>
        </w:rPr>
        <w:t>I</w:t>
      </w:r>
      <w:r>
        <w:rPr>
          <w:b/>
          <w:sz w:val="28"/>
          <w:szCs w:val="28"/>
        </w:rPr>
        <w:t>.ОБЩИЕ ПОЛОЖЕНИЯ</w:t>
      </w:r>
    </w:p>
    <w:p w14:paraId="3AE4186C">
      <w:pPr>
        <w:ind w:left="1080"/>
        <w:rPr>
          <w:b/>
          <w:sz w:val="28"/>
          <w:szCs w:val="28"/>
        </w:rPr>
      </w:pPr>
      <w:r>
        <w:rPr>
          <w:b/>
          <w:sz w:val="28"/>
          <w:szCs w:val="28"/>
        </w:rPr>
        <w:t xml:space="preserve">                                     </w:t>
      </w:r>
    </w:p>
    <w:p w14:paraId="5B89BA84">
      <w:pPr>
        <w:jc w:val="center"/>
        <w:rPr>
          <w:b/>
          <w:sz w:val="28"/>
          <w:szCs w:val="28"/>
        </w:rPr>
      </w:pPr>
      <w:r>
        <w:rPr>
          <w:b/>
          <w:sz w:val="28"/>
          <w:szCs w:val="28"/>
        </w:rPr>
        <w:t>Предмет регулирования административного регламента</w:t>
      </w:r>
    </w:p>
    <w:p w14:paraId="4DC542DA">
      <w:pPr>
        <w:jc w:val="center"/>
        <w:rPr>
          <w:b/>
          <w:sz w:val="28"/>
          <w:szCs w:val="28"/>
        </w:rPr>
      </w:pPr>
    </w:p>
    <w:p w14:paraId="23A28A6D">
      <w:pPr>
        <w:widowControl w:val="0"/>
        <w:ind w:firstLine="708"/>
        <w:jc w:val="both"/>
        <w:rPr>
          <w:rFonts w:ascii="PT Astra Serif" w:hAnsi="PT Astra Serif"/>
          <w:sz w:val="28"/>
          <w:szCs w:val="28"/>
        </w:rPr>
      </w:pPr>
      <w:r>
        <w:rPr>
          <w:color w:val="000000"/>
          <w:sz w:val="28"/>
          <w:szCs w:val="28"/>
        </w:rPr>
        <w:t xml:space="preserve"> 1. Административный регламент Администрации муниципального образования «Муниципальный округ Алнашский район Удмуртской Республики» (далее – Администрация Алнашского района) по предоставлению муниципальной услуги </w:t>
      </w:r>
      <w:r>
        <w:rPr>
          <w:sz w:val="28"/>
          <w:szCs w:val="28"/>
        </w:rPr>
        <w:t xml:space="preserve">«Организация исполнения Администрацией муниципального образования «Муниципальный округ Алнашский район Удмуртской Республики» запросов на получение архивных справок, архивных выписок и архивных копий, связанных с социальной защитой граждан, предусматривающей их пенсионное обеспечение, а также получение льгот и компенсаций в соответствиии с законодательством Российской Федерации, по архивным документам, хранящимся в муциципальном архиве» </w:t>
      </w:r>
      <w:r>
        <w:rPr>
          <w:rFonts w:ascii="PT Astra Serif" w:hAnsi="PT Astra Serif"/>
          <w:sz w:val="28"/>
          <w:szCs w:val="28"/>
        </w:rPr>
        <w:t xml:space="preserve">разработан в соответствии  с </w:t>
      </w:r>
      <w:r>
        <w:fldChar w:fldCharType="begin"/>
      </w:r>
      <w:r>
        <w:instrText xml:space="preserve"> HYPERLINK "garantF1://12077515.0" </w:instrText>
      </w:r>
      <w:r>
        <w:fldChar w:fldCharType="separate"/>
      </w:r>
      <w:r>
        <w:rPr>
          <w:rStyle w:val="29"/>
          <w:rFonts w:ascii="PT Astra Serif" w:hAnsi="PT Astra Serif"/>
          <w:color w:val="auto"/>
          <w:sz w:val="28"/>
          <w:szCs w:val="28"/>
          <w:u w:val="none"/>
        </w:rPr>
        <w:t>Федеральным законом</w:t>
      </w:r>
      <w:r>
        <w:rPr>
          <w:rStyle w:val="29"/>
          <w:rFonts w:ascii="PT Astra Serif" w:hAnsi="PT Astra Serif"/>
          <w:color w:val="auto"/>
          <w:sz w:val="28"/>
          <w:szCs w:val="28"/>
          <w:u w:val="none"/>
        </w:rPr>
        <w:fldChar w:fldCharType="end"/>
      </w:r>
      <w:r>
        <w:rPr>
          <w:rFonts w:ascii="PT Astra Serif" w:hAnsi="PT Astra Serif"/>
          <w:sz w:val="28"/>
          <w:szCs w:val="28"/>
        </w:rPr>
        <w:t xml:space="preserve"> от 27 июля 2010 года № 210-ФЗ «Об организации предоставления государственных и муниципальных услуг» (далее – Федеральный закон № 210-ФЗ). </w:t>
      </w:r>
    </w:p>
    <w:p w14:paraId="2DA53A49">
      <w:pPr>
        <w:widowControl w:val="0"/>
        <w:ind w:firstLine="708"/>
        <w:jc w:val="both"/>
        <w:rPr>
          <w:sz w:val="28"/>
          <w:szCs w:val="28"/>
        </w:rPr>
      </w:pPr>
      <w:r>
        <w:rPr>
          <w:sz w:val="28"/>
          <w:szCs w:val="28"/>
        </w:rPr>
        <w:t>2. Настоящий Административный регламент регулирует</w:t>
      </w:r>
      <w:r>
        <w:rPr>
          <w:color w:val="000000"/>
          <w:sz w:val="28"/>
          <w:szCs w:val="28"/>
        </w:rPr>
        <w:t xml:space="preserve"> порядок предоставления муниципальной услуги </w:t>
      </w:r>
      <w:r>
        <w:rPr>
          <w:sz w:val="28"/>
          <w:szCs w:val="28"/>
        </w:rPr>
        <w:t xml:space="preserve">на основе документов Архивного фонда Удмуртской Республики  и других архивных документов, находящихся на хранении в муниципальном архиве - в архивном отделе Администрации муниципального образования </w:t>
      </w:r>
      <w:r>
        <w:rPr>
          <w:color w:val="000000"/>
          <w:sz w:val="28"/>
          <w:szCs w:val="28"/>
        </w:rPr>
        <w:t>«Муниципальный округ Алнашский район Удмуртской Республики»</w:t>
      </w:r>
      <w:r>
        <w:rPr>
          <w:sz w:val="28"/>
          <w:szCs w:val="28"/>
        </w:rPr>
        <w:t xml:space="preserve"> (далее – архивный отдел), определяет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архивного отдела, другими органами государственной власти, органами местного самоуправления, организациями 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муниципальной услуги.</w:t>
      </w:r>
    </w:p>
    <w:p w14:paraId="7B898270">
      <w:pPr>
        <w:widowControl w:val="0"/>
        <w:ind w:firstLine="708"/>
        <w:jc w:val="both"/>
        <w:rPr>
          <w:sz w:val="28"/>
          <w:szCs w:val="28"/>
        </w:rPr>
      </w:pPr>
      <w:r>
        <w:rPr>
          <w:sz w:val="28"/>
          <w:szCs w:val="28"/>
        </w:rPr>
        <w:t>2.1. Предоставление муниципальной услуги включает в себя исполнение запросов социально-праввового харектера по архивным документам, находящимся на хранении в архивном отделе.</w:t>
      </w:r>
    </w:p>
    <w:p w14:paraId="1557B6B6">
      <w:pPr>
        <w:widowControl w:val="0"/>
        <w:ind w:firstLine="708"/>
        <w:jc w:val="both"/>
        <w:rPr>
          <w:sz w:val="28"/>
          <w:szCs w:val="28"/>
        </w:rPr>
      </w:pPr>
      <w:r>
        <w:rPr>
          <w:sz w:val="28"/>
          <w:szCs w:val="28"/>
        </w:rPr>
        <w:t xml:space="preserve">Запросы социально-правового характера – запросы, связанные с социальной защитой граждан, предусматривающие их пенсионное обеспечение, а также получение дьгот и компенсаций в соответствии с законодательством Российской Федерации и международными обязательствами Российской Федерации. </w:t>
      </w:r>
    </w:p>
    <w:p w14:paraId="0C1286C3">
      <w:pPr>
        <w:widowControl w:val="0"/>
        <w:ind w:firstLine="708"/>
        <w:jc w:val="both"/>
        <w:rPr>
          <w:sz w:val="28"/>
          <w:szCs w:val="28"/>
        </w:rPr>
      </w:pPr>
      <w:r>
        <w:rPr>
          <w:sz w:val="28"/>
          <w:szCs w:val="28"/>
        </w:rPr>
        <w:t>Тематика запросов социально-правового характера:</w:t>
      </w:r>
    </w:p>
    <w:p w14:paraId="65AA56F4">
      <w:pPr>
        <w:widowControl w:val="0"/>
        <w:ind w:firstLine="708"/>
        <w:jc w:val="both"/>
        <w:rPr>
          <w:sz w:val="28"/>
          <w:szCs w:val="28"/>
        </w:rPr>
      </w:pPr>
      <w:r>
        <w:rPr>
          <w:sz w:val="28"/>
          <w:szCs w:val="28"/>
        </w:rPr>
        <w:t>- об образовании, о прохождении обучения;</w:t>
      </w:r>
    </w:p>
    <w:p w14:paraId="2BD3BEF4">
      <w:pPr>
        <w:widowControl w:val="0"/>
        <w:ind w:firstLine="708"/>
        <w:jc w:val="both"/>
        <w:rPr>
          <w:sz w:val="28"/>
          <w:szCs w:val="28"/>
        </w:rPr>
      </w:pPr>
      <w:r>
        <w:rPr>
          <w:sz w:val="28"/>
          <w:szCs w:val="28"/>
        </w:rPr>
        <w:t>- о трудомов стаже работы (службы), о работе во вредных условиях (льготный стаж), о несчастном случае на производстве;</w:t>
      </w:r>
    </w:p>
    <w:p w14:paraId="0CB30220">
      <w:pPr>
        <w:widowControl w:val="0"/>
        <w:ind w:firstLine="708"/>
        <w:jc w:val="both"/>
        <w:rPr>
          <w:sz w:val="28"/>
          <w:szCs w:val="28"/>
        </w:rPr>
      </w:pPr>
      <w:r>
        <w:rPr>
          <w:sz w:val="28"/>
          <w:szCs w:val="28"/>
        </w:rPr>
        <w:t>- о работе в период летних каникул в годы учебы в школе;</w:t>
      </w:r>
    </w:p>
    <w:p w14:paraId="32475109">
      <w:pPr>
        <w:widowControl w:val="0"/>
        <w:ind w:firstLine="708"/>
        <w:jc w:val="both"/>
        <w:rPr>
          <w:sz w:val="28"/>
          <w:szCs w:val="28"/>
        </w:rPr>
      </w:pPr>
      <w:r>
        <w:rPr>
          <w:sz w:val="28"/>
          <w:szCs w:val="28"/>
        </w:rPr>
        <w:t>- о размере заработной платы;</w:t>
      </w:r>
    </w:p>
    <w:p w14:paraId="37B46B79">
      <w:pPr>
        <w:widowControl w:val="0"/>
        <w:ind w:firstLine="708"/>
        <w:jc w:val="both"/>
        <w:rPr>
          <w:sz w:val="28"/>
          <w:szCs w:val="28"/>
        </w:rPr>
      </w:pPr>
      <w:r>
        <w:rPr>
          <w:sz w:val="28"/>
          <w:szCs w:val="28"/>
        </w:rPr>
        <w:t>- о переименовании, реорганизации, ликвидации предприятия;</w:t>
      </w:r>
    </w:p>
    <w:p w14:paraId="3F893B14">
      <w:pPr>
        <w:widowControl w:val="0"/>
        <w:ind w:firstLine="708"/>
        <w:jc w:val="both"/>
        <w:rPr>
          <w:sz w:val="28"/>
          <w:szCs w:val="28"/>
        </w:rPr>
      </w:pPr>
      <w:r>
        <w:rPr>
          <w:sz w:val="28"/>
          <w:szCs w:val="28"/>
        </w:rPr>
        <w:t>- награждении (в т.ч. медалью «За доблестный труд в Великой Отечественной войне 1941-1945 гг.), о присвоении званий;</w:t>
      </w:r>
    </w:p>
    <w:p w14:paraId="5D213F67">
      <w:pPr>
        <w:widowControl w:val="0"/>
        <w:ind w:firstLine="708"/>
        <w:jc w:val="both"/>
        <w:rPr>
          <w:sz w:val="28"/>
          <w:szCs w:val="28"/>
        </w:rPr>
      </w:pPr>
      <w:r>
        <w:rPr>
          <w:sz w:val="28"/>
          <w:szCs w:val="28"/>
        </w:rPr>
        <w:t>- об опеке, попечительстве, усыновлении;</w:t>
      </w:r>
    </w:p>
    <w:p w14:paraId="1840D8A6">
      <w:pPr>
        <w:widowControl w:val="0"/>
        <w:ind w:firstLine="708"/>
        <w:jc w:val="both"/>
        <w:rPr>
          <w:sz w:val="28"/>
          <w:szCs w:val="28"/>
        </w:rPr>
      </w:pPr>
      <w:r>
        <w:rPr>
          <w:sz w:val="28"/>
          <w:szCs w:val="28"/>
        </w:rPr>
        <w:t>- о пребывании в детских учреждениях интернатного типа (детские дома, дома ребенка);</w:t>
      </w:r>
    </w:p>
    <w:p w14:paraId="2A70E8CE">
      <w:pPr>
        <w:widowControl w:val="0"/>
        <w:ind w:firstLine="708"/>
        <w:jc w:val="both"/>
        <w:rPr>
          <w:sz w:val="28"/>
          <w:szCs w:val="28"/>
        </w:rPr>
      </w:pPr>
      <w:r>
        <w:rPr>
          <w:sz w:val="28"/>
          <w:szCs w:val="28"/>
        </w:rPr>
        <w:t>- раскулачивании;</w:t>
      </w:r>
    </w:p>
    <w:p w14:paraId="05F9B855">
      <w:pPr>
        <w:widowControl w:val="0"/>
        <w:ind w:firstLine="708"/>
        <w:jc w:val="both"/>
        <w:rPr>
          <w:sz w:val="28"/>
          <w:szCs w:val="28"/>
        </w:rPr>
      </w:pPr>
      <w:r>
        <w:rPr>
          <w:sz w:val="28"/>
          <w:szCs w:val="28"/>
        </w:rPr>
        <w:t>-гражданское состояние;</w:t>
      </w:r>
    </w:p>
    <w:p w14:paraId="7961F2E5">
      <w:pPr>
        <w:widowControl w:val="0"/>
        <w:ind w:firstLine="708"/>
        <w:jc w:val="both"/>
        <w:rPr>
          <w:sz w:val="28"/>
          <w:szCs w:val="28"/>
        </w:rPr>
      </w:pPr>
      <w:r>
        <w:rPr>
          <w:sz w:val="28"/>
          <w:szCs w:val="28"/>
        </w:rPr>
        <w:t>-выдача личного документа».</w:t>
      </w:r>
    </w:p>
    <w:p w14:paraId="36B9CF52">
      <w:pPr>
        <w:pStyle w:val="15"/>
        <w:ind w:firstLine="700"/>
        <w:rPr>
          <w:b/>
          <w:szCs w:val="28"/>
        </w:rPr>
      </w:pPr>
    </w:p>
    <w:p w14:paraId="11535D99">
      <w:pPr>
        <w:tabs>
          <w:tab w:val="left" w:pos="0"/>
          <w:tab w:val="left" w:pos="1134"/>
        </w:tabs>
        <w:autoSpaceDE w:val="0"/>
        <w:autoSpaceDN w:val="0"/>
        <w:adjustRightInd w:val="0"/>
        <w:ind w:firstLine="567"/>
        <w:jc w:val="center"/>
        <w:rPr>
          <w:b/>
          <w:sz w:val="28"/>
          <w:szCs w:val="28"/>
        </w:rPr>
      </w:pPr>
      <w:r>
        <w:rPr>
          <w:b/>
          <w:sz w:val="28"/>
          <w:szCs w:val="28"/>
        </w:rPr>
        <w:t>Описание заявителей</w:t>
      </w:r>
    </w:p>
    <w:p w14:paraId="463A8422">
      <w:pPr>
        <w:pStyle w:val="2"/>
        <w:ind w:firstLine="567"/>
        <w:jc w:val="both"/>
        <w:rPr>
          <w:szCs w:val="28"/>
        </w:rPr>
      </w:pPr>
    </w:p>
    <w:p w14:paraId="4DEBE61D">
      <w:pPr>
        <w:pStyle w:val="2"/>
        <w:ind w:firstLine="567"/>
        <w:jc w:val="both"/>
        <w:rPr>
          <w:szCs w:val="28"/>
        </w:rPr>
      </w:pPr>
      <w:r>
        <w:rPr>
          <w:szCs w:val="28"/>
        </w:rPr>
        <w:t xml:space="preserve"> </w:t>
      </w:r>
      <w:r>
        <w:rPr>
          <w:szCs w:val="28"/>
          <w:lang w:val="ru-RU"/>
        </w:rPr>
        <w:t>3</w:t>
      </w:r>
      <w:r>
        <w:rPr>
          <w:szCs w:val="28"/>
        </w:rPr>
        <w:t>.</w:t>
      </w:r>
      <w:r>
        <w:rPr>
          <w:szCs w:val="28"/>
          <w:lang w:val="ru-RU"/>
        </w:rPr>
        <w:t xml:space="preserve"> </w:t>
      </w:r>
      <w:r>
        <w:rPr>
          <w:szCs w:val="28"/>
        </w:rPr>
        <w:t xml:space="preserve">Получателями муниципальной услуги выступают: </w:t>
      </w:r>
    </w:p>
    <w:p w14:paraId="6DE7D799">
      <w:pPr>
        <w:pStyle w:val="2"/>
        <w:ind w:firstLine="567"/>
        <w:jc w:val="both"/>
        <w:rPr>
          <w:szCs w:val="28"/>
        </w:rPr>
      </w:pPr>
      <w:r>
        <w:rPr>
          <w:szCs w:val="28"/>
        </w:rPr>
        <w:t xml:space="preserve">физические лица (граждане Российской Федерации, иностранные граждане, лица без гражданства);  </w:t>
      </w:r>
    </w:p>
    <w:p w14:paraId="72470C74">
      <w:pPr>
        <w:pStyle w:val="23"/>
        <w:spacing w:before="0" w:beforeAutospacing="0" w:after="0" w:afterAutospacing="0"/>
        <w:ind w:firstLine="567"/>
        <w:jc w:val="both"/>
        <w:rPr>
          <w:color w:val="auto"/>
          <w:sz w:val="28"/>
          <w:szCs w:val="28"/>
        </w:rPr>
      </w:pPr>
      <w:r>
        <w:rPr>
          <w:color w:val="auto"/>
          <w:sz w:val="28"/>
          <w:szCs w:val="28"/>
        </w:rPr>
        <w:t>юридические лица (организации) (далее  все вместе – Заявители).</w:t>
      </w:r>
    </w:p>
    <w:p w14:paraId="2AB5B25B">
      <w:pPr>
        <w:pStyle w:val="23"/>
        <w:spacing w:before="0" w:beforeAutospacing="0" w:after="0" w:afterAutospacing="0"/>
        <w:ind w:firstLine="567"/>
        <w:jc w:val="both"/>
        <w:rPr>
          <w:color w:val="auto"/>
          <w:sz w:val="28"/>
          <w:szCs w:val="28"/>
        </w:rPr>
      </w:pPr>
      <w:r>
        <w:rPr>
          <w:color w:val="auto"/>
          <w:sz w:val="28"/>
          <w:szCs w:val="28"/>
        </w:rPr>
        <w:t>4. 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14:paraId="17881C69">
      <w:pPr>
        <w:jc w:val="center"/>
        <w:rPr>
          <w:b/>
          <w:sz w:val="28"/>
          <w:szCs w:val="28"/>
        </w:rPr>
      </w:pPr>
    </w:p>
    <w:p w14:paraId="5BB6A955">
      <w:pPr>
        <w:jc w:val="center"/>
        <w:rPr>
          <w:b/>
          <w:sz w:val="28"/>
          <w:szCs w:val="28"/>
        </w:rPr>
      </w:pPr>
      <w:r>
        <w:rPr>
          <w:b/>
          <w:sz w:val="28"/>
          <w:szCs w:val="28"/>
        </w:rPr>
        <w:t>Порядок информирования о предоставлении муниципальной услуги</w:t>
      </w:r>
    </w:p>
    <w:p w14:paraId="098AFCC5">
      <w:pPr>
        <w:jc w:val="center"/>
        <w:rPr>
          <w:b/>
          <w:sz w:val="28"/>
          <w:szCs w:val="28"/>
        </w:rPr>
      </w:pPr>
    </w:p>
    <w:p w14:paraId="3EFB53C8">
      <w:pPr>
        <w:pStyle w:val="40"/>
        <w:tabs>
          <w:tab w:val="left" w:pos="1134"/>
        </w:tabs>
        <w:autoSpaceDE w:val="0"/>
        <w:autoSpaceDN w:val="0"/>
        <w:adjustRightInd w:val="0"/>
        <w:ind w:left="0" w:firstLine="709"/>
        <w:contextualSpacing/>
        <w:jc w:val="both"/>
        <w:outlineLvl w:val="2"/>
        <w:rPr>
          <w:sz w:val="28"/>
          <w:szCs w:val="28"/>
        </w:rPr>
      </w:pPr>
      <w:r>
        <w:rPr>
          <w:rFonts w:ascii="PT Astra Serif" w:hAnsi="PT Astra Serif"/>
          <w:sz w:val="28"/>
          <w:szCs w:val="28"/>
        </w:rPr>
        <w:t xml:space="preserve">5. </w:t>
      </w:r>
      <w:r>
        <w:rPr>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на официальном сайте Алнашского района </w:t>
      </w:r>
      <w:r>
        <w:rPr>
          <w:b/>
          <w:bCs/>
          <w:sz w:val="28"/>
          <w:szCs w:val="28"/>
        </w:rPr>
        <w:t>(</w:t>
      </w:r>
      <w:r>
        <w:rPr>
          <w:b/>
          <w:bCs/>
          <w:sz w:val="28"/>
          <w:szCs w:val="28"/>
          <w:lang w:val="en-US"/>
        </w:rPr>
        <w:t>alnashi</w:t>
      </w:r>
      <w:r>
        <w:rPr>
          <w:b/>
          <w:bCs/>
          <w:sz w:val="28"/>
          <w:szCs w:val="28"/>
        </w:rPr>
        <w:t>.</w:t>
      </w:r>
      <w:r>
        <w:rPr>
          <w:b/>
          <w:bCs/>
          <w:sz w:val="28"/>
          <w:szCs w:val="28"/>
          <w:lang w:val="en-US"/>
        </w:rPr>
        <w:t>udmurt</w:t>
      </w:r>
      <w:r>
        <w:rPr>
          <w:b/>
          <w:bCs/>
          <w:sz w:val="28"/>
          <w:szCs w:val="28"/>
        </w:rPr>
        <w:t>.</w:t>
      </w:r>
      <w:r>
        <w:rPr>
          <w:b/>
          <w:bCs/>
          <w:sz w:val="28"/>
          <w:szCs w:val="28"/>
          <w:lang w:val="en-US"/>
        </w:rPr>
        <w:t>ru</w:t>
      </w:r>
      <w:r>
        <w:rPr>
          <w:b/>
          <w:bCs/>
          <w:sz w:val="28"/>
          <w:szCs w:val="28"/>
        </w:rPr>
        <w:t>)</w:t>
      </w:r>
      <w:r>
        <w:rPr>
          <w:sz w:val="28"/>
          <w:szCs w:val="28"/>
        </w:rPr>
        <w:t>,</w:t>
      </w:r>
      <w:r>
        <w:rPr>
          <w:b/>
          <w:bCs/>
          <w:sz w:val="28"/>
          <w:szCs w:val="28"/>
        </w:rPr>
        <w:t xml:space="preserve"> </w:t>
      </w:r>
      <w:r>
        <w:rPr>
          <w:sz w:val="28"/>
          <w:szCs w:val="28"/>
        </w:rPr>
        <w:t xml:space="preserve">также с использованием федеральной государственной информационной системы «Единый портал государственных и муниципальных услуг (функций)  </w:t>
      </w:r>
      <w:r>
        <w:rPr>
          <w:b/>
          <w:bCs/>
          <w:sz w:val="28"/>
          <w:szCs w:val="28"/>
        </w:rPr>
        <w:t>(</w:t>
      </w:r>
      <w:r>
        <w:fldChar w:fldCharType="begin"/>
      </w:r>
      <w:r>
        <w:instrText xml:space="preserve"> HYPERLINK "http://gosuslugi.ru" </w:instrText>
      </w:r>
      <w:r>
        <w:fldChar w:fldCharType="separate"/>
      </w:r>
      <w:r>
        <w:rPr>
          <w:rStyle w:val="10"/>
          <w:b/>
          <w:bCs/>
          <w:color w:val="auto"/>
          <w:sz w:val="28"/>
          <w:szCs w:val="28"/>
          <w:lang w:val="en-US"/>
        </w:rPr>
        <w:t>http</w:t>
      </w:r>
      <w:r>
        <w:rPr>
          <w:rStyle w:val="10"/>
          <w:b/>
          <w:bCs/>
          <w:color w:val="auto"/>
          <w:sz w:val="28"/>
          <w:szCs w:val="28"/>
        </w:rPr>
        <w:t>://</w:t>
      </w:r>
      <w:r>
        <w:rPr>
          <w:rStyle w:val="10"/>
          <w:b/>
          <w:bCs/>
          <w:color w:val="auto"/>
          <w:sz w:val="28"/>
          <w:szCs w:val="28"/>
          <w:lang w:val="en-US"/>
        </w:rPr>
        <w:t>gosuslugi</w:t>
      </w:r>
      <w:r>
        <w:rPr>
          <w:rStyle w:val="10"/>
          <w:b/>
          <w:bCs/>
          <w:color w:val="auto"/>
          <w:sz w:val="28"/>
          <w:szCs w:val="28"/>
        </w:rPr>
        <w:t>.</w:t>
      </w:r>
      <w:r>
        <w:rPr>
          <w:rStyle w:val="10"/>
          <w:b/>
          <w:bCs/>
          <w:color w:val="auto"/>
          <w:sz w:val="28"/>
          <w:szCs w:val="28"/>
          <w:lang w:val="en-US"/>
        </w:rPr>
        <w:t>ru</w:t>
      </w:r>
      <w:r>
        <w:rPr>
          <w:rStyle w:val="10"/>
          <w:b/>
          <w:bCs/>
          <w:color w:val="auto"/>
          <w:sz w:val="28"/>
          <w:szCs w:val="28"/>
          <w:lang w:val="en-US"/>
        </w:rPr>
        <w:fldChar w:fldCharType="end"/>
      </w:r>
      <w:r>
        <w:rPr>
          <w:b/>
          <w:bCs/>
          <w:sz w:val="28"/>
          <w:szCs w:val="28"/>
        </w:rPr>
        <w:t>)</w:t>
      </w:r>
      <w:r>
        <w:rPr>
          <w:sz w:val="28"/>
          <w:szCs w:val="28"/>
        </w:rPr>
        <w:t xml:space="preserve"> и государственной информационной системы Удмуртской Республики «Портал государственных и муниципальных услуг (функций)» </w:t>
      </w:r>
      <w:r>
        <w:rPr>
          <w:b/>
          <w:bCs/>
          <w:sz w:val="28"/>
          <w:szCs w:val="28"/>
        </w:rPr>
        <w:t>(</w:t>
      </w:r>
      <w:r>
        <w:fldChar w:fldCharType="begin"/>
      </w:r>
      <w:r>
        <w:instrText xml:space="preserve"> HYPERLINK "http://www.uslugi.udmurt.ru" </w:instrText>
      </w:r>
      <w:r>
        <w:fldChar w:fldCharType="separate"/>
      </w:r>
      <w:r>
        <w:rPr>
          <w:rStyle w:val="10"/>
          <w:b/>
          <w:bCs/>
          <w:color w:val="auto"/>
          <w:sz w:val="28"/>
          <w:szCs w:val="28"/>
          <w:lang w:val="en-US"/>
        </w:rPr>
        <w:t>www</w:t>
      </w:r>
      <w:r>
        <w:rPr>
          <w:rStyle w:val="10"/>
          <w:b/>
          <w:bCs/>
          <w:color w:val="auto"/>
          <w:sz w:val="28"/>
          <w:szCs w:val="28"/>
        </w:rPr>
        <w:t>.</w:t>
      </w:r>
      <w:r>
        <w:rPr>
          <w:rStyle w:val="10"/>
          <w:b/>
          <w:bCs/>
          <w:color w:val="auto"/>
          <w:sz w:val="28"/>
          <w:szCs w:val="28"/>
          <w:lang w:val="en-US"/>
        </w:rPr>
        <w:t>uslugi</w:t>
      </w:r>
      <w:r>
        <w:rPr>
          <w:rStyle w:val="10"/>
          <w:b/>
          <w:bCs/>
          <w:color w:val="auto"/>
          <w:sz w:val="28"/>
          <w:szCs w:val="28"/>
        </w:rPr>
        <w:t>.</w:t>
      </w:r>
      <w:r>
        <w:rPr>
          <w:rStyle w:val="10"/>
          <w:b/>
          <w:bCs/>
          <w:color w:val="auto"/>
          <w:sz w:val="28"/>
          <w:szCs w:val="28"/>
          <w:lang w:val="en-US"/>
        </w:rPr>
        <w:t>udmurt</w:t>
      </w:r>
      <w:r>
        <w:rPr>
          <w:rStyle w:val="10"/>
          <w:b/>
          <w:bCs/>
          <w:color w:val="auto"/>
          <w:sz w:val="28"/>
          <w:szCs w:val="28"/>
        </w:rPr>
        <w:t>.</w:t>
      </w:r>
      <w:r>
        <w:rPr>
          <w:rStyle w:val="10"/>
          <w:b/>
          <w:bCs/>
          <w:color w:val="auto"/>
          <w:sz w:val="28"/>
          <w:szCs w:val="28"/>
          <w:lang w:val="en-US"/>
        </w:rPr>
        <w:t>ru</w:t>
      </w:r>
      <w:r>
        <w:rPr>
          <w:rStyle w:val="10"/>
          <w:b/>
          <w:bCs/>
          <w:color w:val="auto"/>
          <w:sz w:val="28"/>
          <w:szCs w:val="28"/>
          <w:lang w:val="en-US"/>
        </w:rPr>
        <w:fldChar w:fldCharType="end"/>
      </w:r>
      <w:r>
        <w:rPr>
          <w:sz w:val="28"/>
          <w:szCs w:val="28"/>
        </w:rPr>
        <w:t xml:space="preserve"> , </w:t>
      </w:r>
      <w:r>
        <w:rPr>
          <w:b/>
          <w:bCs/>
          <w:sz w:val="28"/>
          <w:szCs w:val="28"/>
          <w:lang w:val="en-US"/>
        </w:rPr>
        <w:t>http</w:t>
      </w:r>
      <w:r>
        <w:rPr>
          <w:b/>
          <w:bCs/>
          <w:sz w:val="28"/>
          <w:szCs w:val="28"/>
        </w:rPr>
        <w:t xml:space="preserve">://услуги.удмуртия.рф) </w:t>
      </w:r>
      <w:r>
        <w:rPr>
          <w:sz w:val="28"/>
          <w:szCs w:val="28"/>
        </w:rPr>
        <w:t>.</w:t>
      </w:r>
    </w:p>
    <w:p w14:paraId="5DECD2CF">
      <w:pPr>
        <w:pStyle w:val="40"/>
        <w:tabs>
          <w:tab w:val="left" w:pos="0"/>
        </w:tabs>
        <w:autoSpaceDE w:val="0"/>
        <w:autoSpaceDN w:val="0"/>
        <w:adjustRightInd w:val="0"/>
        <w:ind w:left="0" w:firstLine="709"/>
        <w:contextualSpacing/>
        <w:jc w:val="both"/>
        <w:outlineLvl w:val="2"/>
        <w:rPr>
          <w:rFonts w:ascii="PT Astra Serif" w:hAnsi="PT Astra Serif"/>
          <w:sz w:val="28"/>
          <w:szCs w:val="28"/>
        </w:rPr>
      </w:pPr>
      <w:r>
        <w:rPr>
          <w:rFonts w:ascii="PT Astra Serif" w:hAnsi="PT Astra Serif"/>
          <w:sz w:val="28"/>
          <w:szCs w:val="28"/>
        </w:rPr>
        <w:t>Получение информации Заявителями по вопросам предоставления муниципальной услуги, сведений о ходе его предоставления осуществляется:</w:t>
      </w:r>
    </w:p>
    <w:p w14:paraId="61604908">
      <w:pPr>
        <w:pStyle w:val="33"/>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непосредственно к специалистам архивного отдела, предоставляющего муниципальную услугу, работникам многофункционального центра предоставления государственных и муниципальных услуг (далее – МФЦ);</w:t>
      </w:r>
    </w:p>
    <w:p w14:paraId="45DE9F15">
      <w:pPr>
        <w:pStyle w:val="33"/>
        <w:tabs>
          <w:tab w:val="left" w:pos="0"/>
        </w:tabs>
        <w:ind w:firstLine="709"/>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при обращении в архивный отдел или в МФЦ;</w:t>
      </w:r>
    </w:p>
    <w:p w14:paraId="0889C70B">
      <w:pPr>
        <w:tabs>
          <w:tab w:val="left" w:pos="1276"/>
        </w:tabs>
        <w:autoSpaceDE w:val="0"/>
        <w:autoSpaceDN w:val="0"/>
        <w:adjustRightInd w:val="0"/>
        <w:ind w:firstLine="709"/>
        <w:contextualSpacing/>
        <w:jc w:val="both"/>
        <w:rPr>
          <w:rFonts w:ascii="PT Astra Serif" w:hAnsi="PT Astra Serif"/>
          <w:sz w:val="28"/>
          <w:szCs w:val="28"/>
        </w:rPr>
      </w:pPr>
      <w:r>
        <w:rPr>
          <w:rFonts w:ascii="PT Astra Serif" w:hAnsi="PT Astra Serif"/>
          <w:sz w:val="28"/>
          <w:szCs w:val="28"/>
        </w:rPr>
        <w:t>- путем обращения в письменной форме почтой в адрес архивного отдела, МФЦ или по адресу электронной почты архивного отдела, МФЦ;</w:t>
      </w:r>
    </w:p>
    <w:p w14:paraId="28A59F61">
      <w:pPr>
        <w:pStyle w:val="33"/>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на стендах в помещении архивного отдела и МФЦ;</w:t>
      </w:r>
    </w:p>
    <w:p w14:paraId="74E0106C">
      <w:pPr>
        <w:pStyle w:val="33"/>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муниципального образования «Муниципальный округ Алнашский район Удмуртской Республики» </w:t>
      </w:r>
      <w:r>
        <w:rPr>
          <w:rFonts w:ascii="Times New Roman" w:hAnsi="Times New Roman" w:cs="Times New Roman"/>
          <w:b/>
          <w:bCs/>
          <w:sz w:val="28"/>
          <w:szCs w:val="28"/>
        </w:rPr>
        <w:t>(</w:t>
      </w:r>
      <w:r>
        <w:rPr>
          <w:rFonts w:ascii="Times New Roman" w:hAnsi="Times New Roman" w:cs="Times New Roman"/>
          <w:b/>
          <w:bCs/>
          <w:sz w:val="28"/>
          <w:szCs w:val="28"/>
          <w:lang w:val="en-US"/>
        </w:rPr>
        <w:t>alnashi</w:t>
      </w:r>
      <w:r>
        <w:rPr>
          <w:rFonts w:ascii="Times New Roman" w:hAnsi="Times New Roman" w:cs="Times New Roman"/>
          <w:b/>
          <w:bCs/>
          <w:sz w:val="28"/>
          <w:szCs w:val="28"/>
        </w:rPr>
        <w:t>.</w:t>
      </w:r>
      <w:r>
        <w:rPr>
          <w:rFonts w:ascii="Times New Roman" w:hAnsi="Times New Roman" w:cs="Times New Roman"/>
          <w:b/>
          <w:bCs/>
          <w:sz w:val="28"/>
          <w:szCs w:val="28"/>
          <w:lang w:val="en-US"/>
        </w:rPr>
        <w:t>udmurt</w:t>
      </w:r>
      <w:r>
        <w:rPr>
          <w:rFonts w:ascii="Times New Roman" w:hAnsi="Times New Roman" w:cs="Times New Roman"/>
          <w:b/>
          <w:bCs/>
          <w:sz w:val="28"/>
          <w:szCs w:val="28"/>
        </w:rPr>
        <w:t>.</w:t>
      </w:r>
      <w:r>
        <w:rPr>
          <w:rFonts w:ascii="Times New Roman" w:hAnsi="Times New Roman" w:cs="Times New Roman"/>
          <w:b/>
          <w:bCs/>
          <w:sz w:val="28"/>
          <w:szCs w:val="28"/>
          <w:lang w:val="en-US"/>
        </w:rPr>
        <w:t>ru</w:t>
      </w:r>
      <w:r>
        <w:rPr>
          <w:rFonts w:ascii="Times New Roman" w:hAnsi="Times New Roman" w:cs="Times New Roman"/>
          <w:b/>
          <w:bCs/>
          <w:sz w:val="28"/>
          <w:szCs w:val="28"/>
        </w:rPr>
        <w:t>),</w:t>
      </w:r>
      <w:r>
        <w:rPr>
          <w:sz w:val="28"/>
          <w:szCs w:val="28"/>
        </w:rPr>
        <w:t xml:space="preserve"> </w:t>
      </w:r>
      <w:r>
        <w:rPr>
          <w:rStyle w:val="10"/>
          <w:rFonts w:ascii="Times New Roman" w:hAnsi="Times New Roman" w:cs="Times New Roman"/>
          <w:color w:val="auto"/>
          <w:sz w:val="28"/>
          <w:szCs w:val="28"/>
        </w:rPr>
        <w:t>(</w:t>
      </w:r>
      <w:r>
        <w:rPr>
          <w:rFonts w:ascii="Times New Roman" w:hAnsi="Times New Roman" w:cs="Times New Roman"/>
          <w:sz w:val="28"/>
          <w:szCs w:val="28"/>
        </w:rPr>
        <w:t xml:space="preserve">далее – сайт Алнашского района), на </w:t>
      </w:r>
      <w:r>
        <w:rPr>
          <w:rFonts w:ascii="Times New Roman" w:hAnsi="Times New Roman" w:cs="Times New Roman"/>
          <w:color w:val="C00000"/>
          <w:sz w:val="28"/>
          <w:szCs w:val="28"/>
        </w:rPr>
        <w:t xml:space="preserve"> </w:t>
      </w:r>
      <w:r>
        <w:rPr>
          <w:rFonts w:ascii="Times New Roman" w:hAnsi="Times New Roman" w:cs="Times New Roman"/>
          <w:sz w:val="28"/>
          <w:szCs w:val="28"/>
        </w:rPr>
        <w:t xml:space="preserve">официальном сайте автономного учреждения «МФЦ предоставления государственных и муниципальных услуг Удмуртской Республики» </w:t>
      </w:r>
      <w:r>
        <w:fldChar w:fldCharType="begin"/>
      </w:r>
      <w:r>
        <w:instrText xml:space="preserve"> HYPERLINK "http://www.mfcur.ru" </w:instrText>
      </w:r>
      <w:r>
        <w:fldChar w:fldCharType="separate"/>
      </w:r>
      <w:r>
        <w:rPr>
          <w:rStyle w:val="10"/>
          <w:rFonts w:ascii="Times New Roman" w:hAnsi="Times New Roman" w:cs="Times New Roman"/>
          <w:b/>
          <w:color w:val="auto"/>
          <w:sz w:val="28"/>
          <w:szCs w:val="28"/>
          <w:u w:val="none"/>
        </w:rPr>
        <w:t>http://www.</w:t>
      </w:r>
      <w:r>
        <w:rPr>
          <w:rStyle w:val="10"/>
          <w:rFonts w:ascii="Times New Roman" w:hAnsi="Times New Roman" w:cs="Times New Roman"/>
          <w:b/>
          <w:color w:val="auto"/>
          <w:sz w:val="28"/>
          <w:szCs w:val="28"/>
          <w:u w:val="none"/>
          <w:lang w:val="en-US"/>
        </w:rPr>
        <w:t>mfcur</w:t>
      </w:r>
      <w:r>
        <w:rPr>
          <w:rStyle w:val="10"/>
          <w:rFonts w:ascii="Times New Roman" w:hAnsi="Times New Roman" w:cs="Times New Roman"/>
          <w:b/>
          <w:color w:val="auto"/>
          <w:sz w:val="28"/>
          <w:szCs w:val="28"/>
          <w:u w:val="none"/>
        </w:rPr>
        <w:t>.ru</w:t>
      </w:r>
      <w:r>
        <w:rPr>
          <w:rStyle w:val="10"/>
          <w:rFonts w:ascii="Times New Roman" w:hAnsi="Times New Roman" w:cs="Times New Roman"/>
          <w:b/>
          <w:color w:val="auto"/>
          <w:sz w:val="28"/>
          <w:szCs w:val="28"/>
          <w:u w:val="none"/>
        </w:rPr>
        <w:fldChar w:fldCharType="end"/>
      </w:r>
      <w:r>
        <w:rPr>
          <w:rStyle w:val="10"/>
          <w:rFonts w:ascii="Times New Roman" w:hAnsi="Times New Roman" w:cs="Times New Roman"/>
          <w:color w:val="auto"/>
          <w:sz w:val="28"/>
          <w:szCs w:val="28"/>
          <w:u w:val="none"/>
        </w:rPr>
        <w:t xml:space="preserve"> </w:t>
      </w:r>
      <w:r>
        <w:rPr>
          <w:rFonts w:ascii="Times New Roman" w:hAnsi="Times New Roman" w:cs="Times New Roman"/>
          <w:sz w:val="28"/>
          <w:szCs w:val="28"/>
        </w:rPr>
        <w:t>(далее – сайт МФЦ);</w:t>
      </w:r>
    </w:p>
    <w:p w14:paraId="52E2E450">
      <w:pPr>
        <w:pStyle w:val="33"/>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 в государственной информационной системе «Единый портал государственных и муниципальных услуг (функций)» </w:t>
      </w:r>
      <w:r>
        <w:fldChar w:fldCharType="begin"/>
      </w:r>
      <w:r>
        <w:instrText xml:space="preserve"> HYPERLINK "http://www.gosuslugi.ru" </w:instrText>
      </w:r>
      <w:r>
        <w:fldChar w:fldCharType="separate"/>
      </w:r>
      <w:r>
        <w:rPr>
          <w:rStyle w:val="10"/>
          <w:rFonts w:ascii="Times New Roman" w:hAnsi="Times New Roman" w:cs="Times New Roman"/>
          <w:color w:val="auto"/>
          <w:sz w:val="28"/>
          <w:szCs w:val="28"/>
          <w:u w:val="none"/>
          <w:lang w:val="en-US"/>
        </w:rPr>
        <w:t>www</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gosuslugi</w:t>
      </w:r>
      <w:r>
        <w:rPr>
          <w:rStyle w:val="10"/>
          <w:rFonts w:ascii="Times New Roman" w:hAnsi="Times New Roman" w:cs="Times New Roman"/>
          <w:color w:val="auto"/>
          <w:sz w:val="28"/>
          <w:szCs w:val="28"/>
          <w:u w:val="none"/>
        </w:rPr>
        <w:t>.</w:t>
      </w:r>
      <w:r>
        <w:rPr>
          <w:rStyle w:val="10"/>
          <w:rFonts w:ascii="Times New Roman" w:hAnsi="Times New Roman" w:cs="Times New Roman"/>
          <w:color w:val="auto"/>
          <w:sz w:val="28"/>
          <w:szCs w:val="28"/>
          <w:u w:val="none"/>
          <w:lang w:val="en-US"/>
        </w:rPr>
        <w:t>ru</w:t>
      </w:r>
      <w:r>
        <w:rPr>
          <w:rStyle w:val="10"/>
          <w:rFonts w:ascii="Times New Roman" w:hAnsi="Times New Roman" w:cs="Times New Roman"/>
          <w:color w:val="auto"/>
          <w:sz w:val="28"/>
          <w:szCs w:val="28"/>
          <w:u w:val="none"/>
          <w:lang w:val="en-US"/>
        </w:rPr>
        <w:fldChar w:fldCharType="end"/>
      </w:r>
      <w:r>
        <w:rPr>
          <w:rStyle w:val="10"/>
          <w:rFonts w:ascii="Times New Roman" w:hAnsi="Times New Roman" w:cs="Times New Roman"/>
          <w:color w:val="auto"/>
          <w:sz w:val="28"/>
          <w:szCs w:val="28"/>
          <w:u w:val="none"/>
        </w:rPr>
        <w:t xml:space="preserve"> </w:t>
      </w:r>
      <w:r>
        <w:rPr>
          <w:rFonts w:ascii="Times New Roman" w:hAnsi="Times New Roman" w:cs="Times New Roman"/>
          <w:sz w:val="28"/>
          <w:szCs w:val="28"/>
        </w:rPr>
        <w:t xml:space="preserve">(далее – Единый портал)  и в государственной информационной системе Удмуртской Республики «Портал государственных и муниципальных услуг (функций)» </w:t>
      </w:r>
      <w:r>
        <w:fldChar w:fldCharType="begin"/>
      </w:r>
      <w:r>
        <w:instrText xml:space="preserve"> HYPERLINK "http://www.uslugi.udmurt.ru" </w:instrText>
      </w:r>
      <w:r>
        <w:fldChar w:fldCharType="separate"/>
      </w:r>
      <w:r>
        <w:rPr>
          <w:rStyle w:val="10"/>
          <w:rFonts w:ascii="Times New Roman" w:hAnsi="Times New Roman" w:cs="Times New Roman"/>
          <w:b/>
          <w:color w:val="auto"/>
          <w:sz w:val="28"/>
          <w:szCs w:val="28"/>
          <w:u w:val="none"/>
          <w:lang w:val="en-US"/>
        </w:rPr>
        <w:t>www</w:t>
      </w:r>
      <w:r>
        <w:rPr>
          <w:rStyle w:val="10"/>
          <w:rFonts w:ascii="Times New Roman" w:hAnsi="Times New Roman" w:cs="Times New Roman"/>
          <w:b/>
          <w:color w:val="auto"/>
          <w:sz w:val="28"/>
          <w:szCs w:val="28"/>
          <w:u w:val="none"/>
        </w:rPr>
        <w:t>.</w:t>
      </w:r>
      <w:r>
        <w:rPr>
          <w:rStyle w:val="10"/>
          <w:rFonts w:ascii="Times New Roman" w:hAnsi="Times New Roman" w:cs="Times New Roman"/>
          <w:b/>
          <w:color w:val="auto"/>
          <w:sz w:val="28"/>
          <w:szCs w:val="28"/>
          <w:u w:val="none"/>
          <w:lang w:val="en-US"/>
        </w:rPr>
        <w:t>uslugi</w:t>
      </w:r>
      <w:r>
        <w:rPr>
          <w:rStyle w:val="10"/>
          <w:rFonts w:ascii="Times New Roman" w:hAnsi="Times New Roman" w:cs="Times New Roman"/>
          <w:b/>
          <w:color w:val="auto"/>
          <w:sz w:val="28"/>
          <w:szCs w:val="28"/>
          <w:u w:val="none"/>
        </w:rPr>
        <w:t>.</w:t>
      </w:r>
      <w:r>
        <w:rPr>
          <w:rStyle w:val="10"/>
          <w:rFonts w:ascii="Times New Roman" w:hAnsi="Times New Roman" w:cs="Times New Roman"/>
          <w:b/>
          <w:color w:val="auto"/>
          <w:sz w:val="28"/>
          <w:szCs w:val="28"/>
          <w:u w:val="none"/>
          <w:lang w:val="en-US"/>
        </w:rPr>
        <w:t>udmurt</w:t>
      </w:r>
      <w:r>
        <w:rPr>
          <w:rStyle w:val="10"/>
          <w:rFonts w:ascii="Times New Roman" w:hAnsi="Times New Roman" w:cs="Times New Roman"/>
          <w:b/>
          <w:color w:val="auto"/>
          <w:sz w:val="28"/>
          <w:szCs w:val="28"/>
          <w:u w:val="none"/>
        </w:rPr>
        <w:t>.</w:t>
      </w:r>
      <w:r>
        <w:rPr>
          <w:rStyle w:val="10"/>
          <w:rFonts w:ascii="Times New Roman" w:hAnsi="Times New Roman" w:cs="Times New Roman"/>
          <w:b/>
          <w:color w:val="auto"/>
          <w:sz w:val="28"/>
          <w:szCs w:val="28"/>
          <w:u w:val="none"/>
          <w:lang w:val="en-US"/>
        </w:rPr>
        <w:t>ru</w:t>
      </w:r>
      <w:r>
        <w:rPr>
          <w:rStyle w:val="10"/>
          <w:rFonts w:ascii="Times New Roman" w:hAnsi="Times New Roman" w:cs="Times New Roman"/>
          <w:b/>
          <w:color w:val="auto"/>
          <w:sz w:val="28"/>
          <w:szCs w:val="28"/>
          <w:u w:val="none"/>
          <w:lang w:val="en-US"/>
        </w:rPr>
        <w:fldChar w:fldCharType="end"/>
      </w:r>
      <w:r>
        <w:rPr>
          <w:rFonts w:ascii="Times New Roman" w:hAnsi="Times New Roman" w:cs="Times New Roman"/>
          <w:sz w:val="28"/>
          <w:szCs w:val="28"/>
        </w:rPr>
        <w:t xml:space="preserve"> (далее – Региональный портал). На Едином портале и /или Региональном портале размещается следующая информация:</w:t>
      </w:r>
    </w:p>
    <w:p w14:paraId="655DAC40">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5A5EF43">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круг Заявителей;</w:t>
      </w:r>
    </w:p>
    <w:p w14:paraId="59D8B947">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срок предоставления муниципальной услуги;</w:t>
      </w:r>
    </w:p>
    <w:p w14:paraId="6A48ADC2">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13EEAEF">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размер платы, взимаемой за предоставление муниципальной услуги;</w:t>
      </w:r>
    </w:p>
    <w:p w14:paraId="65C7852D">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исчерпывающий перечень оснований для приостановления или отказа в предоставлении муниципальной услуги;</w:t>
      </w:r>
    </w:p>
    <w:p w14:paraId="324CEB96">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4BF6AF6F">
      <w:pPr>
        <w:pStyle w:val="40"/>
        <w:numPr>
          <w:ilvl w:val="0"/>
          <w:numId w:val="1"/>
        </w:numPr>
        <w:tabs>
          <w:tab w:val="left" w:pos="1276"/>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формы заявлений (уведомлений, сообщений), используемые при предоставлении муниципальной услуги.</w:t>
      </w:r>
    </w:p>
    <w:p w14:paraId="51B51C46">
      <w:pPr>
        <w:pStyle w:val="33"/>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C0A994D">
      <w:pPr>
        <w:ind w:firstLine="851"/>
        <w:jc w:val="both"/>
        <w:rPr>
          <w:sz w:val="28"/>
          <w:szCs w:val="28"/>
        </w:rPr>
      </w:pPr>
      <w:r>
        <w:rPr>
          <w:sz w:val="28"/>
          <w:szCs w:val="28"/>
        </w:rPr>
        <w:t>6. Порядок, форма, место размещения и способы получения справочной  информации по вопросам предоставления муниципальной услуги, в том числе на стендах в местах предоставления муниципальной услуги, на сайте Алнашского района,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и в многофункциональном центре предоставления государственных и муниципальных услуг.</w:t>
      </w:r>
    </w:p>
    <w:p w14:paraId="2DA7D9B8">
      <w:pPr>
        <w:ind w:firstLine="708"/>
        <w:jc w:val="both"/>
        <w:rPr>
          <w:sz w:val="28"/>
          <w:szCs w:val="28"/>
        </w:rPr>
      </w:pPr>
      <w:r>
        <w:rPr>
          <w:sz w:val="28"/>
          <w:szCs w:val="28"/>
        </w:rPr>
        <w:t>6.1. К справочной информации относится следующая информация:</w:t>
      </w:r>
    </w:p>
    <w:p w14:paraId="1B582AE8">
      <w:pPr>
        <w:ind w:firstLine="708"/>
        <w:jc w:val="both"/>
        <w:rPr>
          <w:sz w:val="28"/>
          <w:szCs w:val="28"/>
        </w:rPr>
      </w:pPr>
      <w:r>
        <w:rPr>
          <w:sz w:val="28"/>
          <w:szCs w:val="28"/>
        </w:rPr>
        <w:t>- место нахождения и график работы Администрации Алнашского района, архивного отдела, непосредственно предоставляющего муниципальную услугу;</w:t>
      </w:r>
    </w:p>
    <w:p w14:paraId="2072CF90">
      <w:pPr>
        <w:ind w:firstLine="708"/>
        <w:jc w:val="both"/>
        <w:rPr>
          <w:sz w:val="28"/>
          <w:szCs w:val="28"/>
        </w:rPr>
      </w:pPr>
      <w:r>
        <w:rPr>
          <w:sz w:val="28"/>
          <w:szCs w:val="28"/>
        </w:rPr>
        <w:t>- справочные телефоны Администрации Алнашского района, архивного отдела;</w:t>
      </w:r>
    </w:p>
    <w:p w14:paraId="6F919383">
      <w:pPr>
        <w:ind w:firstLine="708"/>
        <w:jc w:val="both"/>
        <w:rPr>
          <w:sz w:val="28"/>
          <w:szCs w:val="28"/>
        </w:rPr>
      </w:pPr>
      <w:r>
        <w:rPr>
          <w:sz w:val="28"/>
          <w:szCs w:val="28"/>
        </w:rPr>
        <w:t>- место нахождения и график работы МФЦ;</w:t>
      </w:r>
    </w:p>
    <w:p w14:paraId="3ED4FE61">
      <w:pPr>
        <w:ind w:firstLine="708"/>
        <w:jc w:val="both"/>
        <w:rPr>
          <w:sz w:val="28"/>
          <w:szCs w:val="28"/>
        </w:rPr>
      </w:pPr>
      <w:r>
        <w:rPr>
          <w:sz w:val="28"/>
          <w:szCs w:val="28"/>
        </w:rPr>
        <w:t>- адреса сайта Алнашского района, электронной почты архивного отдела в сети «Интернет»;</w:t>
      </w:r>
    </w:p>
    <w:p w14:paraId="0C2F9766">
      <w:pPr>
        <w:keepNext/>
        <w:ind w:firstLine="851"/>
        <w:jc w:val="both"/>
        <w:outlineLvl w:val="0"/>
        <w:rPr>
          <w:bCs/>
          <w:kern w:val="32"/>
          <w:sz w:val="28"/>
          <w:szCs w:val="28"/>
        </w:rPr>
      </w:pPr>
      <w:r>
        <w:rPr>
          <w:bCs/>
          <w:kern w:val="32"/>
          <w:sz w:val="28"/>
          <w:szCs w:val="28"/>
        </w:rPr>
        <w:t>Справочная информация о телефонах, адресах официального сайта, электронной почты, а также местонахождении и графике работы архивного отдела, МФЦ размещена на информационных стендах в помещениях архивного отдела и МФЦ, на сайте Алнашского района и МФЦ, на ЕПГУ, РПГУ.</w:t>
      </w:r>
    </w:p>
    <w:p w14:paraId="18CFD476">
      <w:pPr>
        <w:ind w:firstLine="708"/>
        <w:jc w:val="both"/>
        <w:rPr>
          <w:sz w:val="28"/>
          <w:szCs w:val="28"/>
        </w:rPr>
      </w:pPr>
      <w:r>
        <w:rPr>
          <w:sz w:val="28"/>
          <w:szCs w:val="28"/>
        </w:rPr>
        <w:t>Справочная информация размещается и актуализируется специалистами архивного отдела.</w:t>
      </w:r>
    </w:p>
    <w:p w14:paraId="78167361">
      <w:pPr>
        <w:ind w:firstLine="708"/>
        <w:jc w:val="both"/>
        <w:rPr>
          <w:sz w:val="28"/>
          <w:szCs w:val="28"/>
        </w:rPr>
      </w:pPr>
      <w:r>
        <w:rPr>
          <w:sz w:val="28"/>
          <w:szCs w:val="28"/>
        </w:rPr>
        <w:t>6.2. Для получения справочной информации по вопросам предоставления муниципальной услуги Заявители вправе обращаться:</w:t>
      </w:r>
    </w:p>
    <w:p w14:paraId="10553924">
      <w:pPr>
        <w:ind w:firstLine="708"/>
        <w:jc w:val="both"/>
        <w:rPr>
          <w:sz w:val="28"/>
          <w:szCs w:val="28"/>
        </w:rPr>
      </w:pPr>
      <w:r>
        <w:rPr>
          <w:sz w:val="28"/>
          <w:szCs w:val="28"/>
        </w:rPr>
        <w:t>- в устной форме лично или по телефону к специалистам архивного отдела, участвующим в предоставлении муниципальной услуги;</w:t>
      </w:r>
    </w:p>
    <w:p w14:paraId="307DD8F2">
      <w:pPr>
        <w:ind w:firstLine="708"/>
        <w:jc w:val="both"/>
        <w:rPr>
          <w:sz w:val="28"/>
          <w:szCs w:val="28"/>
        </w:rPr>
      </w:pPr>
      <w:r>
        <w:rPr>
          <w:sz w:val="28"/>
          <w:szCs w:val="28"/>
        </w:rPr>
        <w:t>- в МФЦ;</w:t>
      </w:r>
    </w:p>
    <w:p w14:paraId="66F87E99">
      <w:pPr>
        <w:ind w:firstLine="708"/>
        <w:jc w:val="both"/>
        <w:rPr>
          <w:sz w:val="28"/>
          <w:szCs w:val="28"/>
        </w:rPr>
      </w:pPr>
      <w:r>
        <w:rPr>
          <w:sz w:val="28"/>
          <w:szCs w:val="28"/>
        </w:rPr>
        <w:t>- в письменной форме лично, почтой в адрес архивного отдела, или в электронной форме на адрес электронной почты архивного отдела;</w:t>
      </w:r>
    </w:p>
    <w:p w14:paraId="661DA6BF">
      <w:pPr>
        <w:ind w:firstLine="708"/>
        <w:jc w:val="both"/>
        <w:rPr>
          <w:sz w:val="28"/>
          <w:szCs w:val="28"/>
        </w:rPr>
      </w:pPr>
      <w:r>
        <w:rPr>
          <w:sz w:val="28"/>
          <w:szCs w:val="28"/>
        </w:rPr>
        <w:t>- посредством Единого портала и Регионального портала (при реализации технической возможности).</w:t>
      </w:r>
    </w:p>
    <w:p w14:paraId="1A92CE32">
      <w:pPr>
        <w:ind w:firstLine="720"/>
        <w:jc w:val="both"/>
        <w:rPr>
          <w:sz w:val="28"/>
          <w:szCs w:val="28"/>
        </w:rPr>
      </w:pPr>
      <w:r>
        <w:rPr>
          <w:sz w:val="28"/>
          <w:szCs w:val="28"/>
        </w:rPr>
        <w:t>7. Информирование (консультация) при личном обращении  Заявителя осуществляется должностными лицами архивного отдела, участвующими в предоставлении муниципальной услуги, специалистами МФЦ,</w:t>
      </w:r>
      <w:r>
        <w:rPr>
          <w:color w:val="000000"/>
          <w:sz w:val="28"/>
        </w:rPr>
        <w:t xml:space="preserve"> участвующими в организации предоставления муниципальной услуги, </w:t>
      </w:r>
      <w:r>
        <w:rPr>
          <w:sz w:val="28"/>
          <w:szCs w:val="28"/>
        </w:rPr>
        <w:t xml:space="preserve"> в соответствии с графиками работы  архивного отдела и МФЦ (далее совместно –  должностное лицо). </w:t>
      </w:r>
    </w:p>
    <w:p w14:paraId="0CFD21B8">
      <w:pPr>
        <w:ind w:firstLine="720"/>
        <w:jc w:val="both"/>
        <w:rPr>
          <w:sz w:val="28"/>
          <w:szCs w:val="28"/>
        </w:rPr>
      </w:pPr>
      <w:r>
        <w:rPr>
          <w:sz w:val="28"/>
          <w:szCs w:val="28"/>
        </w:rPr>
        <w:t xml:space="preserve">8. Должностное лицо, указанное в пункте 7  Административного регламента, обязано принять Заявителя в соответствии с графиком работы. Приём может быть перенесён по инициативе Заявителя на другой день или на другое время. В день назначенной встречи должностное лицо обязано обеспечить Заявителю возможность доступа к месту проведения информирования (консультации). Должностное лицо, осуществляющее устное информирование (консультацию), принимает все необходимые меры для дачи полного и оперативного ответа на поставленные вопросы. </w:t>
      </w:r>
    </w:p>
    <w:p w14:paraId="6603433E">
      <w:pPr>
        <w:ind w:firstLine="567"/>
        <w:jc w:val="both"/>
        <w:rPr>
          <w:sz w:val="28"/>
          <w:szCs w:val="28"/>
        </w:rPr>
      </w:pPr>
      <w:r>
        <w:rPr>
          <w:sz w:val="28"/>
          <w:szCs w:val="28"/>
        </w:rPr>
        <w:t>9. Информирование (консультация) по телефону осуществляется должностным лицом, указанным в пункте 7  Административного регламента, по справочным телефонам в соответствии с графиком работы.</w:t>
      </w:r>
    </w:p>
    <w:p w14:paraId="26379298">
      <w:pPr>
        <w:ind w:firstLine="567"/>
        <w:jc w:val="both"/>
        <w:rPr>
          <w:sz w:val="28"/>
          <w:szCs w:val="28"/>
        </w:rPr>
      </w:pPr>
      <w:r>
        <w:rPr>
          <w:sz w:val="28"/>
          <w:szCs w:val="28"/>
        </w:rPr>
        <w:t xml:space="preserve"> Ответ на телефонный звонок должен начинаться с информации о наименовании органа, в который позвонил Заявитель, фамилии, имени, отчестве, должности должностного лица, принявшего телефонный звонок. При ответах на телефонные звонки должностное лицо подробно, со ссылками на соответствующие нормативные правовые акты, в вежливой форме информирует Заявителя по интересующим его вопросам. Время разговора не должно превышать 10 минут.</w:t>
      </w:r>
    </w:p>
    <w:p w14:paraId="3CFF885E">
      <w:pPr>
        <w:ind w:firstLine="567"/>
        <w:jc w:val="both"/>
        <w:rPr>
          <w:sz w:val="28"/>
          <w:szCs w:val="28"/>
        </w:rPr>
      </w:pPr>
      <w:r>
        <w:rPr>
          <w:sz w:val="28"/>
          <w:szCs w:val="28"/>
        </w:rPr>
        <w:t>10. При ответах на телефонные звонки и устные обращения должностное лицо обязано предоставлять информацию по следующим вопросам:</w:t>
      </w:r>
    </w:p>
    <w:p w14:paraId="321F4C00">
      <w:pPr>
        <w:ind w:firstLine="567"/>
        <w:jc w:val="both"/>
        <w:rPr>
          <w:sz w:val="28"/>
          <w:szCs w:val="28"/>
        </w:rPr>
      </w:pPr>
      <w:r>
        <w:rPr>
          <w:sz w:val="28"/>
          <w:szCs w:val="28"/>
        </w:rPr>
        <w:t xml:space="preserve">о графике работы архивного отдела; </w:t>
      </w:r>
    </w:p>
    <w:p w14:paraId="75B36B45">
      <w:pPr>
        <w:ind w:firstLine="567"/>
        <w:jc w:val="both"/>
        <w:rPr>
          <w:sz w:val="28"/>
          <w:szCs w:val="28"/>
        </w:rPr>
      </w:pPr>
      <w:r>
        <w:rPr>
          <w:sz w:val="28"/>
          <w:szCs w:val="28"/>
        </w:rPr>
        <w:t>о месте размещения на сайте Алнашского района  информации о предоставлении муниципальной услуги;</w:t>
      </w:r>
    </w:p>
    <w:p w14:paraId="7F273D02">
      <w:pPr>
        <w:autoSpaceDE w:val="0"/>
        <w:autoSpaceDN w:val="0"/>
        <w:adjustRightInd w:val="0"/>
        <w:ind w:firstLine="567"/>
        <w:jc w:val="both"/>
        <w:rPr>
          <w:sz w:val="28"/>
          <w:szCs w:val="28"/>
        </w:rPr>
      </w:pPr>
      <w:r>
        <w:rPr>
          <w:sz w:val="28"/>
          <w:szCs w:val="28"/>
        </w:rPr>
        <w:t xml:space="preserve">об установленном порядке предоставления муниципальной услуги; </w:t>
      </w:r>
    </w:p>
    <w:p w14:paraId="1F5C7B2D">
      <w:pPr>
        <w:autoSpaceDE w:val="0"/>
        <w:autoSpaceDN w:val="0"/>
        <w:adjustRightInd w:val="0"/>
        <w:ind w:firstLine="567"/>
        <w:jc w:val="both"/>
        <w:rPr>
          <w:sz w:val="28"/>
          <w:szCs w:val="28"/>
        </w:rPr>
      </w:pPr>
      <w:r>
        <w:rPr>
          <w:sz w:val="28"/>
          <w:szCs w:val="28"/>
        </w:rPr>
        <w:t>о требованиях к документам, предъявляемым для предоставления муниципальной услуги;</w:t>
      </w:r>
    </w:p>
    <w:p w14:paraId="39EE3428">
      <w:pPr>
        <w:autoSpaceDE w:val="0"/>
        <w:autoSpaceDN w:val="0"/>
        <w:adjustRightInd w:val="0"/>
        <w:ind w:firstLine="567"/>
        <w:jc w:val="both"/>
        <w:rPr>
          <w:sz w:val="28"/>
          <w:szCs w:val="28"/>
        </w:rPr>
      </w:pPr>
      <w:r>
        <w:rPr>
          <w:sz w:val="28"/>
          <w:szCs w:val="28"/>
        </w:rPr>
        <w:t>о сроке предоставления муниципальной услуги;</w:t>
      </w:r>
    </w:p>
    <w:p w14:paraId="0253AEF6">
      <w:pPr>
        <w:autoSpaceDE w:val="0"/>
        <w:autoSpaceDN w:val="0"/>
        <w:adjustRightInd w:val="0"/>
        <w:ind w:firstLine="567"/>
        <w:jc w:val="both"/>
        <w:rPr>
          <w:sz w:val="28"/>
          <w:szCs w:val="28"/>
        </w:rPr>
      </w:pPr>
      <w:r>
        <w:rPr>
          <w:sz w:val="28"/>
          <w:szCs w:val="28"/>
        </w:rPr>
        <w:t>об основаниях отказа в предоставлении муниципальной услуги, установленных пунктом 40  Административного регламента;</w:t>
      </w:r>
    </w:p>
    <w:p w14:paraId="5F6BD155">
      <w:pPr>
        <w:autoSpaceDE w:val="0"/>
        <w:autoSpaceDN w:val="0"/>
        <w:adjustRightInd w:val="0"/>
        <w:ind w:firstLine="567"/>
        <w:jc w:val="both"/>
        <w:rPr>
          <w:sz w:val="28"/>
          <w:szCs w:val="28"/>
        </w:rPr>
      </w:pPr>
      <w:r>
        <w:rPr>
          <w:sz w:val="28"/>
          <w:szCs w:val="28"/>
        </w:rPr>
        <w:t>об административных процедурах предоставления муниципальной услуги;</w:t>
      </w:r>
    </w:p>
    <w:p w14:paraId="464A8C0A">
      <w:pPr>
        <w:autoSpaceDE w:val="0"/>
        <w:autoSpaceDN w:val="0"/>
        <w:adjustRightInd w:val="0"/>
        <w:ind w:firstLine="567"/>
        <w:jc w:val="both"/>
        <w:rPr>
          <w:sz w:val="28"/>
          <w:szCs w:val="28"/>
        </w:rPr>
      </w:pPr>
      <w:r>
        <w:rPr>
          <w:sz w:val="28"/>
          <w:szCs w:val="28"/>
        </w:rPr>
        <w:t>о возможности получения муниципальной услуги в электронном виде;</w:t>
      </w:r>
    </w:p>
    <w:p w14:paraId="34EB242A">
      <w:pPr>
        <w:autoSpaceDE w:val="0"/>
        <w:autoSpaceDN w:val="0"/>
        <w:adjustRightInd w:val="0"/>
        <w:ind w:firstLine="567"/>
        <w:jc w:val="both"/>
        <w:rPr>
          <w:sz w:val="28"/>
          <w:szCs w:val="28"/>
        </w:rPr>
      </w:pPr>
      <w:r>
        <w:rPr>
          <w:sz w:val="28"/>
          <w:szCs w:val="28"/>
        </w:rPr>
        <w:t>о возможности получения услуги через МФЦ;</w:t>
      </w:r>
    </w:p>
    <w:p w14:paraId="3BD73281">
      <w:pPr>
        <w:autoSpaceDE w:val="0"/>
        <w:autoSpaceDN w:val="0"/>
        <w:adjustRightInd w:val="0"/>
        <w:ind w:firstLine="567"/>
        <w:jc w:val="both"/>
        <w:rPr>
          <w:sz w:val="28"/>
          <w:szCs w:val="28"/>
        </w:rPr>
      </w:pPr>
      <w:r>
        <w:rPr>
          <w:sz w:val="28"/>
          <w:szCs w:val="28"/>
        </w:rPr>
        <w:t>о порядке обжалования действий (бездействия) и решений, осуществляемых и принимаемых в ходе предоставления муниципальной услуги.</w:t>
      </w:r>
    </w:p>
    <w:p w14:paraId="49B95122">
      <w:pPr>
        <w:jc w:val="both"/>
        <w:rPr>
          <w:sz w:val="28"/>
          <w:szCs w:val="28"/>
        </w:rPr>
      </w:pPr>
      <w:r>
        <w:rPr>
          <w:sz w:val="28"/>
          <w:szCs w:val="28"/>
        </w:rPr>
        <w:t xml:space="preserve">        11.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(переведён) на начальника архивного отдела (в его отсутствие  -должностного лица, исполняющего его обязанности), или же обратившемуся должен быть сообщён телефонный номер, по которому можно получить необходимую информацию.</w:t>
      </w:r>
    </w:p>
    <w:p w14:paraId="656A701F">
      <w:pPr>
        <w:ind w:firstLine="567"/>
        <w:jc w:val="both"/>
        <w:rPr>
          <w:sz w:val="28"/>
          <w:szCs w:val="28"/>
        </w:rPr>
      </w:pPr>
      <w:r>
        <w:rPr>
          <w:sz w:val="28"/>
          <w:szCs w:val="28"/>
        </w:rPr>
        <w:t>12. Если для подготовки ответа требуется продолжительное время, ответственное должностное лицо, осуществляющее информирование (консультацию), предлагает  Заявителю обратиться за необходимой информацией в письменном виде либо назначает удобное для Заявителя время для устного информирования.</w:t>
      </w:r>
    </w:p>
    <w:p w14:paraId="3F5C4F3F">
      <w:pPr>
        <w:ind w:firstLine="567"/>
        <w:jc w:val="both"/>
        <w:rPr>
          <w:sz w:val="28"/>
          <w:szCs w:val="28"/>
        </w:rPr>
      </w:pPr>
      <w:bookmarkStart w:id="2" w:name="sub_2142"/>
      <w:r>
        <w:rPr>
          <w:sz w:val="28"/>
          <w:szCs w:val="28"/>
        </w:rPr>
        <w:t xml:space="preserve">13. Письменное информирование (консультация) Заявителя осуществляется путём направления ответа в срок, не превышающий 15 рабочих дней со дня поступления обращения, почтовым отправлением, электронной почтой или путём размещения ответа на сайте  Алнашского района в зависимости от способа обращения Заявителя за информацией или способа доставки ответа, указанного в письменном обращении </w:t>
      </w:r>
      <w:bookmarkEnd w:id="2"/>
      <w:r>
        <w:rPr>
          <w:sz w:val="28"/>
          <w:szCs w:val="28"/>
        </w:rPr>
        <w:t xml:space="preserve">Заявителя. </w:t>
      </w:r>
    </w:p>
    <w:p w14:paraId="5358F2A3">
      <w:pPr>
        <w:ind w:firstLine="709"/>
        <w:jc w:val="both"/>
        <w:rPr>
          <w:sz w:val="28"/>
          <w:szCs w:val="28"/>
        </w:rPr>
      </w:pPr>
      <w:r>
        <w:rPr>
          <w:sz w:val="28"/>
          <w:szCs w:val="28"/>
        </w:rPr>
        <w:t>14. Начальник архивного отдела  (в его отсутствие  - долностного лица, исполняющего его обязанности) для подготовки ответа определяет должностное лицо -</w:t>
      </w:r>
      <w:r>
        <w:rPr>
          <w:color w:val="C00000"/>
          <w:sz w:val="28"/>
          <w:szCs w:val="28"/>
        </w:rPr>
        <w:t xml:space="preserve"> </w:t>
      </w:r>
      <w:r>
        <w:rPr>
          <w:sz w:val="28"/>
          <w:szCs w:val="28"/>
        </w:rPr>
        <w:t>исполнителя в соответствии с его должностной инструкцией. Ответ на обращение Заявителя предоставляется в простой, чёткой форме и должен содержать ответы на поставленные вопросы, указание фамилии и номера телефона исполнителя. При письменном информировании ответ подписывается начальником архивного отдела (в его отсутствие – долностного лица, исполняющего его обязанности).</w:t>
      </w:r>
    </w:p>
    <w:p w14:paraId="16612D63">
      <w:pPr>
        <w:ind w:firstLine="709"/>
        <w:jc w:val="both"/>
        <w:rPr>
          <w:sz w:val="28"/>
          <w:szCs w:val="28"/>
        </w:rPr>
      </w:pPr>
      <w:r>
        <w:rPr>
          <w:sz w:val="28"/>
          <w:szCs w:val="28"/>
        </w:rPr>
        <w:t xml:space="preserve">15. При информировании (консультации) по обращениям, направленным через «Интернет-приемную» сайт Алнашского района  </w:t>
      </w:r>
      <w:r>
        <w:rPr>
          <w:b/>
          <w:bCs/>
          <w:sz w:val="28"/>
          <w:szCs w:val="28"/>
        </w:rPr>
        <w:t>(</w:t>
      </w:r>
      <w:r>
        <w:rPr>
          <w:b/>
          <w:bCs/>
          <w:sz w:val="28"/>
          <w:szCs w:val="28"/>
          <w:lang w:val="en-US"/>
        </w:rPr>
        <w:t>alnashi</w:t>
      </w:r>
      <w:r>
        <w:rPr>
          <w:b/>
          <w:bCs/>
          <w:sz w:val="28"/>
          <w:szCs w:val="28"/>
        </w:rPr>
        <w:t>.</w:t>
      </w:r>
      <w:r>
        <w:rPr>
          <w:b/>
          <w:bCs/>
          <w:sz w:val="28"/>
          <w:szCs w:val="28"/>
          <w:lang w:val="en-US"/>
        </w:rPr>
        <w:t>udmurt</w:t>
      </w:r>
      <w:r>
        <w:rPr>
          <w:b/>
          <w:bCs/>
          <w:sz w:val="28"/>
          <w:szCs w:val="28"/>
        </w:rPr>
        <w:t>.</w:t>
      </w:r>
      <w:r>
        <w:rPr>
          <w:b/>
          <w:bCs/>
          <w:sz w:val="28"/>
          <w:szCs w:val="28"/>
          <w:lang w:val="en-US"/>
        </w:rPr>
        <w:t>ru</w:t>
      </w:r>
      <w:r>
        <w:rPr>
          <w:b/>
          <w:bCs/>
          <w:sz w:val="28"/>
          <w:szCs w:val="28"/>
        </w:rPr>
        <w:t>)</w:t>
      </w:r>
      <w:r>
        <w:rPr>
          <w:sz w:val="28"/>
          <w:szCs w:val="28"/>
        </w:rPr>
        <w:t xml:space="preserve">, ответ размещается на указанном сайте в «Интернет-приемной»  в разделе </w:t>
      </w:r>
      <w:r>
        <w:rPr>
          <w:b/>
          <w:sz w:val="28"/>
          <w:szCs w:val="28"/>
        </w:rPr>
        <w:t>«Обращения граждан</w:t>
      </w:r>
      <w:r>
        <w:rPr>
          <w:sz w:val="28"/>
          <w:szCs w:val="28"/>
        </w:rPr>
        <w:t xml:space="preserve">». </w:t>
      </w:r>
    </w:p>
    <w:p w14:paraId="2916DE19">
      <w:pPr>
        <w:jc w:val="both"/>
        <w:rPr>
          <w:sz w:val="28"/>
          <w:szCs w:val="28"/>
        </w:rPr>
      </w:pPr>
      <w:r>
        <w:rPr>
          <w:sz w:val="28"/>
          <w:szCs w:val="28"/>
        </w:rPr>
        <w:t xml:space="preserve">         При информировании (консультации) в форме ответов по электронной почте ответ на обращение направляется по электронной почте на электронный адрес Заявителя. </w:t>
      </w:r>
    </w:p>
    <w:p w14:paraId="6D532239">
      <w:pPr>
        <w:jc w:val="both"/>
        <w:rPr>
          <w:sz w:val="28"/>
          <w:szCs w:val="28"/>
        </w:rPr>
      </w:pPr>
      <w:r>
        <w:rPr>
          <w:sz w:val="28"/>
          <w:szCs w:val="28"/>
        </w:rPr>
        <w:t xml:space="preserve">         16. Основными требованиями к информированию являются достоверность и полнота предоставляемой информации, чёткость в изложении информации, удобство и доступность получения информации, наглядность форм предоставляемой информации, оперативность.</w:t>
      </w:r>
    </w:p>
    <w:p w14:paraId="2954C6F1">
      <w:pPr>
        <w:jc w:val="both"/>
        <w:rPr>
          <w:sz w:val="28"/>
          <w:szCs w:val="28"/>
        </w:rPr>
      </w:pPr>
      <w:r>
        <w:rPr>
          <w:sz w:val="28"/>
          <w:szCs w:val="28"/>
        </w:rPr>
        <w:t xml:space="preserve">         В случае появления каких-либо вопросов или недоразумений при приёме документов или в процессе предоставления муниципальной  услуги Заявитель вправе обратиться к начальнику архивного отдела  (в его отсутствие – долностного лица, исполняющего его обязанности). В случае невозможности принять Заявителя незамедлительно, предусматривается возможность приема его начальником архивного отдела по  предварительной записи, которая производится в тот же день.</w:t>
      </w:r>
    </w:p>
    <w:p w14:paraId="3460C41F">
      <w:pPr>
        <w:ind w:firstLine="709"/>
        <w:jc w:val="both"/>
        <w:rPr>
          <w:sz w:val="28"/>
          <w:szCs w:val="28"/>
        </w:rPr>
      </w:pPr>
      <w:r>
        <w:rPr>
          <w:sz w:val="28"/>
          <w:szCs w:val="28"/>
        </w:rPr>
        <w:t>Приём граждан начальником архивного отдела осуществляется  в соответствии с графиком работы архивного отдела.</w:t>
      </w:r>
    </w:p>
    <w:p w14:paraId="7F50B86B">
      <w:pPr>
        <w:pStyle w:val="40"/>
        <w:tabs>
          <w:tab w:val="left" w:pos="0"/>
        </w:tabs>
        <w:autoSpaceDE w:val="0"/>
        <w:autoSpaceDN w:val="0"/>
        <w:adjustRightInd w:val="0"/>
        <w:ind w:left="0" w:firstLine="709"/>
        <w:contextualSpacing/>
        <w:jc w:val="both"/>
        <w:outlineLvl w:val="2"/>
        <w:rPr>
          <w:rFonts w:ascii="PT Astra Serif" w:hAnsi="PT Astra Serif"/>
          <w:sz w:val="28"/>
          <w:szCs w:val="28"/>
        </w:rPr>
      </w:pPr>
      <w:r>
        <w:rPr>
          <w:sz w:val="28"/>
          <w:szCs w:val="28"/>
        </w:rPr>
        <w:t>17. Автономное учреждение «Многофункциональный центр предоставления государственных и муниципальных услуг Удмуртской Республики»</w:t>
      </w:r>
      <w:r>
        <w:rPr>
          <w:rFonts w:ascii="PT Astra Serif" w:hAnsi="PT Astra Serif"/>
          <w:sz w:val="28"/>
          <w:szCs w:val="28"/>
        </w:rPr>
        <w:t xml:space="preserve"> (далее – МФЦ) осуществляет информирование, консультирование Заявителей по вопросам, связанным с организацией предоставления муниципальной услуги, в соответствии с соглашением о взаимодействии между МФЦ и Администрацией Алнашского (далее – соглашение о взаимодействии) в секторах информирования МФЦ, на сайте МФЦ). </w:t>
      </w:r>
    </w:p>
    <w:p w14:paraId="56BFD4EF">
      <w:pPr>
        <w:widowControl w:val="0"/>
        <w:tabs>
          <w:tab w:val="left" w:pos="1276"/>
        </w:tabs>
        <w:autoSpaceDE w:val="0"/>
        <w:autoSpaceDN w:val="0"/>
        <w:adjustRightInd w:val="0"/>
        <w:ind w:firstLine="709"/>
        <w:jc w:val="both"/>
        <w:rPr>
          <w:rFonts w:ascii="PT Astra Serif" w:hAnsi="PT Astra Serif"/>
          <w:sz w:val="28"/>
          <w:szCs w:val="28"/>
        </w:rPr>
      </w:pPr>
      <w:r>
        <w:rPr>
          <w:sz w:val="28"/>
          <w:szCs w:val="28"/>
        </w:rPr>
        <w:t>Информирование по вопросам предоставления муниципальной услуги может</w:t>
      </w:r>
      <w:r>
        <w:rPr>
          <w:rFonts w:ascii="PT Astra Serif" w:hAnsi="PT Astra Serif"/>
          <w:sz w:val="28"/>
          <w:szCs w:val="28"/>
        </w:rPr>
        <w:t xml:space="preserve"> осуществляться   МФЦ в случае подачи заявления в МФЦ, либо на Региональном портале с выбором способа получения результата услуги через МФЦ.</w:t>
      </w:r>
    </w:p>
    <w:p w14:paraId="1858BC9A">
      <w:pPr>
        <w:pStyle w:val="33"/>
        <w:tabs>
          <w:tab w:val="left" w:pos="0"/>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18. На информационных стендах в МФЦ размещается следующая информация о предоставлении муниципальной услуги в МФЦ:</w:t>
      </w:r>
    </w:p>
    <w:p w14:paraId="1F482961">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предоставления муниципальной услуги;</w:t>
      </w:r>
    </w:p>
    <w:p w14:paraId="2E682204">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размеры государственной пошлины и иных платежей, взимаемых с заявителя при предоставлении муниципальной услуги, порядок их уплаты Заявителем;</w:t>
      </w:r>
    </w:p>
    <w:p w14:paraId="6BEDBAA2">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1A1DC81F">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порядок обжалования действий (бездействия), а также решений уполномоченных органов, государственных и муниципальных служащих, МФЦ, работников МФЦ;</w:t>
      </w:r>
    </w:p>
    <w:p w14:paraId="03931D10">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14:paraId="3DCEB373">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14:paraId="3DC704F1">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место нахождения и графики работы многофункциональных центров, действующих на территории Удмуртской Республики;</w:t>
      </w:r>
    </w:p>
    <w:p w14:paraId="171553F1">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участия граждан в оценке качества предоставления муниципальных услуг.</w:t>
      </w:r>
    </w:p>
    <w:p w14:paraId="2841F57B">
      <w:pPr>
        <w:pStyle w:val="33"/>
        <w:tabs>
          <w:tab w:val="left" w:pos="0"/>
        </w:tabs>
        <w:adjustRightInd/>
        <w:jc w:val="both"/>
        <w:rPr>
          <w:rFonts w:ascii="Times New Roman" w:hAnsi="Times New Roman" w:cs="Times New Roman"/>
          <w:sz w:val="28"/>
          <w:szCs w:val="28"/>
        </w:rPr>
      </w:pPr>
      <w:r>
        <w:rPr>
          <w:rFonts w:ascii="Times New Roman" w:hAnsi="Times New Roman" w:cs="Times New Roman"/>
          <w:sz w:val="28"/>
          <w:szCs w:val="28"/>
        </w:rPr>
        <w:t>19. На сайте МФЦ (</w:t>
      </w:r>
      <w:r>
        <w:rPr>
          <w:rFonts w:ascii="Times New Roman" w:hAnsi="Times New Roman" w:cs="Times New Roman"/>
          <w:sz w:val="28"/>
          <w:szCs w:val="28"/>
          <w:lang w:val="en-US"/>
        </w:rPr>
        <w:t>www</w:t>
      </w:r>
      <w:r>
        <w:rPr>
          <w:rFonts w:ascii="Times New Roman" w:hAnsi="Times New Roman" w:cs="Times New Roman"/>
          <w:sz w:val="28"/>
          <w:szCs w:val="28"/>
        </w:rPr>
        <w:t>.mfcur.ru) размещается следующая информация:</w:t>
      </w:r>
    </w:p>
    <w:p w14:paraId="05733A9E">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места нахождения и графики работы МФЦ в пределах территории Удмуртской Республики;</w:t>
      </w:r>
    </w:p>
    <w:p w14:paraId="309C6517">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контактная информация МФЦ;</w:t>
      </w:r>
    </w:p>
    <w:p w14:paraId="7ADEE4D7">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перечень муниципальных услуг, предоставляемых МФЦ;</w:t>
      </w:r>
    </w:p>
    <w:p w14:paraId="53FE02DE">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по вопросам участия граждан в оценке качества предоставления муниципальных услуг.</w:t>
      </w:r>
    </w:p>
    <w:p w14:paraId="52C0D4BD">
      <w:pPr>
        <w:pStyle w:val="33"/>
        <w:tabs>
          <w:tab w:val="left" w:pos="0"/>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20.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w:t>
      </w:r>
    </w:p>
    <w:p w14:paraId="4AAE4B8C">
      <w:pPr>
        <w:ind w:firstLine="709"/>
        <w:jc w:val="both"/>
        <w:rPr>
          <w:sz w:val="28"/>
          <w:szCs w:val="28"/>
        </w:rPr>
      </w:pPr>
    </w:p>
    <w:p w14:paraId="1B95217D">
      <w:pPr>
        <w:jc w:val="center"/>
        <w:rPr>
          <w:b/>
          <w:sz w:val="28"/>
          <w:szCs w:val="28"/>
        </w:rPr>
      </w:pPr>
      <w:r>
        <w:rPr>
          <w:b/>
          <w:sz w:val="28"/>
          <w:szCs w:val="28"/>
        </w:rPr>
        <w:t xml:space="preserve"> </w:t>
      </w:r>
      <w:r>
        <w:rPr>
          <w:b/>
          <w:sz w:val="28"/>
          <w:szCs w:val="28"/>
          <w:lang w:val="en-US"/>
        </w:rPr>
        <w:t>II</w:t>
      </w:r>
      <w:r>
        <w:rPr>
          <w:b/>
          <w:sz w:val="28"/>
          <w:szCs w:val="28"/>
        </w:rPr>
        <w:t>. Стандарт предоставления муниципальной услуги</w:t>
      </w:r>
    </w:p>
    <w:p w14:paraId="433273E7">
      <w:pPr>
        <w:jc w:val="center"/>
        <w:rPr>
          <w:b/>
          <w:sz w:val="28"/>
          <w:szCs w:val="28"/>
        </w:rPr>
      </w:pPr>
    </w:p>
    <w:p w14:paraId="0195474E">
      <w:pPr>
        <w:jc w:val="center"/>
        <w:rPr>
          <w:b/>
          <w:sz w:val="28"/>
          <w:szCs w:val="28"/>
        </w:rPr>
      </w:pPr>
      <w:r>
        <w:rPr>
          <w:b/>
          <w:sz w:val="28"/>
          <w:szCs w:val="28"/>
        </w:rPr>
        <w:t xml:space="preserve">Наименование муниципальной услуги, </w:t>
      </w:r>
    </w:p>
    <w:p w14:paraId="56DD1B67">
      <w:pPr>
        <w:jc w:val="center"/>
        <w:rPr>
          <w:b/>
          <w:sz w:val="28"/>
          <w:szCs w:val="28"/>
        </w:rPr>
      </w:pPr>
      <w:r>
        <w:rPr>
          <w:b/>
          <w:sz w:val="28"/>
          <w:szCs w:val="28"/>
        </w:rPr>
        <w:t>краткое наименование муниципальной услуги</w:t>
      </w:r>
    </w:p>
    <w:p w14:paraId="7B7134BA">
      <w:pPr>
        <w:jc w:val="center"/>
        <w:rPr>
          <w:b/>
          <w:sz w:val="28"/>
          <w:szCs w:val="28"/>
        </w:rPr>
      </w:pPr>
    </w:p>
    <w:p w14:paraId="4100C7F8">
      <w:pPr>
        <w:ind w:firstLine="720"/>
        <w:jc w:val="both"/>
        <w:rPr>
          <w:sz w:val="28"/>
          <w:szCs w:val="28"/>
        </w:rPr>
      </w:pPr>
      <w:r>
        <w:rPr>
          <w:sz w:val="28"/>
          <w:szCs w:val="28"/>
        </w:rPr>
        <w:t xml:space="preserve">21. Наименование муниципальной услуги – «Предоставление гражданам и организациям архивной информации и копий архивных документов». </w:t>
      </w:r>
    </w:p>
    <w:p w14:paraId="56044D6F">
      <w:pPr>
        <w:ind w:firstLine="720"/>
        <w:jc w:val="both"/>
        <w:rPr>
          <w:sz w:val="28"/>
          <w:szCs w:val="28"/>
        </w:rPr>
      </w:pPr>
      <w:r>
        <w:rPr>
          <w:sz w:val="28"/>
          <w:szCs w:val="28"/>
        </w:rPr>
        <w:t>Краткое наименование муниципальной услуги – «Выдача архивной информации».</w:t>
      </w:r>
    </w:p>
    <w:p w14:paraId="7E1B7B14">
      <w:pPr>
        <w:widowControl w:val="0"/>
        <w:ind w:firstLine="708"/>
        <w:rPr>
          <w:b/>
          <w:bCs/>
          <w:color w:val="000000"/>
          <w:sz w:val="28"/>
          <w:szCs w:val="28"/>
        </w:rPr>
      </w:pPr>
    </w:p>
    <w:p w14:paraId="7F4DB3B6">
      <w:pPr>
        <w:widowControl w:val="0"/>
        <w:ind w:firstLine="708"/>
        <w:jc w:val="center"/>
        <w:rPr>
          <w:b/>
          <w:bCs/>
          <w:color w:val="000000"/>
          <w:sz w:val="28"/>
          <w:szCs w:val="28"/>
        </w:rPr>
      </w:pPr>
      <w:r>
        <w:rPr>
          <w:b/>
          <w:bCs/>
          <w:color w:val="000000"/>
          <w:sz w:val="28"/>
          <w:szCs w:val="28"/>
        </w:rPr>
        <w:t xml:space="preserve">Наименование органа, непосредственно  предоставляющего </w:t>
      </w:r>
    </w:p>
    <w:p w14:paraId="62F43A49">
      <w:pPr>
        <w:widowControl w:val="0"/>
        <w:ind w:firstLine="708"/>
        <w:jc w:val="center"/>
        <w:rPr>
          <w:b/>
          <w:bCs/>
          <w:color w:val="000000"/>
          <w:sz w:val="28"/>
          <w:szCs w:val="28"/>
        </w:rPr>
      </w:pPr>
      <w:r>
        <w:rPr>
          <w:b/>
          <w:bCs/>
          <w:color w:val="000000"/>
          <w:sz w:val="28"/>
          <w:szCs w:val="28"/>
        </w:rPr>
        <w:t>муниципальную услугу</w:t>
      </w:r>
    </w:p>
    <w:p w14:paraId="4E6CF562">
      <w:pPr>
        <w:widowControl w:val="0"/>
        <w:ind w:firstLine="708"/>
        <w:jc w:val="center"/>
        <w:rPr>
          <w:b/>
          <w:bCs/>
          <w:color w:val="000000"/>
          <w:sz w:val="28"/>
          <w:szCs w:val="28"/>
        </w:rPr>
      </w:pPr>
    </w:p>
    <w:p w14:paraId="450E9BE6">
      <w:pPr>
        <w:widowControl w:val="0"/>
        <w:ind w:firstLine="708"/>
        <w:jc w:val="both"/>
        <w:rPr>
          <w:sz w:val="28"/>
          <w:szCs w:val="28"/>
        </w:rPr>
      </w:pPr>
      <w:r>
        <w:rPr>
          <w:sz w:val="28"/>
          <w:szCs w:val="28"/>
        </w:rPr>
        <w:t>22. Предоставление муниципальной услуги осуществляется Администрацией муниципального образования «Муниципальный округ Алнашский район Удмуртской Республики».</w:t>
      </w:r>
    </w:p>
    <w:p w14:paraId="0A8AB94F">
      <w:pPr>
        <w:widowControl w:val="0"/>
        <w:tabs>
          <w:tab w:val="left" w:pos="1134"/>
          <w:tab w:val="left" w:pos="5245"/>
          <w:tab w:val="left" w:pos="7655"/>
        </w:tabs>
        <w:ind w:firstLine="708"/>
        <w:jc w:val="both"/>
        <w:rPr>
          <w:sz w:val="28"/>
          <w:szCs w:val="28"/>
        </w:rPr>
      </w:pPr>
      <w:r>
        <w:rPr>
          <w:sz w:val="28"/>
          <w:szCs w:val="28"/>
        </w:rPr>
        <w:t>Местонахождение Администрации района и его почтовый адрес: ул. Комсомольская, д. 8, с. Алнаши, Удмуртская Республика, 427880.</w:t>
      </w:r>
    </w:p>
    <w:p w14:paraId="06F3BA3C">
      <w:pPr>
        <w:widowControl w:val="0"/>
        <w:tabs>
          <w:tab w:val="left" w:pos="1134"/>
          <w:tab w:val="left" w:pos="5245"/>
          <w:tab w:val="left" w:pos="7655"/>
        </w:tabs>
        <w:ind w:firstLine="708"/>
        <w:jc w:val="both"/>
        <w:rPr>
          <w:sz w:val="28"/>
          <w:szCs w:val="28"/>
        </w:rPr>
      </w:pPr>
      <w:r>
        <w:rPr>
          <w:sz w:val="28"/>
          <w:szCs w:val="28"/>
        </w:rPr>
        <w:t>Справочный телефон Администрации  района: (834150) 3-13-39.</w:t>
      </w:r>
    </w:p>
    <w:p w14:paraId="4F3C3B8E">
      <w:pPr>
        <w:widowControl w:val="0"/>
        <w:tabs>
          <w:tab w:val="left" w:pos="1134"/>
          <w:tab w:val="left" w:pos="5245"/>
          <w:tab w:val="left" w:pos="7655"/>
        </w:tabs>
        <w:ind w:firstLine="708"/>
        <w:jc w:val="both"/>
        <w:rPr>
          <w:sz w:val="28"/>
          <w:szCs w:val="28"/>
        </w:rPr>
      </w:pPr>
      <w:r>
        <w:rPr>
          <w:sz w:val="28"/>
          <w:szCs w:val="28"/>
        </w:rPr>
        <w:t>Факс: (834150) 3-13-39.</w:t>
      </w:r>
    </w:p>
    <w:p w14:paraId="42031007">
      <w:pPr>
        <w:widowControl w:val="0"/>
        <w:ind w:firstLine="708"/>
        <w:jc w:val="both"/>
        <w:rPr>
          <w:sz w:val="28"/>
          <w:szCs w:val="28"/>
        </w:rPr>
      </w:pPr>
    </w:p>
    <w:p w14:paraId="333E653C">
      <w:pPr>
        <w:tabs>
          <w:tab w:val="left" w:pos="1134"/>
        </w:tabs>
        <w:ind w:firstLine="708"/>
        <w:jc w:val="both"/>
        <w:rPr>
          <w:sz w:val="28"/>
          <w:szCs w:val="28"/>
        </w:rPr>
      </w:pPr>
      <w:r>
        <w:rPr>
          <w:sz w:val="28"/>
          <w:szCs w:val="28"/>
        </w:rPr>
        <w:t>Структурным подразделением, уполномоченным на предоставление муниципальной услуги, является архивный отдел Администрации муниципального образования «Муниципальный округ Алнашский район Удмуртской Республики».</w:t>
      </w:r>
    </w:p>
    <w:p w14:paraId="7BBE86D6">
      <w:pPr>
        <w:widowControl w:val="0"/>
        <w:tabs>
          <w:tab w:val="left" w:pos="1134"/>
          <w:tab w:val="left" w:pos="5245"/>
          <w:tab w:val="left" w:pos="7655"/>
        </w:tabs>
        <w:ind w:firstLine="708"/>
        <w:jc w:val="both"/>
        <w:rPr>
          <w:sz w:val="28"/>
          <w:szCs w:val="28"/>
        </w:rPr>
      </w:pPr>
      <w:r>
        <w:rPr>
          <w:sz w:val="28"/>
          <w:szCs w:val="28"/>
        </w:rPr>
        <w:t>Местонахождение Администрации района и его почтовый адрес: ул. Комсомольская, д. 8, с. Алнаши, Удмуртская Речпублика, 427880.</w:t>
      </w:r>
    </w:p>
    <w:p w14:paraId="5747A9FD">
      <w:pPr>
        <w:widowControl w:val="0"/>
        <w:tabs>
          <w:tab w:val="left" w:pos="1134"/>
          <w:tab w:val="left" w:pos="5245"/>
          <w:tab w:val="left" w:pos="7655"/>
        </w:tabs>
        <w:ind w:firstLine="708"/>
        <w:jc w:val="both"/>
        <w:rPr>
          <w:sz w:val="28"/>
          <w:szCs w:val="28"/>
        </w:rPr>
      </w:pPr>
      <w:r>
        <w:rPr>
          <w:sz w:val="28"/>
          <w:szCs w:val="28"/>
        </w:rPr>
        <w:t>Справочный телефон Администрации  района: (834150) 3-24-02.</w:t>
      </w:r>
    </w:p>
    <w:p w14:paraId="73513EA0">
      <w:pPr>
        <w:widowControl w:val="0"/>
        <w:tabs>
          <w:tab w:val="left" w:pos="1134"/>
          <w:tab w:val="left" w:pos="5245"/>
          <w:tab w:val="left" w:pos="7655"/>
        </w:tabs>
        <w:ind w:firstLine="708"/>
        <w:jc w:val="both"/>
        <w:rPr>
          <w:sz w:val="28"/>
          <w:szCs w:val="28"/>
        </w:rPr>
      </w:pPr>
      <w:r>
        <w:rPr>
          <w:sz w:val="28"/>
          <w:szCs w:val="28"/>
        </w:rPr>
        <w:t>Факс: (834150) 3-13-39.</w:t>
      </w:r>
    </w:p>
    <w:p w14:paraId="0EDC79A9">
      <w:pPr>
        <w:widowControl w:val="0"/>
        <w:tabs>
          <w:tab w:val="left" w:pos="1134"/>
          <w:tab w:val="left" w:pos="5245"/>
          <w:tab w:val="left" w:pos="7655"/>
        </w:tabs>
        <w:ind w:firstLine="708"/>
        <w:jc w:val="both"/>
        <w:rPr>
          <w:sz w:val="28"/>
          <w:szCs w:val="28"/>
        </w:rPr>
      </w:pPr>
      <w:r>
        <w:rPr>
          <w:sz w:val="28"/>
          <w:szCs w:val="28"/>
        </w:rPr>
        <w:t xml:space="preserve">Адрес электронной почты архивного отдела: </w:t>
      </w:r>
      <w:r>
        <w:fldChar w:fldCharType="begin"/>
      </w:r>
      <w:r>
        <w:instrText xml:space="preserve"> HYPERLINK "mailto:arhiv@aln18.ru" </w:instrText>
      </w:r>
      <w:r>
        <w:fldChar w:fldCharType="separate"/>
      </w:r>
      <w:r>
        <w:rPr>
          <w:rStyle w:val="10"/>
          <w:b/>
          <w:bCs/>
          <w:color w:val="auto"/>
          <w:sz w:val="28"/>
          <w:szCs w:val="28"/>
          <w:lang w:val="en-US"/>
        </w:rPr>
        <w:t>arhiv</w:t>
      </w:r>
      <w:r>
        <w:rPr>
          <w:rStyle w:val="10"/>
          <w:b/>
          <w:bCs/>
          <w:color w:val="auto"/>
          <w:sz w:val="28"/>
          <w:szCs w:val="28"/>
        </w:rPr>
        <w:t>@</w:t>
      </w:r>
      <w:r>
        <w:rPr>
          <w:rStyle w:val="10"/>
          <w:b/>
          <w:bCs/>
          <w:color w:val="auto"/>
          <w:sz w:val="28"/>
          <w:szCs w:val="28"/>
          <w:lang w:val="en-US"/>
        </w:rPr>
        <w:t>aln</w:t>
      </w:r>
      <w:r>
        <w:rPr>
          <w:rStyle w:val="10"/>
          <w:b/>
          <w:bCs/>
          <w:color w:val="auto"/>
          <w:sz w:val="28"/>
          <w:szCs w:val="28"/>
        </w:rPr>
        <w:t>18.</w:t>
      </w:r>
      <w:r>
        <w:rPr>
          <w:rStyle w:val="10"/>
          <w:b/>
          <w:bCs/>
          <w:color w:val="auto"/>
          <w:sz w:val="28"/>
          <w:szCs w:val="28"/>
          <w:lang w:val="en-US"/>
        </w:rPr>
        <w:t>ru</w:t>
      </w:r>
      <w:r>
        <w:rPr>
          <w:rStyle w:val="10"/>
          <w:b/>
          <w:bCs/>
          <w:color w:val="auto"/>
          <w:sz w:val="28"/>
          <w:szCs w:val="28"/>
          <w:lang w:val="en-US"/>
        </w:rPr>
        <w:fldChar w:fldCharType="end"/>
      </w:r>
    </w:p>
    <w:p w14:paraId="3B3413D9">
      <w:pPr>
        <w:widowControl w:val="0"/>
        <w:tabs>
          <w:tab w:val="left" w:pos="1134"/>
          <w:tab w:val="left" w:pos="5245"/>
          <w:tab w:val="left" w:pos="7655"/>
        </w:tabs>
        <w:ind w:firstLine="708"/>
        <w:jc w:val="both"/>
        <w:rPr>
          <w:b/>
          <w:bCs/>
          <w:sz w:val="28"/>
          <w:szCs w:val="28"/>
        </w:rPr>
      </w:pPr>
      <w:r>
        <w:rPr>
          <w:b/>
          <w:bCs/>
          <w:sz w:val="28"/>
          <w:szCs w:val="28"/>
        </w:rPr>
        <w:t>График работы архивного отдела</w:t>
      </w:r>
    </w:p>
    <w:p w14:paraId="57EA424C">
      <w:pPr>
        <w:widowControl w:val="0"/>
        <w:tabs>
          <w:tab w:val="left" w:pos="1134"/>
          <w:tab w:val="left" w:pos="5245"/>
          <w:tab w:val="left" w:pos="7655"/>
        </w:tabs>
        <w:ind w:firstLine="708"/>
        <w:jc w:val="both"/>
        <w:rPr>
          <w:sz w:val="28"/>
          <w:szCs w:val="28"/>
        </w:rPr>
      </w:pPr>
      <w:r>
        <w:rPr>
          <w:sz w:val="28"/>
          <w:szCs w:val="28"/>
        </w:rPr>
        <w:t>Понедельник-пятница с 8.00 до 17.00,</w:t>
      </w:r>
    </w:p>
    <w:p w14:paraId="50FE4EFA">
      <w:pPr>
        <w:widowControl w:val="0"/>
        <w:tabs>
          <w:tab w:val="left" w:pos="1134"/>
          <w:tab w:val="left" w:pos="5245"/>
          <w:tab w:val="left" w:pos="7655"/>
        </w:tabs>
        <w:ind w:firstLine="708"/>
        <w:jc w:val="both"/>
        <w:rPr>
          <w:sz w:val="28"/>
          <w:szCs w:val="28"/>
        </w:rPr>
      </w:pPr>
      <w:r>
        <w:rPr>
          <w:sz w:val="28"/>
          <w:szCs w:val="28"/>
        </w:rPr>
        <w:t>Перерыв на обед с 12.00-13.00;</w:t>
      </w:r>
    </w:p>
    <w:p w14:paraId="47289FD7">
      <w:pPr>
        <w:widowControl w:val="0"/>
        <w:tabs>
          <w:tab w:val="left" w:pos="1134"/>
          <w:tab w:val="left" w:pos="5245"/>
          <w:tab w:val="left" w:pos="7655"/>
        </w:tabs>
        <w:ind w:firstLine="708"/>
        <w:jc w:val="both"/>
        <w:rPr>
          <w:sz w:val="28"/>
          <w:szCs w:val="28"/>
        </w:rPr>
      </w:pPr>
      <w:r>
        <w:rPr>
          <w:sz w:val="28"/>
          <w:szCs w:val="28"/>
        </w:rPr>
        <w:t>Выходные дни – суббота, воскресенье.</w:t>
      </w:r>
    </w:p>
    <w:p w14:paraId="7C88DED5">
      <w:pPr>
        <w:widowControl w:val="0"/>
        <w:tabs>
          <w:tab w:val="left" w:pos="1134"/>
          <w:tab w:val="left" w:pos="5245"/>
          <w:tab w:val="left" w:pos="7655"/>
        </w:tabs>
        <w:ind w:firstLine="708"/>
        <w:jc w:val="both"/>
        <w:rPr>
          <w:b/>
          <w:bCs/>
          <w:sz w:val="28"/>
          <w:szCs w:val="28"/>
        </w:rPr>
      </w:pPr>
      <w:r>
        <w:rPr>
          <w:b/>
          <w:bCs/>
          <w:sz w:val="28"/>
          <w:szCs w:val="28"/>
        </w:rPr>
        <w:t>График работы архивного отдела по предоставлению муниципальной услуги:</w:t>
      </w:r>
    </w:p>
    <w:p w14:paraId="29D98884">
      <w:pPr>
        <w:widowControl w:val="0"/>
        <w:tabs>
          <w:tab w:val="left" w:pos="1134"/>
          <w:tab w:val="left" w:pos="5245"/>
          <w:tab w:val="left" w:pos="7655"/>
        </w:tabs>
        <w:ind w:firstLine="708"/>
        <w:jc w:val="both"/>
        <w:rPr>
          <w:sz w:val="28"/>
          <w:szCs w:val="28"/>
        </w:rPr>
      </w:pPr>
      <w:r>
        <w:rPr>
          <w:sz w:val="28"/>
          <w:szCs w:val="28"/>
        </w:rPr>
        <w:t>Понедельник – пятница с 9.30 до 16.00,</w:t>
      </w:r>
    </w:p>
    <w:p w14:paraId="1957029A">
      <w:pPr>
        <w:widowControl w:val="0"/>
        <w:tabs>
          <w:tab w:val="left" w:pos="1134"/>
          <w:tab w:val="left" w:pos="5245"/>
          <w:tab w:val="left" w:pos="7655"/>
        </w:tabs>
        <w:ind w:firstLine="708"/>
        <w:jc w:val="both"/>
        <w:rPr>
          <w:sz w:val="28"/>
          <w:szCs w:val="28"/>
        </w:rPr>
      </w:pPr>
      <w:r>
        <w:rPr>
          <w:sz w:val="28"/>
          <w:szCs w:val="28"/>
        </w:rPr>
        <w:t>Перерыв на обед с 12.00-до 13.00</w:t>
      </w:r>
    </w:p>
    <w:p w14:paraId="3A0B8ED5">
      <w:pPr>
        <w:widowControl w:val="0"/>
        <w:tabs>
          <w:tab w:val="left" w:pos="1134"/>
          <w:tab w:val="left" w:pos="5245"/>
          <w:tab w:val="left" w:pos="7655"/>
        </w:tabs>
        <w:ind w:firstLine="708"/>
        <w:jc w:val="both"/>
        <w:rPr>
          <w:sz w:val="28"/>
          <w:szCs w:val="28"/>
        </w:rPr>
      </w:pPr>
      <w:r>
        <w:rPr>
          <w:sz w:val="28"/>
          <w:szCs w:val="28"/>
        </w:rPr>
        <w:t>Выходные дни - суббота, воскресенье, нерабочие праздничные дни.</w:t>
      </w:r>
    </w:p>
    <w:p w14:paraId="687366C1">
      <w:pPr>
        <w:widowControl w:val="0"/>
        <w:tabs>
          <w:tab w:val="left" w:pos="1134"/>
          <w:tab w:val="left" w:pos="5245"/>
          <w:tab w:val="left" w:pos="7655"/>
        </w:tabs>
        <w:ind w:firstLine="708"/>
        <w:jc w:val="both"/>
        <w:rPr>
          <w:sz w:val="28"/>
          <w:szCs w:val="28"/>
        </w:rPr>
      </w:pPr>
    </w:p>
    <w:p w14:paraId="27DA0D1F">
      <w:pPr>
        <w:pStyle w:val="40"/>
        <w:tabs>
          <w:tab w:val="left" w:pos="709"/>
        </w:tabs>
        <w:autoSpaceDE w:val="0"/>
        <w:autoSpaceDN w:val="0"/>
        <w:adjustRightInd w:val="0"/>
        <w:ind w:left="0"/>
        <w:contextualSpacing/>
        <w:jc w:val="both"/>
        <w:outlineLvl w:val="2"/>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Организация предоставления муниципальной услуги в МФЦ осуществляется в порядке, определенном соглашением </w:t>
      </w:r>
      <w:r>
        <w:rPr>
          <w:rFonts w:ascii="PT Astra Serif" w:hAnsi="PT Astra Serif" w:eastAsia="Calibri"/>
          <w:sz w:val="28"/>
          <w:szCs w:val="28"/>
          <w:lang w:eastAsia="en-US"/>
        </w:rPr>
        <w:t>о взаимодействии.</w:t>
      </w:r>
    </w:p>
    <w:p w14:paraId="7336370D">
      <w:pPr>
        <w:pStyle w:val="19"/>
        <w:tabs>
          <w:tab w:val="left" w:pos="720"/>
          <w:tab w:val="left" w:pos="1080"/>
        </w:tabs>
        <w:spacing w:line="240" w:lineRule="auto"/>
        <w:jc w:val="both"/>
        <w:rPr>
          <w:b w:val="0"/>
          <w:sz w:val="28"/>
          <w:szCs w:val="28"/>
        </w:rPr>
      </w:pPr>
      <w:r>
        <w:rPr>
          <w:b w:val="0"/>
          <w:sz w:val="28"/>
          <w:szCs w:val="28"/>
        </w:rPr>
        <w:tab/>
      </w:r>
      <w:r>
        <w:rPr>
          <w:b w:val="0"/>
          <w:sz w:val="28"/>
          <w:szCs w:val="28"/>
        </w:rPr>
        <w:t xml:space="preserve">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(далее – Федеральный закон № 210-ФЗ) работники архивного отдела и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Советом депутатов муниципального образования </w:t>
      </w:r>
      <w:r>
        <w:rPr>
          <w:b w:val="0"/>
          <w:color w:val="000000"/>
          <w:sz w:val="28"/>
          <w:szCs w:val="28"/>
        </w:rPr>
        <w:t>«Муниципальный округ Алнашский район Удмуртской Республики» (далее – Алнашский районный Совет депутатов)</w:t>
      </w:r>
      <w:r>
        <w:rPr>
          <w:b w:val="0"/>
          <w:sz w:val="28"/>
          <w:szCs w:val="28"/>
        </w:rPr>
        <w:t>.</w:t>
      </w:r>
    </w:p>
    <w:p w14:paraId="01EAD0EF">
      <w:pPr>
        <w:pStyle w:val="19"/>
        <w:tabs>
          <w:tab w:val="left" w:pos="720"/>
          <w:tab w:val="left" w:pos="1080"/>
        </w:tabs>
        <w:spacing w:line="240" w:lineRule="auto"/>
        <w:jc w:val="both"/>
        <w:rPr>
          <w:b w:val="0"/>
          <w:sz w:val="28"/>
          <w:szCs w:val="28"/>
        </w:rPr>
      </w:pPr>
      <w:r>
        <w:rPr>
          <w:b w:val="0"/>
          <w:sz w:val="28"/>
          <w:szCs w:val="28"/>
        </w:rPr>
        <w:tab/>
      </w:r>
    </w:p>
    <w:p w14:paraId="285E00D2">
      <w:pPr>
        <w:jc w:val="center"/>
        <w:rPr>
          <w:b/>
          <w:sz w:val="28"/>
          <w:szCs w:val="28"/>
        </w:rPr>
      </w:pPr>
      <w:r>
        <w:rPr>
          <w:b/>
          <w:sz w:val="28"/>
          <w:szCs w:val="28"/>
        </w:rPr>
        <w:t>Результат предоставления муниципальной услуги</w:t>
      </w:r>
    </w:p>
    <w:p w14:paraId="39524146">
      <w:pPr>
        <w:jc w:val="center"/>
        <w:rPr>
          <w:b/>
          <w:sz w:val="28"/>
          <w:szCs w:val="28"/>
        </w:rPr>
      </w:pPr>
    </w:p>
    <w:p w14:paraId="239EE1C3">
      <w:pPr>
        <w:ind w:firstLine="567"/>
        <w:jc w:val="both"/>
        <w:rPr>
          <w:sz w:val="28"/>
          <w:szCs w:val="28"/>
        </w:rPr>
      </w:pPr>
      <w:r>
        <w:rPr>
          <w:sz w:val="28"/>
          <w:szCs w:val="28"/>
        </w:rPr>
        <w:t>24. Результатом предоставления муниципальной услуги</w:t>
      </w:r>
      <w:r>
        <w:rPr>
          <w:b/>
          <w:sz w:val="28"/>
          <w:szCs w:val="28"/>
        </w:rPr>
        <w:t xml:space="preserve"> </w:t>
      </w:r>
      <w:r>
        <w:rPr>
          <w:sz w:val="28"/>
          <w:szCs w:val="28"/>
        </w:rPr>
        <w:t xml:space="preserve">является выдача (направление) Заявителю:    </w:t>
      </w:r>
    </w:p>
    <w:p w14:paraId="2147CCAF">
      <w:pPr>
        <w:ind w:firstLine="567"/>
        <w:jc w:val="both"/>
        <w:rPr>
          <w:sz w:val="28"/>
          <w:szCs w:val="28"/>
        </w:rPr>
      </w:pPr>
      <w:r>
        <w:rPr>
          <w:sz w:val="28"/>
          <w:szCs w:val="28"/>
        </w:rPr>
        <w:t xml:space="preserve">  1) архивной справки и (или) архивной выписки, и (или) копии архивного документа (</w:t>
      </w:r>
      <w:r>
        <w:rPr>
          <w:b/>
          <w:sz w:val="28"/>
          <w:szCs w:val="28"/>
        </w:rPr>
        <w:t>Приложения 9,10</w:t>
      </w:r>
      <w:r>
        <w:rPr>
          <w:sz w:val="28"/>
          <w:szCs w:val="28"/>
        </w:rPr>
        <w:t>);</w:t>
      </w:r>
    </w:p>
    <w:p w14:paraId="5A841D0E">
      <w:pPr>
        <w:tabs>
          <w:tab w:val="left" w:pos="0"/>
        </w:tabs>
        <w:jc w:val="both"/>
        <w:rPr>
          <w:sz w:val="28"/>
          <w:szCs w:val="28"/>
        </w:rPr>
      </w:pPr>
      <w:r>
        <w:rPr>
          <w:rFonts w:ascii="PT Astra Serif" w:hAnsi="PT Astra Serif"/>
          <w:color w:val="C00000"/>
          <w:sz w:val="28"/>
          <w:szCs w:val="28"/>
        </w:rPr>
        <w:tab/>
      </w:r>
      <w:r>
        <w:rPr>
          <w:sz w:val="28"/>
          <w:szCs w:val="28"/>
        </w:rPr>
        <w:t>2) информационного письма об отсутствии архивных документов с рекомендацией дальнейших путей поиска необходимой информации (Приложение 12);</w:t>
      </w:r>
    </w:p>
    <w:p w14:paraId="195B86DE">
      <w:pPr>
        <w:tabs>
          <w:tab w:val="left" w:pos="0"/>
        </w:tabs>
        <w:jc w:val="both"/>
        <w:rPr>
          <w:sz w:val="28"/>
          <w:szCs w:val="28"/>
        </w:rPr>
      </w:pPr>
      <w:r>
        <w:rPr>
          <w:sz w:val="28"/>
          <w:szCs w:val="28"/>
        </w:rPr>
        <w:tab/>
      </w:r>
      <w:r>
        <w:rPr>
          <w:sz w:val="28"/>
          <w:szCs w:val="28"/>
        </w:rPr>
        <w:t>3) информационного письма об отсутствии запрашиваемых сведений в архивных документах (</w:t>
      </w:r>
      <w:r>
        <w:rPr>
          <w:b/>
          <w:sz w:val="28"/>
          <w:szCs w:val="28"/>
        </w:rPr>
        <w:t>Приложение 11</w:t>
      </w:r>
      <w:r>
        <w:rPr>
          <w:sz w:val="28"/>
          <w:szCs w:val="28"/>
        </w:rPr>
        <w:t xml:space="preserve">);     </w:t>
      </w:r>
    </w:p>
    <w:p w14:paraId="6751B1E3">
      <w:pPr>
        <w:ind w:firstLine="567"/>
        <w:jc w:val="both"/>
        <w:rPr>
          <w:sz w:val="28"/>
          <w:szCs w:val="28"/>
        </w:rPr>
      </w:pPr>
      <w:r>
        <w:rPr>
          <w:rFonts w:ascii="PT Astra Serif" w:hAnsi="PT Astra Serif"/>
          <w:color w:val="C00000"/>
          <w:sz w:val="28"/>
          <w:szCs w:val="28"/>
        </w:rPr>
        <w:tab/>
      </w:r>
      <w:r>
        <w:rPr>
          <w:sz w:val="28"/>
          <w:szCs w:val="28"/>
        </w:rPr>
        <w:t>4)</w:t>
      </w:r>
      <w:r>
        <w:rPr>
          <w:rFonts w:ascii="PT Astra Serif" w:hAnsi="PT Astra Serif"/>
          <w:color w:val="C00000"/>
          <w:sz w:val="28"/>
          <w:szCs w:val="28"/>
        </w:rPr>
        <w:t xml:space="preserve"> </w:t>
      </w:r>
      <w:r>
        <w:rPr>
          <w:sz w:val="28"/>
          <w:szCs w:val="28"/>
        </w:rPr>
        <w:t xml:space="preserve">уведомление о направлении запроса на исполнение по принадлежности в другие органы и организации Удмуртской Республики, включая  государственные и </w:t>
      </w:r>
      <w:r>
        <w:rPr>
          <w:color w:val="000000"/>
          <w:sz w:val="28"/>
          <w:szCs w:val="28"/>
        </w:rPr>
        <w:t>муниципальные</w:t>
      </w:r>
      <w:r>
        <w:rPr>
          <w:sz w:val="28"/>
          <w:szCs w:val="28"/>
        </w:rPr>
        <w:t xml:space="preserve"> архивы Удмуртской Республики (</w:t>
      </w:r>
      <w:r>
        <w:rPr>
          <w:b/>
          <w:sz w:val="28"/>
          <w:szCs w:val="28"/>
        </w:rPr>
        <w:t>Приложение 11</w:t>
      </w:r>
      <w:r>
        <w:rPr>
          <w:sz w:val="28"/>
          <w:szCs w:val="28"/>
        </w:rPr>
        <w:t>);</w:t>
      </w:r>
    </w:p>
    <w:p w14:paraId="442236FE">
      <w:pPr>
        <w:widowControl w:val="0"/>
        <w:autoSpaceDE w:val="0"/>
        <w:autoSpaceDN w:val="0"/>
        <w:adjustRightInd w:val="0"/>
        <w:ind w:firstLine="709"/>
        <w:jc w:val="both"/>
        <w:rPr>
          <w:sz w:val="28"/>
          <w:szCs w:val="28"/>
        </w:rPr>
      </w:pPr>
      <w:r>
        <w:rPr>
          <w:sz w:val="28"/>
          <w:szCs w:val="28"/>
        </w:rPr>
        <w:t>5) уведомление об отказе  в выдаче архивной информации (</w:t>
      </w:r>
      <w:r>
        <w:rPr>
          <w:b/>
          <w:sz w:val="28"/>
          <w:szCs w:val="28"/>
        </w:rPr>
        <w:t>Приложение 11</w:t>
      </w:r>
      <w:r>
        <w:rPr>
          <w:sz w:val="28"/>
          <w:szCs w:val="28"/>
        </w:rPr>
        <w:t>).</w:t>
      </w:r>
    </w:p>
    <w:p w14:paraId="6FA48CD5">
      <w:pPr>
        <w:ind w:firstLine="708"/>
        <w:jc w:val="both"/>
        <w:rPr>
          <w:sz w:val="28"/>
          <w:szCs w:val="28"/>
        </w:rPr>
      </w:pPr>
      <w:r>
        <w:rPr>
          <w:sz w:val="28"/>
          <w:szCs w:val="28"/>
        </w:rPr>
        <w:t xml:space="preserve">25. Архивная справка и архивная выписка составляются с обозначением названия информационного документа «Архивная справка», «Архивная выписка». </w:t>
      </w:r>
    </w:p>
    <w:p w14:paraId="16BBAA10">
      <w:pPr>
        <w:ind w:firstLine="708"/>
        <w:jc w:val="both"/>
        <w:rPr>
          <w:sz w:val="28"/>
          <w:szCs w:val="28"/>
        </w:rPr>
      </w:pPr>
      <w:r>
        <w:rPr>
          <w:b/>
          <w:sz w:val="28"/>
          <w:szCs w:val="28"/>
        </w:rPr>
        <w:t>Архивная справка</w:t>
      </w:r>
      <w:r>
        <w:rPr>
          <w:sz w:val="28"/>
          <w:szCs w:val="28"/>
        </w:rPr>
        <w:t xml:space="preserve"> – документ архива, составленный на бланке архивного отдела,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 В архивной справе, объем которой превышает один лист, листы должны быть прошиты, пронумерованы и скреплены  печатью общего отдела. </w:t>
      </w:r>
    </w:p>
    <w:p w14:paraId="3877E3D5">
      <w:pPr>
        <w:jc w:val="both"/>
        <w:rPr>
          <w:sz w:val="28"/>
          <w:szCs w:val="28"/>
        </w:rPr>
      </w:pPr>
      <w:r>
        <w:rPr>
          <w:sz w:val="28"/>
          <w:szCs w:val="28"/>
        </w:rPr>
        <w:tab/>
      </w:r>
      <w:r>
        <w:rPr>
          <w:sz w:val="28"/>
          <w:szCs w:val="28"/>
        </w:rPr>
        <w:t xml:space="preserve">Архивная справка подписывается начальником архивного отдела (при его отсутствии – должностного лица, исполняющего его обязанности) и заверяется  печатью общего отдела. При необходимости к архивной справке прилагаются копии архивных документов или выписки из них, подтверждающие сведения, изложенные в архивной справке. </w:t>
      </w:r>
    </w:p>
    <w:p w14:paraId="6A6C28CF">
      <w:pPr>
        <w:ind w:firstLine="708"/>
        <w:jc w:val="both"/>
        <w:rPr>
          <w:sz w:val="28"/>
          <w:szCs w:val="28"/>
        </w:rPr>
      </w:pPr>
      <w:r>
        <w:rPr>
          <w:b/>
          <w:sz w:val="28"/>
          <w:szCs w:val="28"/>
        </w:rPr>
        <w:t>Архивная копия</w:t>
      </w:r>
      <w:r>
        <w:rPr>
          <w:sz w:val="28"/>
          <w:szCs w:val="28"/>
        </w:rPr>
        <w:t xml:space="preserve"> – дословно воспроизводящая текст архивного документа копия, с указанием архивного шифра и номеров листов единицы хранения.</w:t>
      </w:r>
    </w:p>
    <w:p w14:paraId="52668383">
      <w:pPr>
        <w:jc w:val="both"/>
        <w:rPr>
          <w:sz w:val="28"/>
          <w:szCs w:val="28"/>
        </w:rPr>
      </w:pPr>
      <w:r>
        <w:rPr>
          <w:sz w:val="28"/>
          <w:szCs w:val="28"/>
        </w:rPr>
        <w:tab/>
      </w:r>
      <w:r>
        <w:rPr>
          <w:sz w:val="28"/>
          <w:szCs w:val="28"/>
        </w:rPr>
        <w:t>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общего отдела и подписью начальника архивного отдела (при его отсутствии – должностного лица, исполняющего его обязанности).</w:t>
      </w:r>
    </w:p>
    <w:p w14:paraId="41D00B29">
      <w:pPr>
        <w:jc w:val="both"/>
        <w:rPr>
          <w:sz w:val="28"/>
          <w:szCs w:val="28"/>
        </w:rPr>
      </w:pPr>
      <w:r>
        <w:rPr>
          <w:sz w:val="28"/>
          <w:szCs w:val="28"/>
        </w:rPr>
        <w:tab/>
      </w:r>
      <w:r>
        <w:rPr>
          <w:b/>
          <w:sz w:val="28"/>
          <w:szCs w:val="28"/>
        </w:rPr>
        <w:t>Архивная выписка</w:t>
      </w:r>
      <w:r>
        <w:rPr>
          <w:sz w:val="28"/>
          <w:szCs w:val="28"/>
        </w:rPr>
        <w:t xml:space="preserve"> – документ архива, составленный на бланке архивного отдела,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14:paraId="6549042D">
      <w:pPr>
        <w:jc w:val="both"/>
        <w:rPr>
          <w:sz w:val="28"/>
          <w:szCs w:val="28"/>
        </w:rPr>
      </w:pPr>
      <w:r>
        <w:rPr>
          <w:sz w:val="28"/>
          <w:szCs w:val="28"/>
        </w:rPr>
        <w:tab/>
      </w:r>
      <w:r>
        <w:rPr>
          <w:sz w:val="28"/>
          <w:szCs w:val="28"/>
        </w:rPr>
        <w:t>В архивной выписке название архивного документа, его номер и дата воспроизводятся полностью. Аутентичность выданных по запросам архивных выписок удостоверяется подписью начальника архивного отдела (при его отсутствии – должностного лица, исполняющего его обязанности) и  печатью общего отдела.</w:t>
      </w:r>
    </w:p>
    <w:p w14:paraId="3D321BD9">
      <w:pPr>
        <w:jc w:val="both"/>
        <w:rPr>
          <w:sz w:val="28"/>
          <w:szCs w:val="28"/>
        </w:rPr>
      </w:pPr>
      <w:r>
        <w:rPr>
          <w:sz w:val="28"/>
          <w:szCs w:val="28"/>
        </w:rPr>
        <w:tab/>
      </w:r>
      <w:r>
        <w:rPr>
          <w:b/>
          <w:sz w:val="28"/>
          <w:szCs w:val="28"/>
        </w:rPr>
        <w:t>Информационное письмо об отсутствии архивных документов с рекомендацией дальнейших путей поиска необходимой информации</w:t>
      </w:r>
      <w:r>
        <w:rPr>
          <w:sz w:val="28"/>
          <w:szCs w:val="28"/>
        </w:rPr>
        <w:t xml:space="preserve"> составляется на бланке письма архивного отдела, содержит сведения об отсутствии в архивном отделе документов  по теме запроса, при наличии сведений о местонахождении документов дается рекомендация путей поиска Заявителю,  подписывается начальником архивного отдела (при его отсутствии – должностного лица, исполняющего его обязанности) и при необходимости заверяется  печатью общего отдела.</w:t>
      </w:r>
    </w:p>
    <w:p w14:paraId="46632415">
      <w:pPr>
        <w:ind w:firstLine="708"/>
        <w:jc w:val="both"/>
        <w:rPr>
          <w:sz w:val="28"/>
          <w:szCs w:val="28"/>
        </w:rPr>
      </w:pPr>
      <w:r>
        <w:rPr>
          <w:b/>
          <w:sz w:val="28"/>
          <w:szCs w:val="28"/>
        </w:rPr>
        <w:t>Информационное письмо об отсутствии запрашиваемых сведений в архивных документах</w:t>
      </w:r>
      <w:r>
        <w:rPr>
          <w:sz w:val="28"/>
          <w:szCs w:val="28"/>
        </w:rPr>
        <w:t xml:space="preserve"> составляется на бланке письма архивного отдела, содержит сведения об отсутствии в архивных документах сведений  по теме запроса, подписывается начальником архивного отдела (при его отсутствии – должностного лица, исполняющего его обязанности), при необходимости заверяется  печатью общего отдела. </w:t>
      </w:r>
    </w:p>
    <w:p w14:paraId="646C01B5">
      <w:pPr>
        <w:jc w:val="both"/>
        <w:rPr>
          <w:sz w:val="28"/>
          <w:szCs w:val="28"/>
        </w:rPr>
      </w:pPr>
      <w:r>
        <w:rPr>
          <w:color w:val="FF0000"/>
          <w:sz w:val="28"/>
          <w:szCs w:val="28"/>
        </w:rPr>
        <w:tab/>
      </w:r>
      <w:r>
        <w:rPr>
          <w:b/>
          <w:sz w:val="28"/>
          <w:szCs w:val="28"/>
        </w:rPr>
        <w:t>Уведомление о направлении запроса на исполнение по принадлежности в другие органы и организации Удмуртской Республики, включая государственные и муниципальные архивы Удмуртской Республики,</w:t>
      </w:r>
      <w:r>
        <w:rPr>
          <w:sz w:val="28"/>
          <w:szCs w:val="28"/>
        </w:rPr>
        <w:t xml:space="preserve"> составляется на бланке письма архивного отдела, содержит сведения об организации, куда перенаправлен запрос Заявителя  для исполнения. Уведомление  подписывается начальником архивного отдела (при его отсутствии – должностного лица, исполняющего его обязанности).</w:t>
      </w:r>
    </w:p>
    <w:p w14:paraId="1E8A72EB">
      <w:pPr>
        <w:ind w:firstLine="708"/>
        <w:jc w:val="both"/>
        <w:rPr>
          <w:sz w:val="28"/>
          <w:szCs w:val="28"/>
        </w:rPr>
      </w:pPr>
      <w:r>
        <w:rPr>
          <w:b/>
          <w:sz w:val="28"/>
          <w:szCs w:val="28"/>
        </w:rPr>
        <w:t>Уведомление об отказе в выдаче архивной информации</w:t>
      </w:r>
      <w:r>
        <w:rPr>
          <w:sz w:val="28"/>
          <w:szCs w:val="28"/>
        </w:rPr>
        <w:t xml:space="preserve"> составляется на бланке письма архивного отдела, содержит сведения о причинах отказа в выдаче архивной информации, подписывается начальником архивного отдела (при его отсутствии – должностного лица, исполняющего его обязанности), при необходимости заверяется  печатью общего отдела. </w:t>
      </w:r>
    </w:p>
    <w:p w14:paraId="40676601">
      <w:pPr>
        <w:jc w:val="both"/>
        <w:rPr>
          <w:sz w:val="28"/>
          <w:szCs w:val="28"/>
        </w:rPr>
      </w:pPr>
    </w:p>
    <w:p w14:paraId="59C11CE3">
      <w:pPr>
        <w:jc w:val="center"/>
        <w:rPr>
          <w:b/>
          <w:sz w:val="28"/>
          <w:szCs w:val="28"/>
        </w:rPr>
      </w:pPr>
      <w:r>
        <w:rPr>
          <w:b/>
          <w:sz w:val="28"/>
          <w:szCs w:val="28"/>
        </w:rPr>
        <w:t>Способ (способы) направления Заявителю документов (информации),</w:t>
      </w:r>
    </w:p>
    <w:p w14:paraId="607E1937">
      <w:pPr>
        <w:jc w:val="center"/>
        <w:rPr>
          <w:b/>
          <w:sz w:val="28"/>
          <w:szCs w:val="28"/>
        </w:rPr>
      </w:pPr>
      <w:r>
        <w:rPr>
          <w:b/>
          <w:sz w:val="28"/>
          <w:szCs w:val="28"/>
        </w:rPr>
        <w:t xml:space="preserve"> являющихся результатом предоставления муниципальной услуги</w:t>
      </w:r>
    </w:p>
    <w:p w14:paraId="609A2A45">
      <w:pPr>
        <w:jc w:val="both"/>
        <w:rPr>
          <w:sz w:val="28"/>
          <w:szCs w:val="28"/>
        </w:rPr>
      </w:pPr>
    </w:p>
    <w:p w14:paraId="15548A5C">
      <w:pPr>
        <w:jc w:val="both"/>
        <w:rPr>
          <w:sz w:val="28"/>
          <w:szCs w:val="28"/>
        </w:rPr>
      </w:pPr>
      <w:r>
        <w:rPr>
          <w:sz w:val="28"/>
          <w:szCs w:val="28"/>
        </w:rPr>
        <w:tab/>
      </w:r>
      <w:r>
        <w:rPr>
          <w:sz w:val="28"/>
          <w:szCs w:val="28"/>
        </w:rPr>
        <w:t>26. В зависимости от способа, выбранного Заявителем, документы с результатом предоставления муниципальной услуги  могут быть получены:</w:t>
      </w:r>
    </w:p>
    <w:p w14:paraId="674CB779">
      <w:pPr>
        <w:ind w:firstLine="720"/>
        <w:jc w:val="both"/>
        <w:rPr>
          <w:sz w:val="28"/>
          <w:szCs w:val="28"/>
        </w:rPr>
      </w:pPr>
      <w:r>
        <w:rPr>
          <w:sz w:val="28"/>
          <w:szCs w:val="28"/>
        </w:rPr>
        <w:t xml:space="preserve">- им лично (или уполномоченным Заявителем лицом) по месту обращения (в архивном отделе или в МФЦ). Архивная справка, архивная выписка и архивная копия в случае личного обращения Заявителя или его уполномоченного лица в архив или в МФЦ выдаются ему под расписку при предъявлении паспорта или иного удостоверяющего документа; уполномоченному лицу – при предъявлении доверенности, оформленного в установленном порядке. Получатель расписывается на их копиях или на обороте сопроводительного письма к ним, указывая дату их получения. </w:t>
      </w:r>
    </w:p>
    <w:p w14:paraId="052784D0">
      <w:pPr>
        <w:ind w:firstLine="720"/>
        <w:jc w:val="both"/>
        <w:rPr>
          <w:sz w:val="28"/>
          <w:szCs w:val="28"/>
        </w:rPr>
      </w:pPr>
      <w:r>
        <w:rPr>
          <w:sz w:val="28"/>
          <w:szCs w:val="28"/>
        </w:rPr>
        <w:t>- посредством почтовой связи с простым письмом;</w:t>
      </w:r>
    </w:p>
    <w:p w14:paraId="581EC999">
      <w:pPr>
        <w:ind w:right="-143" w:firstLine="720"/>
        <w:jc w:val="both"/>
        <w:rPr>
          <w:color w:val="000000"/>
          <w:sz w:val="28"/>
          <w:szCs w:val="28"/>
          <w:highlight w:val="yellow"/>
        </w:rPr>
      </w:pPr>
      <w:r>
        <w:rPr>
          <w:sz w:val="28"/>
          <w:szCs w:val="28"/>
        </w:rPr>
        <w:t>- посредством электронной связи, обеспечивающим при необходимости конфиденциальность.  Документы, подписанные электронной цифровой подписью или её аналогом, могут направляться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14:paraId="3028C89A">
      <w:pPr>
        <w:ind w:firstLine="709"/>
        <w:jc w:val="center"/>
        <w:rPr>
          <w:b/>
          <w:sz w:val="28"/>
          <w:szCs w:val="28"/>
        </w:rPr>
      </w:pPr>
    </w:p>
    <w:p w14:paraId="27A48381">
      <w:pPr>
        <w:ind w:firstLine="709"/>
        <w:jc w:val="center"/>
        <w:rPr>
          <w:b/>
          <w:sz w:val="28"/>
          <w:szCs w:val="28"/>
        </w:rPr>
      </w:pPr>
      <w:r>
        <w:rPr>
          <w:b/>
          <w:sz w:val="28"/>
          <w:szCs w:val="28"/>
        </w:rPr>
        <w:t>Срок предоставления муниципальной услуги</w:t>
      </w:r>
    </w:p>
    <w:p w14:paraId="6D55B13F">
      <w:pPr>
        <w:ind w:firstLine="709"/>
        <w:jc w:val="both"/>
        <w:rPr>
          <w:b/>
          <w:sz w:val="28"/>
          <w:szCs w:val="28"/>
        </w:rPr>
      </w:pPr>
    </w:p>
    <w:p w14:paraId="0B7D9F5F">
      <w:pPr>
        <w:pStyle w:val="49"/>
        <w:tabs>
          <w:tab w:val="left" w:pos="-1560"/>
          <w:tab w:val="left" w:pos="1560"/>
        </w:tabs>
        <w:ind w:firstLine="709"/>
        <w:jc w:val="both"/>
        <w:rPr>
          <w:rFonts w:ascii="Times New Roman" w:hAnsi="Times New Roman"/>
          <w:sz w:val="28"/>
          <w:szCs w:val="28"/>
        </w:rPr>
      </w:pPr>
      <w:r>
        <w:rPr>
          <w:rFonts w:ascii="Times New Roman" w:hAnsi="Times New Roman"/>
          <w:sz w:val="28"/>
          <w:szCs w:val="28"/>
        </w:rPr>
        <w:t>27. Муниципальная услуга предоставляется в 30-дневный срок с момента регистрации запроса Заявителя и иных документов, необходимых для предоставления муниципальной услуги,  в архивном отделе. При необходимости срок рассмотрения запроса продлевается начальником архивного отдела (при его отсутствии – должносного лица, исполняющего его обязанности), но не более чем на 30 дней, с обязательным уведомлением Заявителя и с указанием причин продления.</w:t>
      </w:r>
    </w:p>
    <w:p w14:paraId="6D57BF20">
      <w:pPr>
        <w:pStyle w:val="20"/>
        <w:ind w:firstLine="697"/>
        <w:rPr>
          <w:i w:val="0"/>
          <w:szCs w:val="28"/>
        </w:rPr>
      </w:pPr>
      <w:r>
        <w:rPr>
          <w:i w:val="0"/>
          <w:szCs w:val="28"/>
        </w:rPr>
        <w:t>Срок исполнения запроса по научно-справочному аппарату (далее – НСА) архива – не более 15 дней с момента его регистрации.</w:t>
      </w:r>
    </w:p>
    <w:p w14:paraId="5A4C10A1">
      <w:pPr>
        <w:pStyle w:val="20"/>
        <w:ind w:firstLine="697"/>
        <w:rPr>
          <w:i w:val="0"/>
          <w:szCs w:val="28"/>
        </w:rPr>
      </w:pPr>
      <w:r>
        <w:rPr>
          <w:i w:val="0"/>
          <w:szCs w:val="28"/>
        </w:rPr>
        <w:t>Срок исполнения запроса, не относящегося к составу хранящихся в архивном отделе архивных документов, в течение 5 дней с момента регистрации направляется в другой архив или организацию, где хранятся архивные документы, с уведомлением об этом Заявителя, или Заявителю дается соответствующая рекомендация.</w:t>
      </w:r>
    </w:p>
    <w:p w14:paraId="3326E0CF">
      <w:pPr>
        <w:ind w:firstLine="709"/>
        <w:jc w:val="both"/>
        <w:rPr>
          <w:sz w:val="28"/>
          <w:szCs w:val="28"/>
        </w:rPr>
      </w:pPr>
      <w:r>
        <w:rPr>
          <w:sz w:val="28"/>
          <w:szCs w:val="28"/>
        </w:rPr>
        <w:t>Срок предоставления муниципальной услуги в МФЦ исчисляется с даты приема заявления и документов, необходимых для предоставления муниципальной услуги, которые указаны в пункте 33 Административного регламента, МФЦ.</w:t>
      </w:r>
    </w:p>
    <w:p w14:paraId="758B2363">
      <w:pPr>
        <w:jc w:val="both"/>
        <w:rPr>
          <w:sz w:val="28"/>
          <w:szCs w:val="28"/>
        </w:rPr>
      </w:pPr>
      <w:r>
        <w:rPr>
          <w:sz w:val="28"/>
          <w:szCs w:val="28"/>
        </w:rPr>
        <w:tab/>
      </w:r>
      <w:r>
        <w:rPr>
          <w:sz w:val="28"/>
          <w:szCs w:val="28"/>
        </w:rPr>
        <w:t>МФЦ в расписке Заявителя, выдаваемой в день приема документов, указывается информация о сроках получения результата муниципальной услуги в МФЦ.</w:t>
      </w:r>
    </w:p>
    <w:p w14:paraId="75D98406">
      <w:pPr>
        <w:ind w:firstLine="709"/>
        <w:jc w:val="both"/>
        <w:rPr>
          <w:sz w:val="28"/>
          <w:szCs w:val="28"/>
        </w:rPr>
      </w:pPr>
      <w:r>
        <w:rPr>
          <w:sz w:val="28"/>
          <w:szCs w:val="28"/>
        </w:rPr>
        <w:t>28. Срок приостановления предоставления муниципальной услуги не предусмотрен в связи с отсутствием оснований для приостановления предоставления муниципальной услуги.</w:t>
      </w:r>
    </w:p>
    <w:p w14:paraId="34AACC26">
      <w:pPr>
        <w:pStyle w:val="49"/>
        <w:tabs>
          <w:tab w:val="left" w:pos="-1560"/>
          <w:tab w:val="left" w:pos="709"/>
        </w:tabs>
        <w:suppressAutoHyphens w:val="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29. Срок выдачи (направлении) документов, оформляемых по результатам предоставления муниципальной услуги, составляет:</w:t>
      </w:r>
    </w:p>
    <w:p w14:paraId="17668BEC">
      <w:pPr>
        <w:ind w:firstLine="708"/>
        <w:jc w:val="both"/>
        <w:rPr>
          <w:sz w:val="28"/>
          <w:szCs w:val="28"/>
        </w:rPr>
      </w:pPr>
      <w:r>
        <w:rPr>
          <w:sz w:val="28"/>
          <w:szCs w:val="28"/>
        </w:rPr>
        <w:t>- при личном приеме в архивном отделе – в день обращения Заявителя за результатом;</w:t>
      </w:r>
    </w:p>
    <w:p w14:paraId="5412A677">
      <w:pPr>
        <w:ind w:firstLine="708"/>
        <w:jc w:val="both"/>
        <w:rPr>
          <w:sz w:val="28"/>
          <w:szCs w:val="28"/>
        </w:rPr>
      </w:pPr>
      <w:r>
        <w:rPr>
          <w:sz w:val="28"/>
          <w:szCs w:val="28"/>
        </w:rPr>
        <w:t xml:space="preserve">- через МФЦ – в случае указания Заявителем в заявке на предоставление муниципальной услуги способа получения результата предоставления муниципальной услуги – «получить в МФЦ», архивный отдел в соответствии с соглашением о взаимодействии передает в МФЦ документы, являющиеся результатом предоставления муниципальной услуги по заявке Заявителя, не позднее следующего рабочего дня с момента подписания и регистрации документа в соответствии с делопроизводством; </w:t>
      </w:r>
    </w:p>
    <w:p w14:paraId="6A88F2E1">
      <w:pPr>
        <w:ind w:firstLine="708"/>
        <w:jc w:val="both"/>
        <w:rPr>
          <w:sz w:val="28"/>
          <w:szCs w:val="28"/>
        </w:rPr>
      </w:pPr>
      <w:r>
        <w:rPr>
          <w:sz w:val="28"/>
          <w:szCs w:val="28"/>
        </w:rPr>
        <w:t>- в электронном виде – в срок, не превышающий одного рабочего дня после подписания и регистрации документа в соответствии с делопроизводством;</w:t>
      </w:r>
    </w:p>
    <w:p w14:paraId="22DA7ECD">
      <w:pPr>
        <w:ind w:firstLine="708"/>
        <w:jc w:val="both"/>
        <w:rPr>
          <w:sz w:val="28"/>
          <w:szCs w:val="28"/>
        </w:rPr>
      </w:pPr>
      <w:r>
        <w:rPr>
          <w:sz w:val="28"/>
          <w:szCs w:val="28"/>
        </w:rPr>
        <w:t>- посредством почтового отправления - в срок, не превышающий одного рабочего дня после подписания и регистрации документа в соответствии с делопроизводством.</w:t>
      </w:r>
    </w:p>
    <w:p w14:paraId="333F48E1">
      <w:pPr>
        <w:ind w:firstLine="708"/>
        <w:jc w:val="both"/>
        <w:rPr>
          <w:sz w:val="28"/>
          <w:szCs w:val="28"/>
        </w:rPr>
      </w:pPr>
      <w:r>
        <w:rPr>
          <w:sz w:val="28"/>
          <w:szCs w:val="28"/>
        </w:rPr>
        <w:t>30. Срок хранения не востребованных Заявителем документов по результатам предоставления муниципальной услуги составляет:</w:t>
      </w:r>
    </w:p>
    <w:p w14:paraId="1DDBA161">
      <w:pPr>
        <w:ind w:firstLine="708"/>
        <w:jc w:val="both"/>
        <w:rPr>
          <w:sz w:val="28"/>
          <w:szCs w:val="28"/>
        </w:rPr>
      </w:pPr>
      <w:r>
        <w:rPr>
          <w:sz w:val="28"/>
          <w:szCs w:val="28"/>
        </w:rPr>
        <w:t>- в архивном отделе – 1 год,</w:t>
      </w:r>
    </w:p>
    <w:p w14:paraId="0DCABE37">
      <w:pPr>
        <w:ind w:firstLine="708"/>
        <w:jc w:val="both"/>
        <w:rPr>
          <w:b/>
          <w:sz w:val="28"/>
          <w:szCs w:val="28"/>
        </w:rPr>
      </w:pPr>
      <w:r>
        <w:rPr>
          <w:sz w:val="28"/>
          <w:szCs w:val="28"/>
        </w:rPr>
        <w:t xml:space="preserve">- в МФЦ – не превышает 30 календарных дней. По истечении данного срока документы подлежат возврату в архивный отдел сопроводительным реестром. </w:t>
      </w:r>
    </w:p>
    <w:p w14:paraId="35EFEB65">
      <w:pPr>
        <w:jc w:val="center"/>
        <w:rPr>
          <w:sz w:val="28"/>
          <w:szCs w:val="28"/>
        </w:rPr>
      </w:pPr>
    </w:p>
    <w:p w14:paraId="502649FF">
      <w:pPr>
        <w:jc w:val="center"/>
        <w:rPr>
          <w:b/>
          <w:sz w:val="28"/>
          <w:szCs w:val="28"/>
        </w:rPr>
      </w:pPr>
      <w:r>
        <w:rPr>
          <w:b/>
          <w:sz w:val="28"/>
          <w:szCs w:val="28"/>
        </w:rPr>
        <w:t xml:space="preserve">Порядок получения Заявителем сведений, в том числе в </w:t>
      </w:r>
    </w:p>
    <w:p w14:paraId="67F1A057">
      <w:pPr>
        <w:jc w:val="center"/>
        <w:rPr>
          <w:b/>
          <w:sz w:val="28"/>
          <w:szCs w:val="28"/>
        </w:rPr>
      </w:pPr>
      <w:r>
        <w:rPr>
          <w:b/>
          <w:sz w:val="28"/>
          <w:szCs w:val="28"/>
        </w:rPr>
        <w:t xml:space="preserve">электронной форме, о ходе рассмотрения запроса о предоставлении </w:t>
      </w:r>
    </w:p>
    <w:p w14:paraId="3BA1083E">
      <w:pPr>
        <w:jc w:val="center"/>
        <w:rPr>
          <w:b/>
          <w:sz w:val="28"/>
          <w:szCs w:val="28"/>
        </w:rPr>
      </w:pPr>
      <w:r>
        <w:rPr>
          <w:b/>
          <w:sz w:val="28"/>
          <w:szCs w:val="28"/>
        </w:rPr>
        <w:t>муниципальной услуги</w:t>
      </w:r>
    </w:p>
    <w:p w14:paraId="2BC5F5D0">
      <w:pPr>
        <w:jc w:val="center"/>
        <w:rPr>
          <w:b/>
          <w:sz w:val="28"/>
          <w:szCs w:val="28"/>
        </w:rPr>
      </w:pPr>
      <w:r>
        <w:rPr>
          <w:b/>
          <w:sz w:val="28"/>
          <w:szCs w:val="28"/>
        </w:rPr>
        <w:t xml:space="preserve"> </w:t>
      </w:r>
    </w:p>
    <w:p w14:paraId="6473E462">
      <w:pPr>
        <w:ind w:firstLine="720"/>
        <w:jc w:val="both"/>
        <w:rPr>
          <w:sz w:val="28"/>
          <w:szCs w:val="28"/>
        </w:rPr>
      </w:pPr>
      <w:r>
        <w:rPr>
          <w:sz w:val="28"/>
          <w:szCs w:val="28"/>
        </w:rPr>
        <w:t xml:space="preserve">31. При предоставлении муниципальной услуги Заявителю обеспечивается возможность получения информации о ходе рассмотрения запроса о предоставлении муниципальной услуги  с использованием сети Интернет через Единый портал, Региональный портал, сайт Архивной службы Удмуртии, на странице архивного отдела сайта  Алнашского района, при личном обращении Заявителя в сектор информирования МФЦ или по телефону.  </w:t>
      </w:r>
    </w:p>
    <w:p w14:paraId="4D0D69CE">
      <w:pPr>
        <w:ind w:firstLine="709"/>
        <w:jc w:val="both"/>
        <w:rPr>
          <w:bCs/>
          <w:sz w:val="28"/>
          <w:szCs w:val="28"/>
        </w:rPr>
      </w:pPr>
      <w:r>
        <w:rPr>
          <w:bCs/>
          <w:sz w:val="28"/>
          <w:szCs w:val="28"/>
        </w:rPr>
        <w:t>При предоставлении услуги в электронной форме Заявителю направляется:</w:t>
      </w:r>
    </w:p>
    <w:p w14:paraId="16A0D463">
      <w:pPr>
        <w:ind w:firstLine="709"/>
        <w:jc w:val="both"/>
        <w:rPr>
          <w:bCs/>
          <w:sz w:val="28"/>
          <w:szCs w:val="28"/>
        </w:rPr>
      </w:pPr>
      <w:r>
        <w:rPr>
          <w:bCs/>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3300978F">
      <w:pPr>
        <w:ind w:firstLine="709"/>
        <w:jc w:val="both"/>
        <w:rPr>
          <w:bCs/>
          <w:sz w:val="28"/>
          <w:szCs w:val="28"/>
        </w:rPr>
      </w:pPr>
      <w:r>
        <w:rPr>
          <w:bCs/>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38C30844">
      <w:pPr>
        <w:ind w:firstLine="709"/>
        <w:jc w:val="both"/>
        <w:rPr>
          <w:bCs/>
          <w:sz w:val="28"/>
          <w:szCs w:val="28"/>
        </w:rPr>
      </w:pPr>
      <w:r>
        <w:rPr>
          <w:bCs/>
          <w:sz w:val="28"/>
          <w:szCs w:val="28"/>
        </w:rPr>
        <w:t>Информация о ходе предоставления муниципальной услуги по желанию Заявителя может быть направлена в электронной форме на его электронный адрес в случае, если в запросе был указан адрес электронной почты.</w:t>
      </w:r>
    </w:p>
    <w:p w14:paraId="2D20DED6">
      <w:pPr>
        <w:ind w:firstLine="709"/>
        <w:jc w:val="both"/>
        <w:rPr>
          <w:bCs/>
          <w:sz w:val="28"/>
          <w:szCs w:val="28"/>
        </w:rPr>
      </w:pPr>
    </w:p>
    <w:p w14:paraId="6111922E">
      <w:pPr>
        <w:jc w:val="both"/>
        <w:rPr>
          <w:sz w:val="28"/>
          <w:szCs w:val="28"/>
        </w:rPr>
      </w:pPr>
    </w:p>
    <w:p w14:paraId="7A21D1C3">
      <w:pPr>
        <w:jc w:val="center"/>
        <w:rPr>
          <w:b/>
          <w:sz w:val="28"/>
          <w:szCs w:val="28"/>
        </w:rPr>
      </w:pPr>
      <w:r>
        <w:rPr>
          <w:b/>
          <w:sz w:val="28"/>
          <w:szCs w:val="28"/>
        </w:rPr>
        <w:t>Правовые основания для предоставления муниципальной услуги</w:t>
      </w:r>
    </w:p>
    <w:p w14:paraId="7E792AFC">
      <w:pPr>
        <w:jc w:val="center"/>
        <w:rPr>
          <w:b/>
          <w:sz w:val="28"/>
          <w:szCs w:val="28"/>
        </w:rPr>
      </w:pPr>
    </w:p>
    <w:p w14:paraId="0972FD36">
      <w:pPr>
        <w:pStyle w:val="19"/>
        <w:tabs>
          <w:tab w:val="left" w:pos="0"/>
        </w:tabs>
        <w:spacing w:line="240" w:lineRule="auto"/>
        <w:ind w:firstLine="709"/>
        <w:jc w:val="both"/>
        <w:rPr>
          <w:b w:val="0"/>
          <w:sz w:val="28"/>
          <w:szCs w:val="28"/>
        </w:rPr>
      </w:pPr>
      <w:r>
        <w:rPr>
          <w:b w:val="0"/>
          <w:sz w:val="28"/>
          <w:szCs w:val="28"/>
        </w:rPr>
        <w:t>32.</w:t>
      </w:r>
      <w:r>
        <w:t> </w:t>
      </w:r>
      <w:r>
        <w:rPr>
          <w:b w:val="0"/>
          <w:sz w:val="28"/>
          <w:szCs w:val="28"/>
        </w:rPr>
        <w:t xml:space="preserve">Предоставление муниципальной услуги осуществляется в соответствии со следующими нормативными правовыми актами: </w:t>
      </w:r>
    </w:p>
    <w:p w14:paraId="1B68B73E">
      <w:pPr>
        <w:ind w:firstLine="720"/>
        <w:jc w:val="both"/>
        <w:rPr>
          <w:color w:val="000000"/>
          <w:sz w:val="28"/>
          <w:szCs w:val="28"/>
        </w:rPr>
      </w:pPr>
      <w:r>
        <w:rPr>
          <w:sz w:val="28"/>
          <w:szCs w:val="28"/>
        </w:rPr>
        <w:t xml:space="preserve">- </w:t>
      </w:r>
      <w:r>
        <w:rPr>
          <w:color w:val="000000"/>
          <w:sz w:val="28"/>
          <w:szCs w:val="28"/>
        </w:rPr>
        <w:t xml:space="preserve">Конституция Российской Федерации (принята всенародным голосова-нием 12.12.1993 г.); </w:t>
      </w:r>
    </w:p>
    <w:p w14:paraId="1B4A88F6">
      <w:pPr>
        <w:pStyle w:val="2"/>
        <w:shd w:val="clear" w:color="auto" w:fill="FFFFFF"/>
        <w:ind w:firstLine="708"/>
        <w:jc w:val="both"/>
        <w:rPr>
          <w:b/>
        </w:rPr>
      </w:pPr>
      <w:r>
        <w:t xml:space="preserve">- Закон Российской Федерации от 21 июля 1993 года № 5485-1 «О государственной тайне»; </w:t>
      </w:r>
    </w:p>
    <w:p w14:paraId="15750B21">
      <w:pPr>
        <w:ind w:firstLine="720"/>
        <w:jc w:val="both"/>
        <w:rPr>
          <w:sz w:val="28"/>
          <w:szCs w:val="28"/>
        </w:rPr>
      </w:pPr>
      <w:r>
        <w:rPr>
          <w:sz w:val="28"/>
          <w:szCs w:val="28"/>
        </w:rPr>
        <w:t xml:space="preserve">- Федеральный закон от 22 октября 2004 года № 125-ФЗ «Об архивном деле в Российской Федерации»; </w:t>
      </w:r>
    </w:p>
    <w:p w14:paraId="4638A896">
      <w:pPr>
        <w:ind w:firstLine="709"/>
        <w:jc w:val="both"/>
        <w:rPr>
          <w:sz w:val="28"/>
          <w:szCs w:val="28"/>
        </w:rPr>
      </w:pPr>
      <w:r>
        <w:rPr>
          <w:sz w:val="28"/>
          <w:szCs w:val="28"/>
        </w:rPr>
        <w:t>- Федеральный закон от 02 мая 2006 года № 59-ФЗ «О порядке рассмотрения обращений граждан Российской Федерации»;</w:t>
      </w:r>
    </w:p>
    <w:p w14:paraId="06A853CB">
      <w:pPr>
        <w:ind w:firstLine="720"/>
        <w:jc w:val="both"/>
        <w:rPr>
          <w:sz w:val="28"/>
          <w:szCs w:val="28"/>
        </w:rPr>
      </w:pPr>
      <w:r>
        <w:rPr>
          <w:sz w:val="28"/>
          <w:szCs w:val="28"/>
        </w:rPr>
        <w:t>- Федеральный закон от 27 июля 2006 года № 149-ФЗ «Об информации, информационных технологиях и защите информации»;</w:t>
      </w:r>
    </w:p>
    <w:p w14:paraId="02A3494C">
      <w:pPr>
        <w:ind w:firstLine="720"/>
        <w:jc w:val="both"/>
        <w:rPr>
          <w:sz w:val="28"/>
          <w:szCs w:val="28"/>
        </w:rPr>
      </w:pPr>
      <w:r>
        <w:rPr>
          <w:sz w:val="28"/>
          <w:szCs w:val="28"/>
        </w:rPr>
        <w:t>- Федеральный закон от 27 июля  2006 года № 152-ФЗ «О персональных данных»;</w:t>
      </w:r>
    </w:p>
    <w:p w14:paraId="4D3FA513">
      <w:pPr>
        <w:ind w:firstLine="720"/>
        <w:jc w:val="both"/>
        <w:rPr>
          <w:sz w:val="28"/>
          <w:szCs w:val="28"/>
        </w:rPr>
      </w:pPr>
      <w:r>
        <w:rPr>
          <w:sz w:val="28"/>
          <w:szCs w:val="28"/>
        </w:rPr>
        <w:t>- Федеральный закон от 27 июля 2010 года № 210-ФЗ «Об организации предоставления государственных и муниципальных услуг»;</w:t>
      </w:r>
    </w:p>
    <w:p w14:paraId="1DACBA26">
      <w:pPr>
        <w:ind w:firstLine="720"/>
        <w:jc w:val="both"/>
        <w:rPr>
          <w:sz w:val="28"/>
          <w:szCs w:val="28"/>
        </w:rPr>
      </w:pPr>
      <w:r>
        <w:rPr>
          <w:sz w:val="28"/>
          <w:szCs w:val="28"/>
        </w:rPr>
        <w:t>-  Федеральный закон от 06 апреля 2011 года № 63-ФЗ «Об электронной подписи»;</w:t>
      </w:r>
    </w:p>
    <w:p w14:paraId="066E1209">
      <w:pPr>
        <w:ind w:firstLine="720"/>
        <w:jc w:val="both"/>
        <w:rPr>
          <w:sz w:val="28"/>
          <w:szCs w:val="28"/>
        </w:rPr>
      </w:pPr>
      <w:r>
        <w:rPr>
          <w:sz w:val="28"/>
          <w:szCs w:val="28"/>
        </w:rPr>
        <w:t xml:space="preserve">- Указ Президента Российской Федерации от 31 декабря 1993 года          № 2334 «О дополнительных гарантиях прав граждан на информацию»; </w:t>
      </w:r>
    </w:p>
    <w:p w14:paraId="47B688A9">
      <w:pPr>
        <w:ind w:firstLine="720"/>
        <w:jc w:val="both"/>
        <w:rPr>
          <w:sz w:val="28"/>
          <w:szCs w:val="28"/>
        </w:rPr>
      </w:pPr>
      <w:r>
        <w:rPr>
          <w:sz w:val="28"/>
          <w:szCs w:val="28"/>
        </w:rPr>
        <w:t>- Указ Президента Российской Федерации от 06 марта 1997 года № 188 «Об утверждении перечня сведений конфиденциального характера»;</w:t>
      </w:r>
    </w:p>
    <w:p w14:paraId="40A5875F">
      <w:pPr>
        <w:ind w:firstLine="720"/>
        <w:jc w:val="both"/>
        <w:rPr>
          <w:sz w:val="28"/>
          <w:szCs w:val="28"/>
        </w:rPr>
      </w:pPr>
      <w:r>
        <w:rPr>
          <w:sz w:val="28"/>
          <w:szCs w:val="28"/>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29472865">
      <w:pPr>
        <w:autoSpaceDE w:val="0"/>
        <w:autoSpaceDN w:val="0"/>
        <w:adjustRightInd w:val="0"/>
        <w:ind w:firstLine="709"/>
        <w:jc w:val="both"/>
        <w:outlineLvl w:val="0"/>
        <w:rPr>
          <w:sz w:val="28"/>
          <w:szCs w:val="28"/>
        </w:rPr>
      </w:pPr>
      <w:r>
        <w:rPr>
          <w:sz w:val="28"/>
          <w:szCs w:val="28"/>
        </w:rPr>
        <w:t>- приказ Федерального архивного агентства от 02 марта 2020 года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w:t>
      </w:r>
    </w:p>
    <w:p w14:paraId="29E57F36">
      <w:pPr>
        <w:autoSpaceDE w:val="0"/>
        <w:autoSpaceDN w:val="0"/>
        <w:adjustRightInd w:val="0"/>
        <w:ind w:firstLine="709"/>
        <w:jc w:val="both"/>
        <w:outlineLvl w:val="0"/>
        <w:rPr>
          <w:sz w:val="28"/>
          <w:szCs w:val="28"/>
        </w:rPr>
      </w:pPr>
      <w:r>
        <w:rPr>
          <w:sz w:val="28"/>
          <w:szCs w:val="28"/>
        </w:rPr>
        <w:t>- Закон Удмуртской Республики от 30 июня 2005 года № 36-РЗ «Об архивном деле в Удмуртской Республике»;</w:t>
      </w:r>
    </w:p>
    <w:p w14:paraId="644E1042">
      <w:pPr>
        <w:ind w:firstLine="709"/>
        <w:jc w:val="both"/>
        <w:rPr>
          <w:sz w:val="28"/>
          <w:szCs w:val="28"/>
        </w:rPr>
      </w:pPr>
      <w:r>
        <w:rPr>
          <w:sz w:val="28"/>
          <w:szCs w:val="28"/>
        </w:rPr>
        <w:t>- 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14:paraId="21D2A56C">
      <w:pPr>
        <w:widowControl w:val="0"/>
        <w:ind w:firstLine="708"/>
        <w:jc w:val="both"/>
        <w:rPr>
          <w:sz w:val="28"/>
          <w:szCs w:val="28"/>
        </w:rPr>
      </w:pPr>
      <w:r>
        <w:rPr>
          <w:sz w:val="28"/>
          <w:szCs w:val="28"/>
        </w:rPr>
        <w:t>- решение Совета депутатов муниципального образования «Муниципальный округ Алнашский район Удмуртской Республики» от 12</w:t>
      </w:r>
      <w:r>
        <w:rPr>
          <w:sz w:val="28"/>
          <w:szCs w:val="28"/>
          <w:shd w:val="clear" w:color="auto" w:fill="FFFFFF"/>
        </w:rPr>
        <w:t xml:space="preserve"> ноября 2021 г.</w:t>
      </w:r>
      <w:r>
        <w:rPr>
          <w:sz w:val="28"/>
          <w:szCs w:val="28"/>
        </w:rPr>
        <w:br w:type="textWrapping"/>
      </w:r>
      <w:r>
        <w:rPr>
          <w:sz w:val="28"/>
          <w:szCs w:val="28"/>
          <w:shd w:val="clear" w:color="auto" w:fill="FFFFFF"/>
        </w:rPr>
        <w:t>№ 3/30</w:t>
      </w:r>
      <w:r>
        <w:rPr>
          <w:sz w:val="28"/>
          <w:szCs w:val="28"/>
        </w:rPr>
        <w:t xml:space="preserve"> «О принятии Устава муниципального образования «Муниципальный округ Алнашский район Удмуртской Республики»;</w:t>
      </w:r>
    </w:p>
    <w:p w14:paraId="2920D3DD">
      <w:pPr>
        <w:ind w:firstLine="720"/>
        <w:jc w:val="both"/>
        <w:rPr>
          <w:color w:val="000000"/>
          <w:sz w:val="28"/>
          <w:szCs w:val="28"/>
        </w:rPr>
      </w:pPr>
      <w:r>
        <w:rPr>
          <w:color w:val="000000"/>
          <w:sz w:val="28"/>
          <w:szCs w:val="28"/>
        </w:rPr>
        <w:t xml:space="preserve">- постановление Администрации муниципального образования «Муниципальный округ Алнашский район Удмуртской Республики» </w:t>
      </w:r>
      <w:r>
        <w:rPr>
          <w:sz w:val="28"/>
          <w:szCs w:val="28"/>
        </w:rPr>
        <w:t>от 01 декабря 2021 года № 5</w:t>
      </w:r>
      <w:r>
        <w:rPr>
          <w:color w:val="000000"/>
          <w:sz w:val="28"/>
          <w:szCs w:val="28"/>
        </w:rPr>
        <w:t xml:space="preserve"> «Об утверждении Положения об архивном отделе Администрации муниципального образования «Муниципальный округ Алнашский район Удмуртской Республики».</w:t>
      </w:r>
    </w:p>
    <w:p w14:paraId="6B6C7E87">
      <w:pPr>
        <w:ind w:firstLine="708"/>
        <w:jc w:val="both"/>
        <w:rPr>
          <w:sz w:val="28"/>
          <w:szCs w:val="28"/>
        </w:rPr>
      </w:pPr>
      <w:r>
        <w:rPr>
          <w:sz w:val="28"/>
          <w:szCs w:val="28"/>
        </w:rPr>
        <w:t>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сайте Алнашского района</w:t>
      </w:r>
      <w:r>
        <w:rPr>
          <w:b/>
          <w:sz w:val="28"/>
          <w:szCs w:val="28"/>
        </w:rPr>
        <w:t xml:space="preserve">, </w:t>
      </w:r>
      <w:r>
        <w:rPr>
          <w:sz w:val="28"/>
          <w:szCs w:val="28"/>
        </w:rPr>
        <w:t>на Едином портале и Региональном портале.</w:t>
      </w:r>
    </w:p>
    <w:p w14:paraId="3C3EF88E">
      <w:pPr>
        <w:jc w:val="both"/>
        <w:rPr>
          <w:sz w:val="28"/>
          <w:szCs w:val="28"/>
        </w:rPr>
      </w:pPr>
    </w:p>
    <w:p w14:paraId="56D22EA2">
      <w:pPr>
        <w:jc w:val="center"/>
        <w:rPr>
          <w:b/>
          <w:sz w:val="28"/>
          <w:szCs w:val="28"/>
        </w:rPr>
      </w:pPr>
      <w:r>
        <w:rPr>
          <w:b/>
          <w:sz w:val="28"/>
          <w:szCs w:val="28"/>
        </w:rPr>
        <w:t xml:space="preserve">Исчерпывающий перечень документов, необходимых в соответствии с </w:t>
      </w:r>
    </w:p>
    <w:p w14:paraId="5853EEE4">
      <w:pPr>
        <w:jc w:val="center"/>
        <w:rPr>
          <w:b/>
          <w:sz w:val="28"/>
          <w:szCs w:val="28"/>
        </w:rPr>
      </w:pPr>
      <w:r>
        <w:rPr>
          <w:b/>
          <w:sz w:val="28"/>
          <w:szCs w:val="28"/>
        </w:rPr>
        <w:t xml:space="preserve">законодательными или иными нормативными правовыми актами для </w:t>
      </w:r>
    </w:p>
    <w:p w14:paraId="27008C34">
      <w:pPr>
        <w:jc w:val="center"/>
        <w:rPr>
          <w:b/>
          <w:sz w:val="28"/>
          <w:szCs w:val="28"/>
        </w:rPr>
      </w:pPr>
      <w:r>
        <w:rPr>
          <w:b/>
          <w:sz w:val="28"/>
          <w:szCs w:val="28"/>
        </w:rPr>
        <w:t>предоставления муниципальной услуги</w:t>
      </w:r>
    </w:p>
    <w:p w14:paraId="5B0F6588">
      <w:pPr>
        <w:jc w:val="both"/>
        <w:rPr>
          <w:b/>
          <w:sz w:val="24"/>
          <w:szCs w:val="24"/>
        </w:rPr>
      </w:pPr>
    </w:p>
    <w:p w14:paraId="78B6E68C">
      <w:pPr>
        <w:ind w:firstLine="720"/>
        <w:jc w:val="both"/>
        <w:rPr>
          <w:sz w:val="28"/>
          <w:szCs w:val="28"/>
        </w:rPr>
      </w:pPr>
      <w:bookmarkStart w:id="3" w:name="sub_2131"/>
      <w:r>
        <w:rPr>
          <w:sz w:val="28"/>
          <w:szCs w:val="28"/>
        </w:rPr>
        <w:t>33. Перечень документов, представляемых Заявителями в архивный отдел:</w:t>
      </w:r>
    </w:p>
    <w:p w14:paraId="1BB78864">
      <w:pPr>
        <w:ind w:firstLine="720"/>
        <w:jc w:val="both"/>
        <w:rPr>
          <w:sz w:val="28"/>
          <w:szCs w:val="28"/>
        </w:rPr>
      </w:pPr>
      <w:r>
        <w:rPr>
          <w:sz w:val="28"/>
          <w:szCs w:val="28"/>
        </w:rPr>
        <w:t xml:space="preserve"> 1) для получения архивной информации, относящейся к общедоступной:</w:t>
      </w:r>
    </w:p>
    <w:p w14:paraId="6AF81DCC">
      <w:pPr>
        <w:jc w:val="both"/>
        <w:rPr>
          <w:sz w:val="28"/>
          <w:szCs w:val="28"/>
        </w:rPr>
      </w:pPr>
      <w:r>
        <w:rPr>
          <w:sz w:val="28"/>
          <w:szCs w:val="28"/>
        </w:rPr>
        <w:tab/>
      </w:r>
      <w:r>
        <w:rPr>
          <w:sz w:val="28"/>
          <w:szCs w:val="28"/>
        </w:rPr>
        <w:t>- в случае если Заявителем является юридическое лицо –  запрос в виде официального письма организации;</w:t>
      </w:r>
    </w:p>
    <w:p w14:paraId="4B9C0129">
      <w:pPr>
        <w:ind w:firstLine="720"/>
        <w:jc w:val="both"/>
        <w:rPr>
          <w:sz w:val="28"/>
          <w:szCs w:val="28"/>
        </w:rPr>
      </w:pPr>
      <w:r>
        <w:rPr>
          <w:sz w:val="28"/>
          <w:szCs w:val="28"/>
        </w:rPr>
        <w:t>- в случае если Заявителем является физическое лицо – запрос в произвольной форме или по установленным настоящим Административным регламентом формам (приложения 1-6 к   Административному регламенту).</w:t>
      </w:r>
    </w:p>
    <w:p w14:paraId="3AE56B05">
      <w:pPr>
        <w:ind w:firstLine="720"/>
        <w:jc w:val="both"/>
        <w:rPr>
          <w:sz w:val="28"/>
          <w:szCs w:val="28"/>
        </w:rPr>
      </w:pPr>
      <w:r>
        <w:rPr>
          <w:sz w:val="28"/>
          <w:szCs w:val="28"/>
        </w:rPr>
        <w:t>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w:t>
      </w:r>
    </w:p>
    <w:p w14:paraId="0E477297">
      <w:pPr>
        <w:ind w:firstLine="720"/>
        <w:jc w:val="both"/>
        <w:rPr>
          <w:sz w:val="28"/>
          <w:szCs w:val="28"/>
        </w:rPr>
      </w:pPr>
      <w:r>
        <w:rPr>
          <w:sz w:val="28"/>
          <w:szCs w:val="28"/>
        </w:rPr>
        <w:t xml:space="preserve"> 2) для получения сведений, отнесенных к информации ограниченного доступа, Заявитель дополнительно к документам, указанным в части 1 пункта 33  Административного регламента, представляет:</w:t>
      </w:r>
    </w:p>
    <w:p w14:paraId="6603C12D">
      <w:pPr>
        <w:ind w:firstLine="720"/>
        <w:jc w:val="both"/>
        <w:rPr>
          <w:sz w:val="28"/>
          <w:szCs w:val="28"/>
        </w:rPr>
      </w:pPr>
      <w:r>
        <w:rPr>
          <w:sz w:val="28"/>
          <w:szCs w:val="28"/>
        </w:rPr>
        <w:t>- документ, подтверждающий личность Заявителя;</w:t>
      </w:r>
    </w:p>
    <w:p w14:paraId="3916CFA3">
      <w:pPr>
        <w:ind w:firstLine="720"/>
        <w:jc w:val="both"/>
        <w:rPr>
          <w:sz w:val="28"/>
          <w:szCs w:val="28"/>
        </w:rPr>
      </w:pPr>
      <w:r>
        <w:rPr>
          <w:sz w:val="28"/>
          <w:szCs w:val="28"/>
        </w:rPr>
        <w:t>- 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14:paraId="3B287675">
      <w:pPr>
        <w:ind w:firstLine="720"/>
        <w:jc w:val="both"/>
        <w:rPr>
          <w:sz w:val="28"/>
          <w:szCs w:val="28"/>
        </w:rPr>
      </w:pPr>
      <w:r>
        <w:rPr>
          <w:sz w:val="28"/>
          <w:szCs w:val="28"/>
        </w:rPr>
        <w:t>- документ, подтверждающий полномочия Заявителя (официальное письмо, служебное удостоверение, доверенность, приказ, распоряжение).</w:t>
      </w:r>
    </w:p>
    <w:p w14:paraId="1A5542F8">
      <w:pPr>
        <w:ind w:firstLine="720"/>
        <w:jc w:val="both"/>
        <w:rPr>
          <w:sz w:val="28"/>
          <w:szCs w:val="28"/>
        </w:rPr>
      </w:pPr>
      <w:r>
        <w:rPr>
          <w:sz w:val="28"/>
          <w:szCs w:val="28"/>
        </w:rPr>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14:paraId="53F6DD1D">
      <w:pPr>
        <w:ind w:firstLine="720"/>
        <w:jc w:val="both"/>
        <w:rPr>
          <w:sz w:val="28"/>
          <w:szCs w:val="28"/>
        </w:rPr>
      </w:pPr>
      <w:r>
        <w:rPr>
          <w:sz w:val="28"/>
          <w:szCs w:val="28"/>
        </w:rPr>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bookmarkEnd w:id="3"/>
    <w:p w14:paraId="408D8424">
      <w:pPr>
        <w:ind w:firstLine="709"/>
        <w:jc w:val="both"/>
        <w:rPr>
          <w:sz w:val="28"/>
          <w:szCs w:val="28"/>
        </w:rPr>
      </w:pPr>
      <w:r>
        <w:rPr>
          <w:sz w:val="28"/>
          <w:szCs w:val="28"/>
        </w:rPr>
        <w:t>34. Требования к документам, предоставляемым в бумажной форме, в том числе направляемым по почте или через МФЦ:</w:t>
      </w:r>
    </w:p>
    <w:p w14:paraId="1013346B">
      <w:pPr>
        <w:ind w:firstLine="709"/>
        <w:jc w:val="both"/>
        <w:rPr>
          <w:sz w:val="28"/>
          <w:szCs w:val="28"/>
        </w:rPr>
      </w:pPr>
      <w:r>
        <w:rPr>
          <w:sz w:val="28"/>
          <w:szCs w:val="28"/>
        </w:rPr>
        <w:t>- запрос от Заявителя – юридического лица оформляется в виде официального письма организации, подписанного руководителем, в архивный отдел, в котором указывается перечень (тема) и хронология запрашиваемой архивной информации;</w:t>
      </w:r>
    </w:p>
    <w:p w14:paraId="4BCEB075">
      <w:pPr>
        <w:ind w:firstLine="720"/>
        <w:jc w:val="both"/>
        <w:rPr>
          <w:sz w:val="28"/>
          <w:szCs w:val="28"/>
        </w:rPr>
      </w:pPr>
      <w:r>
        <w:rPr>
          <w:sz w:val="28"/>
          <w:szCs w:val="28"/>
        </w:rPr>
        <w:t>- при  заполнении запроса  Заявителем – физическим лицом соблюдается следующий порядок.</w:t>
      </w:r>
    </w:p>
    <w:p w14:paraId="53544C33">
      <w:pPr>
        <w:ind w:firstLine="720"/>
        <w:jc w:val="both"/>
        <w:rPr>
          <w:sz w:val="28"/>
          <w:szCs w:val="28"/>
        </w:rPr>
      </w:pPr>
      <w:r>
        <w:rPr>
          <w:sz w:val="28"/>
          <w:szCs w:val="28"/>
        </w:rPr>
        <w:t xml:space="preserve">Запрос в архивный отдел заполняется в произвольной форме или в виде анкеты о предоставлении архивной информации (приложения  1-6 к  Административному регламенту) в бумажном виде ручным способом (чернилами или пастой синего или черного цвета) или машинописным способом (с использованием средств компьютерной техники) в единственном экземпляре; </w:t>
      </w:r>
    </w:p>
    <w:p w14:paraId="63FC163E">
      <w:pPr>
        <w:ind w:firstLine="720"/>
        <w:jc w:val="both"/>
        <w:rPr>
          <w:sz w:val="28"/>
          <w:szCs w:val="28"/>
        </w:rPr>
      </w:pPr>
      <w:r>
        <w:rPr>
          <w:sz w:val="28"/>
          <w:szCs w:val="28"/>
        </w:rPr>
        <w:t>В запросе с возможной полнотой указываются сведения, необходимые для его исполнения. В запросе указываются следующие обязательные реквизиты:</w:t>
      </w:r>
    </w:p>
    <w:p w14:paraId="58EE40EF">
      <w:pPr>
        <w:ind w:firstLine="720"/>
        <w:jc w:val="both"/>
        <w:rPr>
          <w:sz w:val="28"/>
          <w:szCs w:val="28"/>
        </w:rPr>
      </w:pPr>
      <w:r>
        <w:rPr>
          <w:sz w:val="28"/>
          <w:szCs w:val="28"/>
        </w:rPr>
        <w:t>фамилия, имя, отчество Заявителя (уполномоченного лица);</w:t>
      </w:r>
    </w:p>
    <w:p w14:paraId="473DE6B1">
      <w:pPr>
        <w:ind w:firstLine="720"/>
        <w:jc w:val="both"/>
        <w:rPr>
          <w:sz w:val="28"/>
          <w:szCs w:val="28"/>
        </w:rPr>
      </w:pPr>
      <w:r>
        <w:rPr>
          <w:sz w:val="28"/>
          <w:szCs w:val="28"/>
        </w:rPr>
        <w:t>полный почтовый адрес Заявителя;</w:t>
      </w:r>
    </w:p>
    <w:p w14:paraId="2CC7F449">
      <w:pPr>
        <w:ind w:firstLine="720"/>
        <w:jc w:val="both"/>
        <w:rPr>
          <w:sz w:val="28"/>
          <w:szCs w:val="28"/>
        </w:rPr>
      </w:pPr>
      <w:r>
        <w:rPr>
          <w:sz w:val="28"/>
          <w:szCs w:val="28"/>
        </w:rPr>
        <w:t>электронный адрес Заявителя (при наличии);</w:t>
      </w:r>
    </w:p>
    <w:p w14:paraId="0DF36226">
      <w:pPr>
        <w:ind w:firstLine="720"/>
        <w:jc w:val="both"/>
        <w:rPr>
          <w:sz w:val="28"/>
          <w:szCs w:val="28"/>
        </w:rPr>
      </w:pPr>
      <w:r>
        <w:rPr>
          <w:sz w:val="28"/>
          <w:szCs w:val="28"/>
        </w:rPr>
        <w:t>фамилия, имя, отчество лица, о котором запрашиваются сведения;</w:t>
      </w:r>
    </w:p>
    <w:p w14:paraId="4D09062C">
      <w:pPr>
        <w:ind w:firstLine="720"/>
        <w:jc w:val="both"/>
        <w:rPr>
          <w:sz w:val="28"/>
          <w:szCs w:val="28"/>
        </w:rPr>
      </w:pPr>
      <w:r>
        <w:rPr>
          <w:sz w:val="28"/>
          <w:szCs w:val="28"/>
        </w:rPr>
        <w:t>перечень запрашиваемых сведений;</w:t>
      </w:r>
    </w:p>
    <w:p w14:paraId="6E3EB2ED">
      <w:pPr>
        <w:ind w:firstLine="720"/>
        <w:jc w:val="both"/>
        <w:rPr>
          <w:sz w:val="28"/>
          <w:szCs w:val="28"/>
        </w:rPr>
      </w:pPr>
      <w:r>
        <w:rPr>
          <w:sz w:val="28"/>
          <w:szCs w:val="28"/>
        </w:rPr>
        <w:t>способ получения сведений (лично, посредством почтовой или электронной связи, МФЦ);</w:t>
      </w:r>
    </w:p>
    <w:p w14:paraId="76633258">
      <w:pPr>
        <w:ind w:firstLine="720"/>
        <w:jc w:val="both"/>
        <w:rPr>
          <w:sz w:val="28"/>
          <w:szCs w:val="28"/>
        </w:rPr>
      </w:pPr>
      <w:r>
        <w:rPr>
          <w:sz w:val="28"/>
          <w:szCs w:val="28"/>
        </w:rPr>
        <w:t>дата составления запроса;</w:t>
      </w:r>
    </w:p>
    <w:p w14:paraId="568F4ABC">
      <w:pPr>
        <w:ind w:firstLine="720"/>
        <w:jc w:val="both"/>
        <w:rPr>
          <w:sz w:val="28"/>
          <w:szCs w:val="28"/>
        </w:rPr>
      </w:pPr>
      <w:r>
        <w:rPr>
          <w:sz w:val="28"/>
          <w:szCs w:val="28"/>
        </w:rPr>
        <w:t>личная подпись Заявителя (уполномоченного лица);</w:t>
      </w:r>
    </w:p>
    <w:p w14:paraId="5232F65F">
      <w:pPr>
        <w:ind w:firstLine="720"/>
        <w:jc w:val="both"/>
        <w:rPr>
          <w:sz w:val="28"/>
          <w:szCs w:val="28"/>
        </w:rPr>
      </w:pPr>
      <w:r>
        <w:rPr>
          <w:sz w:val="28"/>
          <w:szCs w:val="28"/>
        </w:rPr>
        <w:t xml:space="preserve">- в случае, если запрос заполнен машинописным способом, Заявитель дополнительно в нижней части запроса разборчиво от руки указывает свою фамилию, имя и отчество (полностью); </w:t>
      </w:r>
    </w:p>
    <w:p w14:paraId="08227FD2">
      <w:pPr>
        <w:ind w:firstLine="720"/>
        <w:jc w:val="both"/>
        <w:rPr>
          <w:sz w:val="28"/>
          <w:szCs w:val="28"/>
        </w:rPr>
      </w:pPr>
      <w:r>
        <w:rPr>
          <w:sz w:val="28"/>
          <w:szCs w:val="28"/>
        </w:rPr>
        <w:t>- при направлении через МФЦ на территории Удмуртской Республики Заявитель оформляет запрос в произвольной форме  или в виде анкеты о предоставлении необходимой информации в бумажном виде в единственном экземпляре (приложения 1-6 к  Административному регламенту);</w:t>
      </w:r>
    </w:p>
    <w:p w14:paraId="2E8E3E95">
      <w:pPr>
        <w:ind w:firstLine="709"/>
        <w:jc w:val="both"/>
        <w:rPr>
          <w:sz w:val="28"/>
          <w:szCs w:val="28"/>
        </w:rPr>
      </w:pPr>
      <w:r>
        <w:rPr>
          <w:sz w:val="28"/>
          <w:szCs w:val="28"/>
        </w:rPr>
        <w:t>- при обращении в архивный отдел  через Региональный портал Заявитель заполняет Анкеты-заявления, размещенные на портале.</w:t>
      </w:r>
    </w:p>
    <w:p w14:paraId="2203A2D0">
      <w:pPr>
        <w:pStyle w:val="40"/>
        <w:tabs>
          <w:tab w:val="left" w:pos="-993"/>
          <w:tab w:val="left" w:pos="1560"/>
          <w:tab w:val="left" w:pos="2127"/>
        </w:tabs>
        <w:autoSpaceDE w:val="0"/>
        <w:autoSpaceDN w:val="0"/>
        <w:adjustRightInd w:val="0"/>
        <w:ind w:left="0" w:firstLine="709"/>
        <w:contextualSpacing/>
        <w:jc w:val="both"/>
        <w:outlineLvl w:val="2"/>
        <w:rPr>
          <w:rFonts w:ascii="PT Astra Serif" w:hAnsi="PT Astra Serif"/>
          <w:bCs/>
          <w:sz w:val="28"/>
          <w:szCs w:val="28"/>
        </w:rPr>
      </w:pPr>
      <w:r>
        <w:rPr>
          <w:sz w:val="28"/>
          <w:szCs w:val="28"/>
        </w:rPr>
        <w:t xml:space="preserve">35. </w:t>
      </w:r>
      <w:r>
        <w:rPr>
          <w:rFonts w:ascii="PT Astra Serif" w:hAnsi="PT Astra Serif"/>
          <w:bCs/>
          <w:sz w:val="28"/>
          <w:szCs w:val="28"/>
        </w:rPr>
        <w:t>Настоящим Административным р</w:t>
      </w:r>
      <w:r>
        <w:rPr>
          <w:rFonts w:ascii="PT Astra Serif" w:hAnsi="PT Astra Serif" w:eastAsia="Calibri"/>
          <w:sz w:val="28"/>
          <w:szCs w:val="28"/>
          <w:lang w:eastAsia="zh-CN"/>
        </w:rPr>
        <w:t>егламентом не требуются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запрашиваемых в рамках межведомственного информационного взаимодействия и которые Заявитель вправе представить по собственной инициативе.</w:t>
      </w:r>
    </w:p>
    <w:p w14:paraId="0089C063">
      <w:pPr>
        <w:ind w:firstLine="567"/>
        <w:jc w:val="both"/>
        <w:rPr>
          <w:sz w:val="28"/>
          <w:szCs w:val="28"/>
        </w:rPr>
      </w:pPr>
      <w:r>
        <w:rPr>
          <w:sz w:val="28"/>
          <w:szCs w:val="28"/>
        </w:rPr>
        <w:t>36. Специалисты архивного отдела и работники МФЦ при предоставлении муниципальной услуги в соответствии с пунктами 1,2,3 и 4 части 1 статьи 7 Федерального закона № 210-ФЗ не вправе требовать от Заявителя:</w:t>
      </w:r>
    </w:p>
    <w:p w14:paraId="3FA639A2">
      <w:pPr>
        <w:ind w:firstLine="567"/>
        <w:jc w:val="both"/>
        <w:rPr>
          <w:sz w:val="28"/>
          <w:szCs w:val="28"/>
        </w:rPr>
      </w:pPr>
      <w:r>
        <w:rPr>
          <w:sz w:val="28"/>
          <w:szCs w:val="28"/>
        </w:rPr>
        <w:t xml:space="preserve">  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FDC102">
      <w:pPr>
        <w:ind w:firstLine="567"/>
        <w:jc w:val="both"/>
        <w:rPr>
          <w:sz w:val="28"/>
          <w:szCs w:val="28"/>
        </w:rPr>
      </w:pPr>
      <w:r>
        <w:rPr>
          <w:sz w:val="28"/>
          <w:szCs w:val="28"/>
        </w:rPr>
        <w:tab/>
      </w:r>
      <w:r>
        <w:rPr>
          <w:sz w:val="28"/>
          <w:szCs w:val="28"/>
        </w:rPr>
        <w:t>2) предоставления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предоставить указанные документы и информацию в органы, предоставляющие муниципальную услугу, по собственной инициативе;</w:t>
      </w:r>
    </w:p>
    <w:p w14:paraId="2FE26822">
      <w:pPr>
        <w:ind w:firstLine="567"/>
        <w:jc w:val="both"/>
        <w:rPr>
          <w:sz w:val="28"/>
          <w:szCs w:val="28"/>
        </w:rPr>
      </w:pPr>
      <w:r>
        <w:rPr>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BC1A43D">
      <w:pPr>
        <w:ind w:firstLine="567"/>
        <w:jc w:val="both"/>
        <w:rPr>
          <w:sz w:val="28"/>
          <w:szCs w:val="28"/>
        </w:rPr>
      </w:pPr>
      <w:r>
        <w:rPr>
          <w:sz w:val="28"/>
          <w:szCs w:val="28"/>
        </w:rPr>
        <w:t>4) предоставления документов 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C6815D">
      <w:pPr>
        <w:ind w:firstLine="567"/>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05DB862">
      <w:pPr>
        <w:ind w:firstLine="567"/>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6775B26">
      <w:pPr>
        <w:ind w:firstLine="567"/>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BF08897">
      <w:pPr>
        <w:ind w:firstLine="567"/>
        <w:jc w:val="both"/>
        <w:rPr>
          <w:sz w:val="28"/>
          <w:szCs w:val="28"/>
        </w:rPr>
      </w:pPr>
      <w:r>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5B4BCC7">
      <w:pPr>
        <w:jc w:val="center"/>
        <w:rPr>
          <w:b/>
          <w:sz w:val="28"/>
          <w:szCs w:val="28"/>
        </w:rPr>
      </w:pPr>
    </w:p>
    <w:p w14:paraId="31BB19C7">
      <w:pPr>
        <w:jc w:val="center"/>
        <w:rPr>
          <w:b/>
          <w:sz w:val="28"/>
          <w:szCs w:val="28"/>
        </w:rPr>
      </w:pPr>
      <w:r>
        <w:rPr>
          <w:b/>
          <w:sz w:val="28"/>
          <w:szCs w:val="28"/>
        </w:rPr>
        <w:t xml:space="preserve">Способ (способы) направления Заявителем запроса о </w:t>
      </w:r>
    </w:p>
    <w:p w14:paraId="71D8A7F4">
      <w:pPr>
        <w:jc w:val="center"/>
        <w:rPr>
          <w:b/>
          <w:sz w:val="28"/>
          <w:szCs w:val="28"/>
        </w:rPr>
      </w:pPr>
      <w:r>
        <w:rPr>
          <w:b/>
          <w:sz w:val="28"/>
          <w:szCs w:val="28"/>
        </w:rPr>
        <w:t xml:space="preserve">предоставлении муниципальной услуги </w:t>
      </w:r>
    </w:p>
    <w:p w14:paraId="1FB0327B">
      <w:pPr>
        <w:jc w:val="center"/>
        <w:rPr>
          <w:b/>
          <w:sz w:val="28"/>
          <w:szCs w:val="28"/>
        </w:rPr>
      </w:pPr>
    </w:p>
    <w:p w14:paraId="458D4F75">
      <w:pPr>
        <w:ind w:firstLine="720"/>
        <w:jc w:val="both"/>
        <w:rPr>
          <w:sz w:val="28"/>
          <w:szCs w:val="28"/>
        </w:rPr>
      </w:pPr>
      <w:r>
        <w:rPr>
          <w:sz w:val="28"/>
          <w:szCs w:val="28"/>
        </w:rPr>
        <w:t>37</w:t>
      </w:r>
      <w:r>
        <w:rPr>
          <w:i/>
          <w:sz w:val="28"/>
          <w:szCs w:val="28"/>
        </w:rPr>
        <w:t xml:space="preserve">. </w:t>
      </w:r>
      <w:r>
        <w:rPr>
          <w:sz w:val="28"/>
          <w:szCs w:val="28"/>
        </w:rPr>
        <w:t>Для</w:t>
      </w:r>
      <w:r>
        <w:rPr>
          <w:i/>
          <w:sz w:val="28"/>
          <w:szCs w:val="28"/>
        </w:rPr>
        <w:t xml:space="preserve"> </w:t>
      </w:r>
      <w:r>
        <w:rPr>
          <w:sz w:val="28"/>
          <w:szCs w:val="28"/>
        </w:rPr>
        <w:t>получения муниципальной услуги Заявитель представляет в архивный отдел запрос путем:</w:t>
      </w:r>
    </w:p>
    <w:p w14:paraId="592E0CE0">
      <w:pPr>
        <w:jc w:val="both"/>
        <w:rPr>
          <w:sz w:val="28"/>
          <w:szCs w:val="28"/>
        </w:rPr>
      </w:pPr>
      <w:r>
        <w:rPr>
          <w:sz w:val="28"/>
          <w:szCs w:val="28"/>
        </w:rPr>
        <w:t xml:space="preserve">        1) личного обращения в архивный отдел.</w:t>
      </w:r>
    </w:p>
    <w:p w14:paraId="56B0D141">
      <w:pPr>
        <w:ind w:firstLine="720"/>
        <w:jc w:val="both"/>
        <w:rPr>
          <w:sz w:val="28"/>
          <w:szCs w:val="28"/>
        </w:rPr>
      </w:pPr>
      <w:r>
        <w:rPr>
          <w:sz w:val="28"/>
          <w:szCs w:val="28"/>
        </w:rPr>
        <w:t>При личном обращении в архивный отдел запрос Заявителя оформляется с его слов, либо предъявленных личных документов (паспорта, служебного удостоверения, трудовой книжки, аттестата, диплома и др.) посредством внесения сведений в автоматизированную базу данных и оформления карточки регистрации и учета исполнения запроса с обязательной личной подписью Заявителя (</w:t>
      </w:r>
      <w:r>
        <w:rPr>
          <w:bCs/>
          <w:sz w:val="28"/>
          <w:szCs w:val="28"/>
        </w:rPr>
        <w:t>приложение 7-8</w:t>
      </w:r>
      <w:r>
        <w:rPr>
          <w:sz w:val="28"/>
          <w:szCs w:val="28"/>
        </w:rPr>
        <w:t xml:space="preserve"> к  Административному регламенту</w:t>
      </w:r>
      <w:r>
        <w:rPr>
          <w:bCs/>
          <w:sz w:val="28"/>
          <w:szCs w:val="28"/>
        </w:rPr>
        <w:t>)</w:t>
      </w:r>
      <w:r>
        <w:rPr>
          <w:sz w:val="28"/>
          <w:szCs w:val="28"/>
        </w:rPr>
        <w:t>. Также Заявитель может оформить запрос о предоставлении необходимой информации в бумажном виде на бланке установленной формы (приложения 1-6 к   Административному регламенту);</w:t>
      </w:r>
    </w:p>
    <w:p w14:paraId="58588952">
      <w:pPr>
        <w:jc w:val="both"/>
        <w:rPr>
          <w:sz w:val="28"/>
          <w:szCs w:val="28"/>
        </w:rPr>
      </w:pPr>
      <w:r>
        <w:rPr>
          <w:sz w:val="28"/>
          <w:szCs w:val="28"/>
        </w:rPr>
        <w:t xml:space="preserve">         2)</w:t>
      </w:r>
      <w:r>
        <w:rPr>
          <w:color w:val="FF0000"/>
          <w:sz w:val="28"/>
          <w:szCs w:val="28"/>
        </w:rPr>
        <w:t xml:space="preserve"> </w:t>
      </w:r>
      <w:r>
        <w:rPr>
          <w:sz w:val="28"/>
          <w:szCs w:val="28"/>
        </w:rPr>
        <w:t>направления почтой или с использованием электронных каналов связи в адрес архивного отдела.</w:t>
      </w:r>
    </w:p>
    <w:p w14:paraId="5798FF68">
      <w:pPr>
        <w:ind w:firstLine="720"/>
        <w:jc w:val="both"/>
        <w:rPr>
          <w:sz w:val="28"/>
          <w:szCs w:val="28"/>
        </w:rPr>
      </w:pPr>
      <w:r>
        <w:rPr>
          <w:sz w:val="28"/>
          <w:szCs w:val="28"/>
        </w:rPr>
        <w:t>При обращении в архивный отдел посредством почтовой или электронной связи Заявитель направляет запрос в произвольной форме (содержащий обязательный перечень сведений, указанных в п. 34  Административного регламента) о предоставлении необходимой информации или на бланке установленной формы (приложения 1-6 к   Административному регламенту);</w:t>
      </w:r>
    </w:p>
    <w:p w14:paraId="238B12D9">
      <w:pPr>
        <w:ind w:firstLine="720"/>
        <w:jc w:val="both"/>
        <w:rPr>
          <w:sz w:val="28"/>
          <w:szCs w:val="28"/>
        </w:rPr>
      </w:pPr>
      <w:r>
        <w:rPr>
          <w:sz w:val="28"/>
          <w:szCs w:val="28"/>
        </w:rPr>
        <w:t>3) направления через МФЦ;</w:t>
      </w:r>
    </w:p>
    <w:p w14:paraId="295ECF0C">
      <w:pPr>
        <w:ind w:firstLine="709"/>
        <w:jc w:val="both"/>
        <w:rPr>
          <w:sz w:val="28"/>
          <w:szCs w:val="28"/>
        </w:rPr>
      </w:pPr>
      <w:r>
        <w:rPr>
          <w:sz w:val="28"/>
          <w:szCs w:val="28"/>
        </w:rPr>
        <w:t>4) направления через информационную систему Регионального портала.</w:t>
      </w:r>
    </w:p>
    <w:p w14:paraId="3539CC63">
      <w:pPr>
        <w:ind w:firstLine="709"/>
        <w:jc w:val="both"/>
        <w:rPr>
          <w:sz w:val="28"/>
          <w:szCs w:val="28"/>
        </w:rPr>
      </w:pPr>
      <w:r>
        <w:rPr>
          <w:sz w:val="28"/>
          <w:szCs w:val="28"/>
        </w:rPr>
        <w:t>5) размещения на сайте Алнашского района в сети «Интернет».</w:t>
      </w:r>
    </w:p>
    <w:p w14:paraId="0562C151">
      <w:pPr>
        <w:jc w:val="center"/>
        <w:rPr>
          <w:b/>
          <w:sz w:val="28"/>
          <w:szCs w:val="28"/>
        </w:rPr>
      </w:pPr>
    </w:p>
    <w:p w14:paraId="389F019D">
      <w:pPr>
        <w:jc w:val="center"/>
        <w:rPr>
          <w:b/>
          <w:sz w:val="28"/>
          <w:szCs w:val="28"/>
        </w:rPr>
      </w:pPr>
      <w:r>
        <w:rPr>
          <w:b/>
          <w:sz w:val="28"/>
          <w:szCs w:val="28"/>
        </w:rPr>
        <w:t xml:space="preserve">Исчерпывающий перечень оснований для отказа в приёме документов, </w:t>
      </w:r>
    </w:p>
    <w:p w14:paraId="470DBEEC">
      <w:pPr>
        <w:jc w:val="center"/>
        <w:rPr>
          <w:b/>
          <w:sz w:val="28"/>
          <w:szCs w:val="28"/>
        </w:rPr>
      </w:pPr>
      <w:r>
        <w:rPr>
          <w:b/>
          <w:sz w:val="28"/>
          <w:szCs w:val="28"/>
        </w:rPr>
        <w:t>необходимых для предоставления муниципальной услуги</w:t>
      </w:r>
    </w:p>
    <w:p w14:paraId="75624A3C">
      <w:pPr>
        <w:jc w:val="center"/>
        <w:rPr>
          <w:b/>
          <w:sz w:val="28"/>
          <w:szCs w:val="28"/>
        </w:rPr>
      </w:pPr>
    </w:p>
    <w:p w14:paraId="56C6CC38">
      <w:pPr>
        <w:ind w:firstLine="709"/>
        <w:jc w:val="both"/>
        <w:rPr>
          <w:sz w:val="28"/>
          <w:szCs w:val="28"/>
        </w:rPr>
      </w:pPr>
      <w:r>
        <w:rPr>
          <w:sz w:val="28"/>
          <w:szCs w:val="28"/>
        </w:rPr>
        <w:t>38. Основаниями для отказа в приёме документов,</w:t>
      </w:r>
      <w:r>
        <w:rPr>
          <w:b/>
          <w:sz w:val="28"/>
          <w:szCs w:val="28"/>
        </w:rPr>
        <w:t xml:space="preserve"> </w:t>
      </w:r>
      <w:r>
        <w:rPr>
          <w:sz w:val="28"/>
          <w:szCs w:val="28"/>
        </w:rPr>
        <w:t xml:space="preserve">необходимых для предоставления муниципальной услуги, является: </w:t>
      </w:r>
    </w:p>
    <w:p w14:paraId="239553E4">
      <w:pPr>
        <w:autoSpaceDE w:val="0"/>
        <w:autoSpaceDN w:val="0"/>
        <w:adjustRightInd w:val="0"/>
        <w:ind w:firstLine="540"/>
        <w:jc w:val="both"/>
        <w:rPr>
          <w:sz w:val="28"/>
          <w:szCs w:val="28"/>
        </w:rPr>
      </w:pPr>
      <w:r>
        <w:rPr>
          <w:sz w:val="28"/>
          <w:szCs w:val="28"/>
        </w:rPr>
        <w:t xml:space="preserve">отсутствие возможности прочтения письменного запроса; </w:t>
      </w:r>
    </w:p>
    <w:p w14:paraId="32C0199C">
      <w:pPr>
        <w:pStyle w:val="20"/>
        <w:ind w:firstLine="540"/>
        <w:rPr>
          <w:i w:val="0"/>
          <w:szCs w:val="28"/>
        </w:rPr>
      </w:pPr>
      <w:r>
        <w:rPr>
          <w:i w:val="0"/>
          <w:szCs w:val="28"/>
        </w:rPr>
        <w:t xml:space="preserve">содержание в запросах нецензурных, либо оскорбительных выражений, угроз жизни, здоровью и имуществу должностного лица, а также членов его семьи; </w:t>
      </w:r>
    </w:p>
    <w:p w14:paraId="0EA34FF7">
      <w:pPr>
        <w:pStyle w:val="20"/>
        <w:ind w:firstLine="540"/>
        <w:rPr>
          <w:i w:val="0"/>
          <w:szCs w:val="28"/>
        </w:rPr>
      </w:pPr>
      <w:r>
        <w:rPr>
          <w:i w:val="0"/>
          <w:szCs w:val="28"/>
        </w:rPr>
        <w:t>отсутствие необходимых для предоставления муниципальной услуги документов.</w:t>
      </w:r>
    </w:p>
    <w:p w14:paraId="2A3F657D">
      <w:pPr>
        <w:pStyle w:val="20"/>
        <w:ind w:firstLine="540"/>
        <w:rPr>
          <w:i w:val="0"/>
          <w:szCs w:val="28"/>
        </w:rPr>
      </w:pPr>
      <w:r>
        <w:rPr>
          <w:i w:val="0"/>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14:paraId="5D252D12">
      <w:pPr>
        <w:pStyle w:val="20"/>
        <w:ind w:firstLine="540"/>
        <w:rPr>
          <w:i w:val="0"/>
          <w:szCs w:val="28"/>
        </w:rPr>
      </w:pPr>
    </w:p>
    <w:p w14:paraId="763F025F">
      <w:pPr>
        <w:tabs>
          <w:tab w:val="left" w:pos="1080"/>
        </w:tabs>
        <w:jc w:val="both"/>
        <w:rPr>
          <w:sz w:val="28"/>
          <w:szCs w:val="28"/>
        </w:rPr>
      </w:pPr>
      <w:r>
        <w:rPr>
          <w:sz w:val="28"/>
          <w:szCs w:val="28"/>
        </w:rPr>
        <w:t xml:space="preserve">  </w:t>
      </w:r>
    </w:p>
    <w:p w14:paraId="6A4AF9DC">
      <w:pPr>
        <w:tabs>
          <w:tab w:val="left" w:pos="1080"/>
        </w:tabs>
        <w:jc w:val="center"/>
        <w:rPr>
          <w:b/>
          <w:sz w:val="28"/>
          <w:szCs w:val="28"/>
        </w:rPr>
      </w:pPr>
      <w:r>
        <w:rPr>
          <w:b/>
          <w:sz w:val="28"/>
          <w:szCs w:val="28"/>
        </w:rPr>
        <w:t>Исчерпывающий перечень оснований для приостановления</w:t>
      </w:r>
    </w:p>
    <w:p w14:paraId="596056CB">
      <w:pPr>
        <w:jc w:val="center"/>
        <w:rPr>
          <w:b/>
          <w:sz w:val="28"/>
          <w:szCs w:val="28"/>
        </w:rPr>
      </w:pPr>
      <w:r>
        <w:rPr>
          <w:b/>
          <w:sz w:val="28"/>
          <w:szCs w:val="28"/>
        </w:rPr>
        <w:t>предоставления муниципальной услуги или отказа в предоставлении</w:t>
      </w:r>
    </w:p>
    <w:p w14:paraId="5FEE9CD6">
      <w:pPr>
        <w:jc w:val="center"/>
        <w:rPr>
          <w:b/>
          <w:sz w:val="28"/>
          <w:szCs w:val="28"/>
        </w:rPr>
      </w:pPr>
      <w:r>
        <w:rPr>
          <w:b/>
          <w:sz w:val="28"/>
          <w:szCs w:val="28"/>
        </w:rPr>
        <w:t>муниципальной услуги</w:t>
      </w:r>
    </w:p>
    <w:p w14:paraId="60039794">
      <w:pPr>
        <w:jc w:val="center"/>
        <w:rPr>
          <w:b/>
          <w:sz w:val="28"/>
          <w:szCs w:val="28"/>
        </w:rPr>
      </w:pPr>
    </w:p>
    <w:p w14:paraId="04DB00CE">
      <w:pPr>
        <w:pStyle w:val="20"/>
        <w:ind w:firstLine="540"/>
        <w:rPr>
          <w:i w:val="0"/>
          <w:szCs w:val="28"/>
        </w:rPr>
      </w:pPr>
      <w:r>
        <w:rPr>
          <w:i w:val="0"/>
          <w:szCs w:val="28"/>
        </w:rPr>
        <w:t>39.</w:t>
      </w:r>
      <w:r>
        <w:rPr>
          <w:szCs w:val="28"/>
        </w:rPr>
        <w:t xml:space="preserve"> </w:t>
      </w:r>
      <w:r>
        <w:rPr>
          <w:i w:val="0"/>
          <w:szCs w:val="28"/>
        </w:rPr>
        <w:t>Основания для приостановления предоставления муниципальной услуги отсутствуют.</w:t>
      </w:r>
    </w:p>
    <w:p w14:paraId="60BA91DC">
      <w:pPr>
        <w:pStyle w:val="33"/>
        <w:widowControl/>
        <w:ind w:firstLine="540"/>
        <w:jc w:val="both"/>
        <w:rPr>
          <w:rFonts w:ascii="Times New Roman" w:hAnsi="Times New Roman" w:cs="Times New Roman"/>
          <w:sz w:val="28"/>
          <w:szCs w:val="28"/>
        </w:rPr>
      </w:pPr>
      <w:r>
        <w:rPr>
          <w:rFonts w:ascii="Times New Roman" w:hAnsi="Times New Roman" w:cs="Times New Roman"/>
          <w:sz w:val="28"/>
          <w:szCs w:val="28"/>
        </w:rPr>
        <w:t>40. Основанием для отказа в предоставлении муниципальной услуги являются:</w:t>
      </w:r>
    </w:p>
    <w:p w14:paraId="707A9982">
      <w:pPr>
        <w:pStyle w:val="33"/>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отсутствие в письменном запросе фамилии, имени, отчества, почтового и\или электронного адреса Заявителя; </w:t>
      </w:r>
    </w:p>
    <w:p w14:paraId="2A600258">
      <w:pPr>
        <w:pStyle w:val="33"/>
        <w:widowControl/>
        <w:ind w:firstLine="540"/>
        <w:jc w:val="both"/>
        <w:rPr>
          <w:rFonts w:ascii="Times New Roman" w:hAnsi="Times New Roman" w:cs="Times New Roman"/>
          <w:sz w:val="28"/>
          <w:szCs w:val="28"/>
        </w:rPr>
      </w:pPr>
      <w:r>
        <w:rPr>
          <w:rFonts w:ascii="Times New Roman" w:hAnsi="Times New Roman" w:cs="Times New Roman"/>
          <w:sz w:val="28"/>
          <w:szCs w:val="28"/>
        </w:rPr>
        <w:t>отсутствие в запросе необходимых сведений для его исполнения;</w:t>
      </w:r>
    </w:p>
    <w:p w14:paraId="4046B605">
      <w:pPr>
        <w:pStyle w:val="33"/>
        <w:widowControl/>
        <w:ind w:firstLine="540"/>
        <w:jc w:val="both"/>
        <w:rPr>
          <w:rFonts w:ascii="Times New Roman" w:hAnsi="Times New Roman" w:cs="Times New Roman"/>
          <w:sz w:val="28"/>
          <w:szCs w:val="28"/>
        </w:rPr>
      </w:pPr>
      <w:r>
        <w:rPr>
          <w:rFonts w:ascii="Times New Roman" w:hAnsi="Times New Roman" w:cs="Times New Roman"/>
          <w:sz w:val="28"/>
          <w:szCs w:val="28"/>
        </w:rPr>
        <w:t>отсутствие у Заявителя, истребующего информацию, содержащую персональные данные о третьих лицах,  документов, подтверждающих его полномочия;</w:t>
      </w:r>
    </w:p>
    <w:p w14:paraId="73C1C5AA">
      <w:pPr>
        <w:pStyle w:val="33"/>
        <w:widowControl/>
        <w:ind w:firstLine="540"/>
        <w:jc w:val="both"/>
        <w:rPr>
          <w:rFonts w:ascii="Times New Roman" w:hAnsi="Times New Roman" w:cs="Times New Roman"/>
          <w:sz w:val="28"/>
          <w:szCs w:val="28"/>
        </w:rPr>
      </w:pPr>
      <w:r>
        <w:rPr>
          <w:rFonts w:ascii="Times New Roman" w:hAnsi="Times New Roman" w:cs="Times New Roman"/>
          <w:sz w:val="28"/>
          <w:szCs w:val="28"/>
        </w:rPr>
        <w:t>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14:paraId="6BC90184">
      <w:pPr>
        <w:pStyle w:val="20"/>
        <w:ind w:firstLine="540"/>
        <w:rPr>
          <w:i w:val="0"/>
          <w:szCs w:val="28"/>
        </w:rPr>
      </w:pPr>
      <w:r>
        <w:rPr>
          <w:i w:val="0"/>
          <w:szCs w:val="28"/>
        </w:rPr>
        <w:t>повторность запроса без указания новых доводов или обстоятельств, если указанный запрос и предыдущие запросы направлялись в этот же архивный отдел.</w:t>
      </w:r>
    </w:p>
    <w:p w14:paraId="194C2169">
      <w:pPr>
        <w:pStyle w:val="20"/>
        <w:ind w:firstLine="540"/>
        <w:rPr>
          <w:i w:val="0"/>
          <w:szCs w:val="28"/>
        </w:rPr>
      </w:pPr>
    </w:p>
    <w:p w14:paraId="18AA87BF">
      <w:pPr>
        <w:pStyle w:val="20"/>
        <w:ind w:firstLine="540"/>
        <w:jc w:val="center"/>
        <w:rPr>
          <w:b/>
          <w:i w:val="0"/>
          <w:szCs w:val="28"/>
        </w:rPr>
      </w:pPr>
      <w:r>
        <w:rPr>
          <w:b/>
          <w:i w:val="0"/>
          <w:szCs w:val="28"/>
        </w:rPr>
        <w:t xml:space="preserve">Порядок оставления запроса Заявителя о предоставлении </w:t>
      </w:r>
    </w:p>
    <w:p w14:paraId="6126729E">
      <w:pPr>
        <w:pStyle w:val="20"/>
        <w:ind w:firstLine="540"/>
        <w:jc w:val="center"/>
        <w:rPr>
          <w:b/>
          <w:i w:val="0"/>
          <w:szCs w:val="28"/>
        </w:rPr>
      </w:pPr>
      <w:r>
        <w:rPr>
          <w:b/>
          <w:i w:val="0"/>
          <w:szCs w:val="28"/>
        </w:rPr>
        <w:t>муниципальной услуги без рассмотрения</w:t>
      </w:r>
    </w:p>
    <w:p w14:paraId="1B07F523">
      <w:pPr>
        <w:pStyle w:val="20"/>
        <w:ind w:firstLine="540"/>
        <w:jc w:val="center"/>
        <w:rPr>
          <w:b/>
          <w:i w:val="0"/>
          <w:szCs w:val="28"/>
        </w:rPr>
      </w:pPr>
    </w:p>
    <w:p w14:paraId="1B53FC1C">
      <w:pPr>
        <w:pStyle w:val="20"/>
        <w:ind w:firstLine="540"/>
        <w:rPr>
          <w:i w:val="0"/>
          <w:szCs w:val="28"/>
        </w:rPr>
      </w:pPr>
      <w:r>
        <w:rPr>
          <w:i w:val="0"/>
          <w:szCs w:val="28"/>
        </w:rPr>
        <w:t>41. Запрос Заявителя остается без рассмотрения, если имеются основания, предусмотренные Федеральным законом от 02.05.2006 № 59-ФЗ «О порядке рассмотрения обращений граждан Российской Федерации».</w:t>
      </w:r>
    </w:p>
    <w:p w14:paraId="7FFB8114">
      <w:pPr>
        <w:pStyle w:val="20"/>
        <w:ind w:firstLine="540"/>
        <w:jc w:val="center"/>
        <w:rPr>
          <w:b/>
          <w:i w:val="0"/>
          <w:szCs w:val="28"/>
        </w:rPr>
      </w:pPr>
    </w:p>
    <w:p w14:paraId="6E93E455">
      <w:pPr>
        <w:pStyle w:val="20"/>
        <w:ind w:firstLine="540"/>
        <w:jc w:val="center"/>
        <w:rPr>
          <w:b/>
          <w:i w:val="0"/>
          <w:szCs w:val="28"/>
        </w:rPr>
      </w:pPr>
    </w:p>
    <w:p w14:paraId="3AAB8BB0">
      <w:pPr>
        <w:pStyle w:val="20"/>
        <w:ind w:firstLine="540"/>
        <w:jc w:val="center"/>
        <w:rPr>
          <w:b/>
          <w:i w:val="0"/>
          <w:szCs w:val="28"/>
        </w:rPr>
      </w:pPr>
      <w:r>
        <w:rPr>
          <w:b/>
          <w:i w:val="0"/>
          <w:szCs w:val="28"/>
        </w:rPr>
        <w:t xml:space="preserve">Перечень услуг, которые являются необходимыми и обязательными для предоставления  услуги, в том числе сведения о документе </w:t>
      </w:r>
    </w:p>
    <w:p w14:paraId="621AADAF">
      <w:pPr>
        <w:pStyle w:val="20"/>
        <w:ind w:firstLine="540"/>
        <w:jc w:val="center"/>
        <w:rPr>
          <w:b/>
          <w:i w:val="0"/>
          <w:szCs w:val="28"/>
        </w:rPr>
      </w:pPr>
      <w:r>
        <w:rPr>
          <w:b/>
          <w:i w:val="0"/>
          <w:szCs w:val="28"/>
        </w:rPr>
        <w:t xml:space="preserve">(документах), выдаваемом (выдаваемых) организациями, </w:t>
      </w:r>
    </w:p>
    <w:p w14:paraId="34860F1B">
      <w:pPr>
        <w:pStyle w:val="20"/>
        <w:ind w:firstLine="540"/>
        <w:jc w:val="center"/>
        <w:rPr>
          <w:b/>
          <w:i w:val="0"/>
          <w:szCs w:val="28"/>
        </w:rPr>
      </w:pPr>
      <w:r>
        <w:rPr>
          <w:b/>
          <w:i w:val="0"/>
          <w:szCs w:val="28"/>
        </w:rPr>
        <w:t>участвующими в предоставлении муниципальной услуги</w:t>
      </w:r>
    </w:p>
    <w:p w14:paraId="15FE544E">
      <w:pPr>
        <w:pStyle w:val="20"/>
        <w:ind w:firstLine="540"/>
        <w:jc w:val="center"/>
        <w:rPr>
          <w:b/>
          <w:i w:val="0"/>
          <w:szCs w:val="28"/>
        </w:rPr>
      </w:pPr>
    </w:p>
    <w:p w14:paraId="58F4F17A">
      <w:pPr>
        <w:pStyle w:val="20"/>
        <w:ind w:firstLine="540"/>
        <w:rPr>
          <w:i w:val="0"/>
          <w:szCs w:val="28"/>
        </w:rPr>
      </w:pPr>
      <w:r>
        <w:rPr>
          <w:i w:val="0"/>
          <w:szCs w:val="28"/>
        </w:rPr>
        <w:t>42. Предоставления услуг, являющихся необходимыми и обязательными для предоставления муниципальной услуги, не требуется.</w:t>
      </w:r>
    </w:p>
    <w:p w14:paraId="47E0B78D">
      <w:pPr>
        <w:pStyle w:val="20"/>
        <w:ind w:firstLine="540"/>
        <w:rPr>
          <w:i w:val="0"/>
          <w:szCs w:val="28"/>
        </w:rPr>
      </w:pPr>
    </w:p>
    <w:p w14:paraId="12EE7B16">
      <w:pPr>
        <w:jc w:val="center"/>
        <w:rPr>
          <w:b/>
          <w:sz w:val="28"/>
          <w:szCs w:val="28"/>
        </w:rPr>
      </w:pPr>
      <w:r>
        <w:rPr>
          <w:b/>
          <w:sz w:val="28"/>
          <w:szCs w:val="28"/>
        </w:rPr>
        <w:t>Размер государственной пошлины или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w:t>
      </w:r>
    </w:p>
    <w:p w14:paraId="61F4ACD1">
      <w:pPr>
        <w:jc w:val="center"/>
        <w:rPr>
          <w:b/>
          <w:sz w:val="28"/>
          <w:szCs w:val="28"/>
        </w:rPr>
      </w:pPr>
      <w:r>
        <w:rPr>
          <w:b/>
          <w:sz w:val="28"/>
          <w:szCs w:val="28"/>
        </w:rPr>
        <w:t xml:space="preserve"> соответствии с ними иными нормативными правовыми актами </w:t>
      </w:r>
    </w:p>
    <w:p w14:paraId="0296C61D">
      <w:pPr>
        <w:jc w:val="center"/>
        <w:rPr>
          <w:b/>
          <w:sz w:val="28"/>
          <w:szCs w:val="28"/>
        </w:rPr>
      </w:pPr>
      <w:r>
        <w:rPr>
          <w:b/>
          <w:sz w:val="28"/>
          <w:szCs w:val="28"/>
        </w:rPr>
        <w:t xml:space="preserve">Российской Федерации и нормативными правовыми актами </w:t>
      </w:r>
    </w:p>
    <w:p w14:paraId="6D3B077F">
      <w:pPr>
        <w:jc w:val="center"/>
        <w:rPr>
          <w:b/>
          <w:sz w:val="28"/>
          <w:szCs w:val="28"/>
        </w:rPr>
      </w:pPr>
      <w:r>
        <w:rPr>
          <w:b/>
          <w:sz w:val="28"/>
          <w:szCs w:val="28"/>
        </w:rPr>
        <w:t>Удмуртской Республики, муниципальными правовыми актами</w:t>
      </w:r>
    </w:p>
    <w:p w14:paraId="0C9B7F7D">
      <w:pPr>
        <w:jc w:val="both"/>
        <w:rPr>
          <w:bCs/>
          <w:sz w:val="28"/>
          <w:szCs w:val="28"/>
        </w:rPr>
      </w:pPr>
    </w:p>
    <w:p w14:paraId="44769BA0">
      <w:pPr>
        <w:ind w:firstLine="709"/>
        <w:jc w:val="both"/>
        <w:rPr>
          <w:sz w:val="28"/>
          <w:szCs w:val="28"/>
        </w:rPr>
      </w:pPr>
      <w:r>
        <w:rPr>
          <w:bCs/>
          <w:sz w:val="28"/>
          <w:szCs w:val="28"/>
        </w:rPr>
        <w:t>43. Мун</w:t>
      </w:r>
      <w:r>
        <w:rPr>
          <w:sz w:val="28"/>
          <w:szCs w:val="28"/>
        </w:rPr>
        <w:t>иципальная услуга предоставляется бесплатно.</w:t>
      </w:r>
    </w:p>
    <w:p w14:paraId="153D3254">
      <w:pPr>
        <w:ind w:firstLine="709"/>
        <w:jc w:val="both"/>
        <w:rPr>
          <w:sz w:val="28"/>
          <w:szCs w:val="28"/>
        </w:rPr>
      </w:pPr>
      <w:r>
        <w:rPr>
          <w:sz w:val="28"/>
          <w:szCs w:val="28"/>
        </w:rPr>
        <w:t>44.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14:paraId="153D4D51">
      <w:pPr>
        <w:ind w:firstLine="709"/>
        <w:jc w:val="both"/>
        <w:rPr>
          <w:sz w:val="28"/>
          <w:szCs w:val="28"/>
        </w:rPr>
      </w:pPr>
    </w:p>
    <w:p w14:paraId="67C074E3">
      <w:pPr>
        <w:pStyle w:val="33"/>
        <w:widowControl/>
        <w:ind w:firstLine="540"/>
        <w:jc w:val="center"/>
        <w:rPr>
          <w:rFonts w:ascii="Times New Roman" w:hAnsi="Times New Roman" w:cs="Times New Roman"/>
          <w:b/>
          <w:sz w:val="28"/>
          <w:szCs w:val="28"/>
        </w:rPr>
      </w:pPr>
    </w:p>
    <w:p w14:paraId="5D512764">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Максимальный срок ожидания в очереди при подаче запроса о</w:t>
      </w:r>
    </w:p>
    <w:p w14:paraId="0D611BFF">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предоставлении муниципальной услуги и при получении результата </w:t>
      </w:r>
    </w:p>
    <w:p w14:paraId="617BB1FE">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предоставления муниципальной услуги</w:t>
      </w:r>
    </w:p>
    <w:p w14:paraId="61684B7E">
      <w:pPr>
        <w:pStyle w:val="33"/>
        <w:widowControl/>
        <w:ind w:firstLine="0"/>
        <w:jc w:val="both"/>
        <w:rPr>
          <w:rFonts w:ascii="Times New Roman" w:hAnsi="Times New Roman" w:cs="Times New Roman"/>
          <w:b/>
          <w:sz w:val="28"/>
          <w:szCs w:val="28"/>
        </w:rPr>
      </w:pPr>
    </w:p>
    <w:p w14:paraId="79250207">
      <w:pPr>
        <w:pStyle w:val="33"/>
        <w:widowControl/>
        <w:ind w:firstLine="709"/>
        <w:jc w:val="both"/>
        <w:rPr>
          <w:rFonts w:ascii="Times New Roman" w:hAnsi="Times New Roman" w:cs="Times New Roman"/>
          <w:sz w:val="28"/>
          <w:szCs w:val="28"/>
        </w:rPr>
      </w:pPr>
      <w:r>
        <w:rPr>
          <w:rFonts w:ascii="Times New Roman" w:hAnsi="Times New Roman" w:cs="Times New Roman"/>
          <w:sz w:val="28"/>
          <w:szCs w:val="28"/>
        </w:rPr>
        <w:t>45. Максимальный срок ожидания Заявителя в очереди при подаче запроса о предоставлении муниципальной услуги не превышает 15 минут.</w:t>
      </w:r>
    </w:p>
    <w:p w14:paraId="1BCBBDE8">
      <w:pPr>
        <w:pStyle w:val="33"/>
        <w:widowControl/>
        <w:ind w:firstLine="709"/>
        <w:jc w:val="both"/>
        <w:rPr>
          <w:rFonts w:ascii="Times New Roman" w:hAnsi="Times New Roman" w:cs="Times New Roman"/>
          <w:sz w:val="28"/>
          <w:szCs w:val="28"/>
        </w:rPr>
      </w:pPr>
      <w:r>
        <w:rPr>
          <w:rFonts w:ascii="Times New Roman" w:hAnsi="Times New Roman" w:cs="Times New Roman"/>
          <w:sz w:val="28"/>
          <w:szCs w:val="28"/>
        </w:rPr>
        <w:t>46. Максимальное время ожидания в очереди при получении результата предоставления муниципальной услуги не превышает 15 минут.</w:t>
      </w:r>
    </w:p>
    <w:p w14:paraId="72412E64">
      <w:pPr>
        <w:pStyle w:val="33"/>
        <w:widowControl/>
        <w:ind w:firstLine="540"/>
        <w:jc w:val="center"/>
        <w:rPr>
          <w:rFonts w:ascii="Times New Roman" w:hAnsi="Times New Roman" w:cs="Times New Roman"/>
          <w:b/>
          <w:sz w:val="28"/>
          <w:szCs w:val="28"/>
          <w:highlight w:val="yellow"/>
        </w:rPr>
      </w:pPr>
    </w:p>
    <w:p w14:paraId="499DAC9C">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Срок регистрации запроса Заявителя о предоставлении </w:t>
      </w:r>
    </w:p>
    <w:p w14:paraId="40F3C74C">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p>
    <w:p w14:paraId="6331744A">
      <w:pPr>
        <w:pStyle w:val="33"/>
        <w:widowControl/>
        <w:ind w:firstLine="540"/>
        <w:jc w:val="center"/>
        <w:rPr>
          <w:rFonts w:ascii="Times New Roman" w:hAnsi="Times New Roman" w:cs="Times New Roman"/>
          <w:b/>
          <w:sz w:val="28"/>
          <w:szCs w:val="28"/>
        </w:rPr>
      </w:pPr>
    </w:p>
    <w:p w14:paraId="7B47383C">
      <w:pPr>
        <w:ind w:firstLine="709"/>
        <w:jc w:val="both"/>
        <w:rPr>
          <w:sz w:val="28"/>
          <w:szCs w:val="28"/>
        </w:rPr>
      </w:pPr>
      <w:r>
        <w:rPr>
          <w:sz w:val="28"/>
          <w:szCs w:val="28"/>
        </w:rPr>
        <w:t>47. Регистрация запроса Заявителя о предоставлении муниципальной услуги,  поступившего как в бумажной, так и в электронной форме, осуществляется в архивном отделе в день поступления. Срок регистрации запроса Заявителя составляет 15 минут.</w:t>
      </w:r>
    </w:p>
    <w:p w14:paraId="76455193">
      <w:pPr>
        <w:tabs>
          <w:tab w:val="left" w:pos="1560"/>
        </w:tabs>
        <w:autoSpaceDE w:val="0"/>
        <w:autoSpaceDN w:val="0"/>
        <w:adjustRightInd w:val="0"/>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48. Регистрация запроса Заявителя, поступившего в архивный отдел  в электронной форме в конце рабочего дня, вне рабочего времени, в выходной (нерабочий или праздничный) день, осуществляется в первый, следующий за ним, рабочий день.</w:t>
      </w:r>
    </w:p>
    <w:p w14:paraId="5C57774D">
      <w:pPr>
        <w:jc w:val="both"/>
        <w:rPr>
          <w:b/>
          <w:sz w:val="28"/>
          <w:szCs w:val="28"/>
          <w:highlight w:val="yellow"/>
        </w:rPr>
      </w:pPr>
    </w:p>
    <w:p w14:paraId="2288AB67">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Требования к помещениям, в которых предоставляется</w:t>
      </w:r>
    </w:p>
    <w:p w14:paraId="70244D81">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муниципальная услуга, к залу ожидания, местам для заполнения </w:t>
      </w:r>
    </w:p>
    <w:p w14:paraId="3BBE4BD1">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запросов о предоставлении муниципальной услуги, информационным</w:t>
      </w:r>
    </w:p>
    <w:p w14:paraId="0E6F77CE">
      <w:pPr>
        <w:pStyle w:val="33"/>
        <w:widowControl/>
        <w:ind w:firstLine="540"/>
        <w:jc w:val="center"/>
        <w:rPr>
          <w:rFonts w:ascii="Times New Roman" w:hAnsi="Times New Roman" w:cs="Times New Roman"/>
          <w:b/>
          <w:sz w:val="28"/>
          <w:szCs w:val="28"/>
        </w:rPr>
      </w:pPr>
      <w:r>
        <w:rPr>
          <w:rFonts w:ascii="Times New Roman" w:hAnsi="Times New Roman" w:cs="Times New Roman"/>
          <w:b/>
          <w:sz w:val="28"/>
          <w:szCs w:val="28"/>
        </w:rPr>
        <w:t>стендам с образцами их заполнения и перечнем документов,</w:t>
      </w:r>
    </w:p>
    <w:p w14:paraId="6553DC5F">
      <w:pPr>
        <w:ind w:firstLine="567"/>
        <w:jc w:val="center"/>
        <w:rPr>
          <w:b/>
          <w:sz w:val="28"/>
          <w:szCs w:val="28"/>
        </w:rPr>
      </w:pPr>
      <w:r>
        <w:rPr>
          <w:b/>
          <w:sz w:val="28"/>
          <w:szCs w:val="28"/>
        </w:rPr>
        <w:t xml:space="preserve">необходимых для предоставления муниципальной услуги, в том числе к обеспечению доступности для инвалидов указанных объектов </w:t>
      </w:r>
    </w:p>
    <w:p w14:paraId="5D3A0DBD">
      <w:pPr>
        <w:ind w:firstLine="567"/>
        <w:jc w:val="center"/>
        <w:rPr>
          <w:b/>
          <w:sz w:val="28"/>
          <w:szCs w:val="28"/>
        </w:rPr>
      </w:pPr>
      <w:r>
        <w:rPr>
          <w:b/>
          <w:sz w:val="28"/>
          <w:szCs w:val="28"/>
        </w:rPr>
        <w:t xml:space="preserve">в соответствии с законодательством Российской Федерации </w:t>
      </w:r>
    </w:p>
    <w:p w14:paraId="172DF4B6">
      <w:pPr>
        <w:ind w:firstLine="567"/>
        <w:jc w:val="center"/>
        <w:rPr>
          <w:b/>
          <w:sz w:val="28"/>
          <w:szCs w:val="28"/>
        </w:rPr>
      </w:pPr>
      <w:r>
        <w:rPr>
          <w:b/>
          <w:sz w:val="28"/>
          <w:szCs w:val="28"/>
        </w:rPr>
        <w:t xml:space="preserve">о социальной защите инвалидов </w:t>
      </w:r>
    </w:p>
    <w:p w14:paraId="5911B6EB">
      <w:pPr>
        <w:pStyle w:val="33"/>
        <w:widowControl/>
        <w:tabs>
          <w:tab w:val="left" w:pos="1418"/>
        </w:tabs>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w:t>
      </w:r>
    </w:p>
    <w:p w14:paraId="17A3362E">
      <w:pPr>
        <w:pStyle w:val="23"/>
        <w:suppressAutoHyphens/>
        <w:spacing w:before="0" w:after="0"/>
        <w:ind w:firstLine="720"/>
        <w:jc w:val="both"/>
        <w:rPr>
          <w:sz w:val="28"/>
          <w:szCs w:val="28"/>
        </w:rPr>
      </w:pPr>
      <w:r>
        <w:rPr>
          <w:sz w:val="28"/>
          <w:szCs w:val="28"/>
        </w:rPr>
        <w:t xml:space="preserve">49. Помещения для предоставления муниципальной услуги должны соответствовать действующим правилам и требованиям законодательства. </w:t>
      </w:r>
    </w:p>
    <w:p w14:paraId="6B625042">
      <w:pPr>
        <w:pStyle w:val="33"/>
        <w:widowControl/>
        <w:tabs>
          <w:tab w:val="left" w:pos="1418"/>
        </w:tabs>
        <w:ind w:firstLine="0"/>
        <w:jc w:val="both"/>
        <w:outlineLvl w:val="1"/>
        <w:rPr>
          <w:rFonts w:ascii="Times New Roman" w:hAnsi="Times New Roman" w:cs="Times New Roman"/>
          <w:b/>
          <w:sz w:val="28"/>
          <w:szCs w:val="28"/>
        </w:rPr>
      </w:pPr>
      <w:r>
        <w:rPr>
          <w:rFonts w:ascii="Times New Roman" w:hAnsi="Times New Roman" w:cs="Times New Roman"/>
          <w:bCs/>
          <w:sz w:val="28"/>
          <w:szCs w:val="28"/>
        </w:rPr>
        <w:t xml:space="preserve">           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14:paraId="35ADF41B">
      <w:pPr>
        <w:tabs>
          <w:tab w:val="left" w:pos="0"/>
          <w:tab w:val="left" w:pos="1134"/>
        </w:tabs>
        <w:autoSpaceDE w:val="0"/>
        <w:autoSpaceDN w:val="0"/>
        <w:adjustRightInd w:val="0"/>
        <w:jc w:val="both"/>
        <w:rPr>
          <w:sz w:val="28"/>
          <w:szCs w:val="28"/>
        </w:rPr>
      </w:pPr>
      <w:r>
        <w:rPr>
          <w:sz w:val="28"/>
          <w:szCs w:val="28"/>
        </w:rPr>
        <w:t xml:space="preserve">           50. Для удобства прием Заявителей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Заявителя.</w:t>
      </w:r>
    </w:p>
    <w:p w14:paraId="6D7A7AA9">
      <w:pPr>
        <w:jc w:val="both"/>
        <w:rPr>
          <w:sz w:val="28"/>
          <w:szCs w:val="28"/>
        </w:rPr>
      </w:pPr>
      <w:r>
        <w:rPr>
          <w:color w:val="FF0000"/>
          <w:sz w:val="28"/>
          <w:szCs w:val="28"/>
        </w:rPr>
        <w:t xml:space="preserve">       </w:t>
      </w:r>
      <w:r>
        <w:rPr>
          <w:sz w:val="28"/>
          <w:szCs w:val="28"/>
        </w:rPr>
        <w:t xml:space="preserve">   51. Места для заполнения запросов (заявлений) о предоставлении муниципальной услуги, предназначенные для ознакомления Заявителей с информационными материалами, оборудуются:</w:t>
      </w:r>
    </w:p>
    <w:p w14:paraId="0EC090D8">
      <w:pPr>
        <w:jc w:val="both"/>
        <w:rPr>
          <w:sz w:val="28"/>
          <w:szCs w:val="28"/>
        </w:rPr>
      </w:pPr>
      <w:r>
        <w:rPr>
          <w:sz w:val="28"/>
          <w:szCs w:val="28"/>
        </w:rPr>
        <w:t xml:space="preserve">          визуальной, текстовой информацией, размещаемой на информационных стендах, обновляемой по мере изменения законодательных и иных правовых актов, регулирующих предоставление муниципальной услуги, и справочных сведений;</w:t>
      </w:r>
    </w:p>
    <w:p w14:paraId="0C81743B">
      <w:pPr>
        <w:jc w:val="both"/>
        <w:rPr>
          <w:sz w:val="28"/>
          <w:szCs w:val="28"/>
        </w:rPr>
      </w:pPr>
      <w:r>
        <w:rPr>
          <w:sz w:val="28"/>
          <w:szCs w:val="28"/>
        </w:rPr>
        <w:t xml:space="preserve">         стульями, столами (стойками), бланками заявлений и письменными принадлежностями.</w:t>
      </w:r>
    </w:p>
    <w:p w14:paraId="5D54B307">
      <w:pPr>
        <w:jc w:val="both"/>
        <w:rPr>
          <w:sz w:val="28"/>
          <w:szCs w:val="28"/>
        </w:rPr>
      </w:pPr>
      <w:r>
        <w:rPr>
          <w:sz w:val="28"/>
          <w:szCs w:val="28"/>
        </w:rPr>
        <w:t xml:space="preserve">         Информационные стенды должны быть максимально заметны, хорошо просматриваемы и функциональны. Они оборудуются карманами формата А4, в которых размещаются информационные листки, образцы заполнения форм бланков, типовые формы документов.</w:t>
      </w:r>
    </w:p>
    <w:p w14:paraId="15650B35">
      <w:pPr>
        <w:jc w:val="both"/>
        <w:rPr>
          <w:sz w:val="28"/>
          <w:szCs w:val="28"/>
        </w:rPr>
      </w:pPr>
      <w:r>
        <w:rPr>
          <w:sz w:val="28"/>
          <w:szCs w:val="28"/>
        </w:rPr>
        <w:t xml:space="preserve">        Тексты документов печатаются удобным для чтения шрифтом, без исправлений, наиболее важные места выделяются полужирным начертанием либо подчеркиваются.</w:t>
      </w:r>
    </w:p>
    <w:p w14:paraId="606BA6CD">
      <w:pPr>
        <w:jc w:val="both"/>
        <w:rPr>
          <w:sz w:val="28"/>
          <w:szCs w:val="28"/>
        </w:rPr>
      </w:pPr>
      <w:r>
        <w:rPr>
          <w:sz w:val="28"/>
          <w:szCs w:val="28"/>
        </w:rPr>
        <w:t xml:space="preserve">        Информационные стенды, а также столы (стойки) для оформления документов размещаются в местах, обеспечивающих свободный доступ к ним Заявителей, в том числе инвалидов, использующих кресла-коляски.</w:t>
      </w:r>
    </w:p>
    <w:p w14:paraId="1CEAE94E">
      <w:pPr>
        <w:tabs>
          <w:tab w:val="left" w:pos="0"/>
          <w:tab w:val="left" w:pos="1134"/>
        </w:tabs>
        <w:autoSpaceDE w:val="0"/>
        <w:autoSpaceDN w:val="0"/>
        <w:adjustRightInd w:val="0"/>
        <w:ind w:firstLine="709"/>
        <w:jc w:val="both"/>
        <w:rPr>
          <w:sz w:val="28"/>
          <w:szCs w:val="28"/>
        </w:rPr>
      </w:pPr>
      <w:r>
        <w:rPr>
          <w:sz w:val="28"/>
          <w:szCs w:val="28"/>
        </w:rPr>
        <w:t xml:space="preserve">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w:t>
      </w:r>
    </w:p>
    <w:p w14:paraId="7B051F36">
      <w:pPr>
        <w:tabs>
          <w:tab w:val="left" w:pos="142"/>
          <w:tab w:val="left" w:pos="1134"/>
        </w:tabs>
        <w:autoSpaceDE w:val="0"/>
        <w:autoSpaceDN w:val="0"/>
        <w:adjustRightInd w:val="0"/>
        <w:ind w:firstLine="709"/>
        <w:jc w:val="both"/>
        <w:rPr>
          <w:sz w:val="28"/>
          <w:szCs w:val="28"/>
        </w:rPr>
      </w:pPr>
      <w:r>
        <w:rPr>
          <w:sz w:val="28"/>
          <w:szCs w:val="28"/>
        </w:rPr>
        <w:t>52. Места для ожидания обеспечиваются стульями. Количество мест ожидания определяется исходя из фактической нагрузки и возможностей для их размещения в здании.</w:t>
      </w:r>
    </w:p>
    <w:p w14:paraId="0E8B5E92">
      <w:pPr>
        <w:ind w:firstLine="709"/>
        <w:jc w:val="both"/>
        <w:rPr>
          <w:sz w:val="28"/>
          <w:szCs w:val="28"/>
        </w:rPr>
      </w:pPr>
      <w:r>
        <w:rPr>
          <w:sz w:val="28"/>
          <w:szCs w:val="28"/>
        </w:rPr>
        <w:t>53. Кабинет для приема Заявителей должен быть оборудован  информационной табличкой (вывеской)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14:paraId="13B7B593">
      <w:pPr>
        <w:ind w:firstLine="709"/>
        <w:jc w:val="both"/>
        <w:rPr>
          <w:rFonts w:ascii="PT Astra Serif" w:hAnsi="PT Astra Serif"/>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54. На территории, прилегающем к зданию, где осуществляется предоставление муниципальной услуги, оборудуются бесплатные места для парковки транспортных средств. </w:t>
      </w:r>
      <w:r>
        <w:rPr>
          <w:rFonts w:ascii="PT Astra Serif" w:hAnsi="PT Astra Serif"/>
          <w:color w:val="000000" w:themeColor="text1"/>
          <w:sz w:val="28"/>
          <w:szCs w:val="28"/>
          <w14:textFill>
            <w14:solidFill>
              <w14:schemeClr w14:val="tx1"/>
            </w14:solidFill>
          </w14:textFill>
        </w:rPr>
        <w:t xml:space="preserve">На стоянке транспортных средств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p>
    <w:p w14:paraId="09BD742A">
      <w:pPr>
        <w:ind w:firstLine="709"/>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55. Вход в здание, где осуществляется предоставление муниципальной услуги</w:t>
      </w:r>
      <w:r>
        <w:rPr>
          <w:rStyle w:val="31"/>
          <w:color w:val="000000" w:themeColor="text1"/>
          <w:sz w:val="28"/>
          <w:szCs w:val="28"/>
          <w14:textFill>
            <w14:solidFill>
              <w14:schemeClr w14:val="tx1"/>
            </w14:solidFill>
          </w14:textFill>
        </w:rPr>
        <w:t xml:space="preserve"> и выход из него оборудуются</w:t>
      </w:r>
      <w:r>
        <w:rPr>
          <w:color w:val="000000" w:themeColor="text1"/>
          <w:sz w:val="28"/>
          <w:szCs w:val="28"/>
          <w14:textFill>
            <w14:solidFill>
              <w14:schemeClr w14:val="tx1"/>
            </w14:solidFill>
          </w14:textFill>
        </w:rPr>
        <w:t xml:space="preserve"> пандусом и расширенным проходом, позволяющими обеспечить беспрепятственный доступ Заявителям, в том числе инвалидам, использующим кресла-коляски</w:t>
      </w:r>
      <w:r>
        <w:rPr>
          <w:rStyle w:val="31"/>
          <w:color w:val="000000" w:themeColor="text1"/>
          <w:sz w:val="28"/>
          <w:szCs w:val="28"/>
          <w14:textFill>
            <w14:solidFill>
              <w14:schemeClr w14:val="tx1"/>
            </w14:solidFill>
          </w14:textFill>
        </w:rPr>
        <w:t xml:space="preserve"> и информационной табличкой (вывеской), содержащей:</w:t>
      </w:r>
      <w:r>
        <w:rPr>
          <w:color w:val="000000" w:themeColor="text1"/>
          <w:sz w:val="28"/>
          <w:szCs w:val="28"/>
          <w14:textFill>
            <w14:solidFill>
              <w14:schemeClr w14:val="tx1"/>
            </w14:solidFill>
          </w14:textFill>
        </w:rPr>
        <w:t xml:space="preserve">    </w:t>
      </w:r>
    </w:p>
    <w:p w14:paraId="441E25BB">
      <w:pPr>
        <w:tabs>
          <w:tab w:val="left" w:pos="1560"/>
        </w:tabs>
        <w:autoSpaceDE w:val="0"/>
        <w:autoSpaceDN w:val="0"/>
        <w:adjustRightInd w:val="0"/>
        <w:ind w:firstLine="709"/>
        <w:jc w:val="both"/>
        <w:rPr>
          <w:rFonts w:ascii="PT Astra Serif" w:hAnsi="PT Astra Serif"/>
          <w:color w:val="000000" w:themeColor="text1"/>
          <w:sz w:val="28"/>
          <w:szCs w:val="28"/>
          <w14:textFill>
            <w14:solidFill>
              <w14:schemeClr w14:val="tx1"/>
            </w14:solidFill>
          </w14:textFill>
        </w:rPr>
      </w:pPr>
      <w:r>
        <w:rPr>
          <w:rFonts w:ascii="PT Astra Serif" w:hAnsi="PT Astra Serif"/>
          <w:color w:val="000000" w:themeColor="text1"/>
          <w:sz w:val="28"/>
          <w:szCs w:val="28"/>
          <w14:textFill>
            <w14:solidFill>
              <w14:schemeClr w14:val="tx1"/>
            </w14:solidFill>
          </w14:textFill>
        </w:rPr>
        <w:t>наименование архивного отдела;</w:t>
      </w:r>
    </w:p>
    <w:p w14:paraId="539A52CB">
      <w:pPr>
        <w:tabs>
          <w:tab w:val="left" w:pos="1560"/>
        </w:tabs>
        <w:autoSpaceDE w:val="0"/>
        <w:autoSpaceDN w:val="0"/>
        <w:adjustRightInd w:val="0"/>
        <w:ind w:firstLine="709"/>
        <w:jc w:val="both"/>
        <w:rPr>
          <w:rFonts w:ascii="PT Astra Serif" w:hAnsi="PT Astra Serif"/>
          <w:color w:val="000000" w:themeColor="text1"/>
          <w:sz w:val="28"/>
          <w:szCs w:val="28"/>
          <w14:textFill>
            <w14:solidFill>
              <w14:schemeClr w14:val="tx1"/>
            </w14:solidFill>
          </w14:textFill>
        </w:rPr>
      </w:pPr>
      <w:r>
        <w:rPr>
          <w:rFonts w:ascii="PT Astra Serif" w:hAnsi="PT Astra Serif"/>
          <w:color w:val="000000" w:themeColor="text1"/>
          <w:sz w:val="28"/>
          <w:szCs w:val="28"/>
          <w14:textFill>
            <w14:solidFill>
              <w14:schemeClr w14:val="tx1"/>
            </w14:solidFill>
          </w14:textFill>
        </w:rPr>
        <w:t>место нахождения;</w:t>
      </w:r>
    </w:p>
    <w:p w14:paraId="62672A1C">
      <w:pPr>
        <w:tabs>
          <w:tab w:val="left" w:pos="1560"/>
        </w:tabs>
        <w:autoSpaceDE w:val="0"/>
        <w:autoSpaceDN w:val="0"/>
        <w:adjustRightInd w:val="0"/>
        <w:ind w:firstLine="709"/>
        <w:jc w:val="both"/>
        <w:rPr>
          <w:rFonts w:ascii="PT Astra Serif" w:hAnsi="PT Astra Serif"/>
          <w:color w:val="000000" w:themeColor="text1"/>
          <w:sz w:val="28"/>
          <w:szCs w:val="28"/>
          <w14:textFill>
            <w14:solidFill>
              <w14:schemeClr w14:val="tx1"/>
            </w14:solidFill>
          </w14:textFill>
        </w:rPr>
      </w:pPr>
      <w:r>
        <w:rPr>
          <w:rFonts w:ascii="PT Astra Serif" w:hAnsi="PT Astra Serif"/>
          <w:color w:val="000000" w:themeColor="text1"/>
          <w:sz w:val="28"/>
          <w:szCs w:val="28"/>
          <w14:textFill>
            <w14:solidFill>
              <w14:schemeClr w14:val="tx1"/>
            </w14:solidFill>
          </w14:textFill>
        </w:rPr>
        <w:t>режим работы;</w:t>
      </w:r>
    </w:p>
    <w:p w14:paraId="2AC75162">
      <w:pPr>
        <w:tabs>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телефонные номера и адреса электронной почты для получения справочной информации.</w:t>
      </w:r>
    </w:p>
    <w:p w14:paraId="3B89F4F1">
      <w:pPr>
        <w:tabs>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14:paraId="3686A14F">
      <w:pPr>
        <w:tabs>
          <w:tab w:val="left" w:pos="0"/>
          <w:tab w:val="left" w:pos="743"/>
        </w:tabs>
        <w:autoSpaceDE w:val="0"/>
        <w:autoSpaceDN w:val="0"/>
        <w:adjustRightInd w:val="0"/>
        <w:jc w:val="both"/>
        <w:rPr>
          <w:sz w:val="28"/>
          <w:szCs w:val="28"/>
        </w:rPr>
      </w:pPr>
      <w:r>
        <w:rPr>
          <w:sz w:val="28"/>
          <w:szCs w:val="28"/>
        </w:rPr>
        <w:t xml:space="preserve">         56. Рабочее место специалиста по приему Заявителя оборудуется персональным компьютером с возможностью доступа к необходимым информационным базам данных и печатающим устройством (принтером).</w:t>
      </w:r>
    </w:p>
    <w:p w14:paraId="65E732C8">
      <w:pPr>
        <w:tabs>
          <w:tab w:val="left" w:pos="0"/>
          <w:tab w:val="left" w:pos="743"/>
        </w:tabs>
        <w:autoSpaceDE w:val="0"/>
        <w:autoSpaceDN w:val="0"/>
        <w:adjustRightInd w:val="0"/>
        <w:jc w:val="both"/>
        <w:rPr>
          <w:sz w:val="28"/>
          <w:szCs w:val="28"/>
        </w:rPr>
      </w:pPr>
      <w:r>
        <w:rPr>
          <w:sz w:val="28"/>
          <w:szCs w:val="28"/>
        </w:rPr>
        <w:t xml:space="preserve">         При организации рабочих мест ответственных должностных лиц и мест по приему Заявителей предусматривается возможность свободного входа и выхода из помещения.</w:t>
      </w:r>
    </w:p>
    <w:p w14:paraId="71940FC0">
      <w:pPr>
        <w:tabs>
          <w:tab w:val="left" w:pos="0"/>
          <w:tab w:val="left" w:pos="743"/>
        </w:tabs>
        <w:autoSpaceDE w:val="0"/>
        <w:autoSpaceDN w:val="0"/>
        <w:adjustRightInd w:val="0"/>
        <w:jc w:val="both"/>
        <w:rPr>
          <w:sz w:val="28"/>
          <w:szCs w:val="28"/>
        </w:rPr>
      </w:pPr>
      <w:r>
        <w:rPr>
          <w:sz w:val="28"/>
          <w:szCs w:val="28"/>
        </w:rPr>
        <w:tab/>
      </w:r>
      <w:r>
        <w:rPr>
          <w:sz w:val="28"/>
          <w:szCs w:val="28"/>
        </w:rPr>
        <w:t>Специалист по приему Заявителей обеспечивается личной нагрудной карточкой (бейджем) с указанием фамилии, имени, отчества (при наличии) и должности.</w:t>
      </w:r>
    </w:p>
    <w:p w14:paraId="582D2492">
      <w:pPr>
        <w:tabs>
          <w:tab w:val="left" w:pos="0"/>
          <w:tab w:val="left" w:pos="743"/>
        </w:tabs>
        <w:autoSpaceDE w:val="0"/>
        <w:autoSpaceDN w:val="0"/>
        <w:adjustRightInd w:val="0"/>
        <w:jc w:val="both"/>
        <w:rPr>
          <w:sz w:val="28"/>
          <w:szCs w:val="28"/>
        </w:rPr>
      </w:pPr>
      <w:r>
        <w:rPr>
          <w:sz w:val="28"/>
          <w:szCs w:val="28"/>
        </w:rPr>
        <w:tab/>
      </w:r>
      <w:r>
        <w:rPr>
          <w:sz w:val="28"/>
          <w:szCs w:val="28"/>
        </w:rPr>
        <w:t>Специалист по приему Заявителей, а также иные должностные лица, работающие с инвалидами при предоставлении муниципальной услуги, инструктируются или обучаются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14:paraId="56E0DD90">
      <w:pPr>
        <w:ind w:firstLine="709"/>
        <w:jc w:val="both"/>
        <w:rPr>
          <w:sz w:val="28"/>
          <w:szCs w:val="28"/>
        </w:rPr>
      </w:pPr>
      <w:r>
        <w:rPr>
          <w:sz w:val="28"/>
          <w:szCs w:val="28"/>
        </w:rPr>
        <w:t>57. 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(включая инвалидов, использующих кресла-коляски и собак-проводников) обеспечивается:</w:t>
      </w:r>
    </w:p>
    <w:p w14:paraId="0BA0C611">
      <w:pPr>
        <w:tabs>
          <w:tab w:val="left" w:pos="-3828"/>
          <w:tab w:val="left" w:pos="1134"/>
        </w:tabs>
        <w:autoSpaceDE w:val="0"/>
        <w:autoSpaceDN w:val="0"/>
        <w:adjustRightInd w:val="0"/>
        <w:ind w:firstLine="709"/>
        <w:jc w:val="both"/>
        <w:rPr>
          <w:sz w:val="28"/>
          <w:szCs w:val="28"/>
        </w:rPr>
      </w:pPr>
      <w:r>
        <w:rPr>
          <w:sz w:val="28"/>
          <w:szCs w:val="28"/>
        </w:rPr>
        <w:t xml:space="preserve"> сопровождение инвалидов, имеющих стойкие расстройства функции зрения и самостоятельного передвижения, и оказание им помощи;</w:t>
      </w:r>
    </w:p>
    <w:p w14:paraId="31DB2B1B">
      <w:pPr>
        <w:tabs>
          <w:tab w:val="left" w:pos="-3828"/>
          <w:tab w:val="left" w:pos="1134"/>
        </w:tabs>
        <w:autoSpaceDE w:val="0"/>
        <w:autoSpaceDN w:val="0"/>
        <w:adjustRightInd w:val="0"/>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401175BD">
      <w:pPr>
        <w:tabs>
          <w:tab w:val="left" w:pos="-3828"/>
          <w:tab w:val="left" w:pos="1134"/>
        </w:tabs>
        <w:autoSpaceDE w:val="0"/>
        <w:autoSpaceDN w:val="0"/>
        <w:adjustRightInd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8DE9FB6">
      <w:pPr>
        <w:tabs>
          <w:tab w:val="left" w:pos="-3828"/>
          <w:tab w:val="left" w:pos="1134"/>
        </w:tabs>
        <w:autoSpaceDE w:val="0"/>
        <w:autoSpaceDN w:val="0"/>
        <w:adjustRightInd w:val="0"/>
        <w:ind w:firstLine="709"/>
        <w:jc w:val="both"/>
        <w:rPr>
          <w:sz w:val="28"/>
          <w:szCs w:val="28"/>
        </w:rPr>
      </w:pPr>
      <w:r>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14:paraId="0FA1F0F9">
      <w:pPr>
        <w:ind w:firstLine="709"/>
        <w:jc w:val="both"/>
        <w:rPr>
          <w:sz w:val="28"/>
          <w:szCs w:val="28"/>
        </w:rPr>
      </w:pPr>
      <w:r>
        <w:rPr>
          <w:sz w:val="28"/>
          <w:szCs w:val="28"/>
        </w:rPr>
        <w:t>оказание помощи инвалидам в преодолении барьеров, мешающих получению ими муниципальной услуги наравне с другими лицами.</w:t>
      </w:r>
    </w:p>
    <w:p w14:paraId="52A62AA4">
      <w:pPr>
        <w:tabs>
          <w:tab w:val="left" w:pos="0"/>
          <w:tab w:val="left" w:pos="743"/>
        </w:tabs>
        <w:autoSpaceDE w:val="0"/>
        <w:autoSpaceDN w:val="0"/>
        <w:adjustRightInd w:val="0"/>
        <w:ind w:firstLine="709"/>
        <w:jc w:val="both"/>
        <w:rPr>
          <w:rFonts w:ascii="PT Astra Serif" w:hAnsi="PT Astra Serif"/>
          <w:sz w:val="28"/>
          <w:szCs w:val="28"/>
        </w:rPr>
      </w:pPr>
      <w:r>
        <w:rPr>
          <w:sz w:val="28"/>
          <w:szCs w:val="28"/>
        </w:rPr>
        <w:tab/>
      </w:r>
      <w:r>
        <w:rPr>
          <w:sz w:val="28"/>
          <w:szCs w:val="28"/>
        </w:rPr>
        <w:t>58. </w:t>
      </w:r>
      <w:r>
        <w:rPr>
          <w:rFonts w:ascii="PT Astra Serif" w:hAnsi="PT Astra Serif"/>
          <w:sz w:val="28"/>
          <w:szCs w:val="28"/>
        </w:rPr>
        <w:t>Требования к помещениям сектора информирования  и ожидания, сектора приема Заявителей МФЦ определяются Правилами организации деятельности МФЦ.</w:t>
      </w:r>
    </w:p>
    <w:p w14:paraId="4BBEB988">
      <w:pPr>
        <w:tabs>
          <w:tab w:val="left" w:pos="142"/>
          <w:tab w:val="left" w:pos="1134"/>
        </w:tabs>
        <w:autoSpaceDE w:val="0"/>
        <w:autoSpaceDN w:val="0"/>
        <w:adjustRightInd w:val="0"/>
        <w:ind w:firstLine="709"/>
        <w:jc w:val="both"/>
        <w:rPr>
          <w:sz w:val="28"/>
          <w:szCs w:val="28"/>
        </w:rPr>
      </w:pPr>
    </w:p>
    <w:p w14:paraId="6EE07C15">
      <w:pPr>
        <w:tabs>
          <w:tab w:val="left" w:pos="142"/>
          <w:tab w:val="left" w:pos="1134"/>
        </w:tabs>
        <w:autoSpaceDE w:val="0"/>
        <w:autoSpaceDN w:val="0"/>
        <w:adjustRightInd w:val="0"/>
        <w:ind w:firstLine="709"/>
        <w:jc w:val="both"/>
        <w:rPr>
          <w:sz w:val="28"/>
          <w:szCs w:val="28"/>
        </w:rPr>
      </w:pPr>
    </w:p>
    <w:p w14:paraId="35051E20">
      <w:pPr>
        <w:tabs>
          <w:tab w:val="left" w:pos="142"/>
          <w:tab w:val="left" w:pos="1134"/>
        </w:tabs>
        <w:autoSpaceDE w:val="0"/>
        <w:autoSpaceDN w:val="0"/>
        <w:adjustRightInd w:val="0"/>
        <w:ind w:firstLine="709"/>
        <w:jc w:val="both"/>
        <w:rPr>
          <w:sz w:val="28"/>
          <w:szCs w:val="28"/>
        </w:rPr>
      </w:pPr>
    </w:p>
    <w:p w14:paraId="20618C11">
      <w:pPr>
        <w:tabs>
          <w:tab w:val="left" w:pos="142"/>
          <w:tab w:val="left" w:pos="1134"/>
        </w:tabs>
        <w:autoSpaceDE w:val="0"/>
        <w:autoSpaceDN w:val="0"/>
        <w:adjustRightInd w:val="0"/>
        <w:ind w:firstLine="709"/>
        <w:jc w:val="both"/>
        <w:rPr>
          <w:sz w:val="28"/>
          <w:szCs w:val="28"/>
        </w:rPr>
      </w:pPr>
    </w:p>
    <w:p w14:paraId="594724DE">
      <w:pPr>
        <w:tabs>
          <w:tab w:val="left" w:pos="142"/>
          <w:tab w:val="left" w:pos="1134"/>
        </w:tabs>
        <w:autoSpaceDE w:val="0"/>
        <w:autoSpaceDN w:val="0"/>
        <w:adjustRightInd w:val="0"/>
        <w:ind w:firstLine="709"/>
        <w:jc w:val="both"/>
        <w:rPr>
          <w:b/>
          <w:sz w:val="28"/>
          <w:szCs w:val="28"/>
        </w:rPr>
      </w:pPr>
      <w:r>
        <w:rPr>
          <w:sz w:val="28"/>
          <w:szCs w:val="28"/>
        </w:rPr>
        <w:t xml:space="preserve">  </w:t>
      </w:r>
      <w:r>
        <w:rPr>
          <w:b/>
          <w:sz w:val="28"/>
          <w:szCs w:val="28"/>
        </w:rPr>
        <w:t>Показатели доступности и качества муниципальной услуги</w:t>
      </w:r>
    </w:p>
    <w:p w14:paraId="195E376F">
      <w:pPr>
        <w:tabs>
          <w:tab w:val="left" w:pos="142"/>
          <w:tab w:val="left" w:pos="1134"/>
        </w:tabs>
        <w:autoSpaceDE w:val="0"/>
        <w:autoSpaceDN w:val="0"/>
        <w:adjustRightInd w:val="0"/>
        <w:ind w:firstLine="709"/>
        <w:jc w:val="center"/>
        <w:rPr>
          <w:b/>
          <w:sz w:val="28"/>
          <w:szCs w:val="28"/>
        </w:rPr>
      </w:pPr>
      <w:r>
        <w:rPr>
          <w:b/>
          <w:sz w:val="28"/>
          <w:szCs w:val="28"/>
        </w:rPr>
        <w:t xml:space="preserve"> </w:t>
      </w:r>
    </w:p>
    <w:p w14:paraId="4E816E8C">
      <w:pPr>
        <w:ind w:firstLine="709"/>
        <w:jc w:val="both"/>
        <w:rPr>
          <w:rFonts w:ascii="PT Astra Serif" w:hAnsi="PT Astra Serif"/>
          <w:sz w:val="28"/>
          <w:szCs w:val="28"/>
        </w:rPr>
      </w:pPr>
      <w:r>
        <w:rPr>
          <w:sz w:val="28"/>
          <w:szCs w:val="28"/>
        </w:rPr>
        <w:t xml:space="preserve">59. </w:t>
      </w:r>
      <w:bookmarkStart w:id="4" w:name="sub_223"/>
      <w:bookmarkEnd w:id="4"/>
      <w:bookmarkStart w:id="5" w:name="sub_213"/>
      <w:bookmarkStart w:id="6" w:name="sub_214"/>
      <w:r>
        <w:rPr>
          <w:sz w:val="28"/>
          <w:szCs w:val="28"/>
        </w:rPr>
        <w:t>Показателями доступности и качества оказания муниципальной услуги являются:</w:t>
      </w:r>
    </w:p>
    <w:tbl>
      <w:tblPr>
        <w:tblStyle w:val="7"/>
        <w:tblW w:w="9639" w:type="dxa"/>
        <w:tblInd w:w="70" w:type="dxa"/>
        <w:tblLayout w:type="fixed"/>
        <w:tblCellMar>
          <w:top w:w="0" w:type="dxa"/>
          <w:left w:w="70" w:type="dxa"/>
          <w:bottom w:w="0" w:type="dxa"/>
          <w:right w:w="70" w:type="dxa"/>
        </w:tblCellMar>
      </w:tblPr>
      <w:tblGrid>
        <w:gridCol w:w="540"/>
        <w:gridCol w:w="6123"/>
        <w:gridCol w:w="1417"/>
        <w:gridCol w:w="1559"/>
      </w:tblGrid>
      <w:tr w14:paraId="415610A6">
        <w:tblPrEx>
          <w:tblCellMar>
            <w:top w:w="0" w:type="dxa"/>
            <w:left w:w="70" w:type="dxa"/>
            <w:bottom w:w="0" w:type="dxa"/>
            <w:right w:w="70" w:type="dxa"/>
          </w:tblCellMar>
        </w:tblPrEx>
        <w:trPr>
          <w:cantSplit/>
          <w:trHeight w:val="484" w:hRule="atLeast"/>
        </w:trPr>
        <w:tc>
          <w:tcPr>
            <w:tcW w:w="540" w:type="dxa"/>
            <w:tcBorders>
              <w:top w:val="single" w:color="auto" w:sz="6" w:space="0"/>
              <w:left w:val="single" w:color="auto" w:sz="6" w:space="0"/>
              <w:bottom w:val="single" w:color="auto" w:sz="6" w:space="0"/>
              <w:right w:val="single" w:color="auto" w:sz="6" w:space="0"/>
            </w:tcBorders>
          </w:tcPr>
          <w:p w14:paraId="567AC6CD">
            <w:pPr>
              <w:autoSpaceDE w:val="0"/>
              <w:autoSpaceDN w:val="0"/>
              <w:adjustRightInd w:val="0"/>
              <w:jc w:val="center"/>
              <w:rPr>
                <w:bCs/>
                <w:sz w:val="24"/>
                <w:szCs w:val="24"/>
              </w:rPr>
            </w:pPr>
            <w:r>
              <w:rPr>
                <w:bCs/>
                <w:sz w:val="24"/>
                <w:szCs w:val="24"/>
              </w:rPr>
              <w:t xml:space="preserve">№ </w:t>
            </w:r>
            <w:r>
              <w:rPr>
                <w:bCs/>
                <w:sz w:val="24"/>
                <w:szCs w:val="24"/>
              </w:rPr>
              <w:br w:type="textWrapping"/>
            </w:r>
            <w:r>
              <w:rPr>
                <w:bCs/>
                <w:sz w:val="24"/>
                <w:szCs w:val="24"/>
              </w:rPr>
              <w:t>п/п</w:t>
            </w:r>
          </w:p>
        </w:tc>
        <w:tc>
          <w:tcPr>
            <w:tcW w:w="6123" w:type="dxa"/>
            <w:tcBorders>
              <w:top w:val="single" w:color="auto" w:sz="6" w:space="0"/>
              <w:left w:val="single" w:color="auto" w:sz="6" w:space="0"/>
              <w:bottom w:val="single" w:color="auto" w:sz="6" w:space="0"/>
              <w:right w:val="single" w:color="auto" w:sz="6" w:space="0"/>
            </w:tcBorders>
          </w:tcPr>
          <w:p w14:paraId="3F298D6D">
            <w:pPr>
              <w:autoSpaceDE w:val="0"/>
              <w:autoSpaceDN w:val="0"/>
              <w:adjustRightInd w:val="0"/>
              <w:jc w:val="center"/>
              <w:rPr>
                <w:bCs/>
                <w:sz w:val="24"/>
                <w:szCs w:val="24"/>
              </w:rPr>
            </w:pPr>
            <w:r>
              <w:rPr>
                <w:bCs/>
                <w:sz w:val="24"/>
                <w:szCs w:val="24"/>
              </w:rPr>
              <w:t>Наименование показателя доступности и качества муниципальной услуги</w:t>
            </w:r>
          </w:p>
        </w:tc>
        <w:tc>
          <w:tcPr>
            <w:tcW w:w="1417" w:type="dxa"/>
            <w:tcBorders>
              <w:top w:val="single" w:color="auto" w:sz="6" w:space="0"/>
              <w:left w:val="single" w:color="auto" w:sz="6" w:space="0"/>
              <w:bottom w:val="single" w:color="auto" w:sz="6" w:space="0"/>
              <w:right w:val="single" w:color="auto" w:sz="6" w:space="0"/>
            </w:tcBorders>
          </w:tcPr>
          <w:p w14:paraId="3823581A">
            <w:pPr>
              <w:autoSpaceDE w:val="0"/>
              <w:autoSpaceDN w:val="0"/>
              <w:adjustRightInd w:val="0"/>
              <w:jc w:val="center"/>
              <w:rPr>
                <w:bCs/>
                <w:sz w:val="24"/>
                <w:szCs w:val="24"/>
              </w:rPr>
            </w:pPr>
            <w:r>
              <w:rPr>
                <w:bCs/>
                <w:sz w:val="24"/>
                <w:szCs w:val="24"/>
              </w:rPr>
              <w:t xml:space="preserve">Единица </w:t>
            </w:r>
            <w:r>
              <w:rPr>
                <w:bCs/>
                <w:sz w:val="24"/>
                <w:szCs w:val="24"/>
              </w:rPr>
              <w:br w:type="textWrapping"/>
            </w:r>
            <w:r>
              <w:rPr>
                <w:bCs/>
                <w:sz w:val="24"/>
                <w:szCs w:val="24"/>
              </w:rPr>
              <w:t>измерения</w:t>
            </w:r>
          </w:p>
        </w:tc>
        <w:tc>
          <w:tcPr>
            <w:tcW w:w="1559" w:type="dxa"/>
            <w:tcBorders>
              <w:top w:val="single" w:color="auto" w:sz="6" w:space="0"/>
              <w:left w:val="single" w:color="auto" w:sz="6" w:space="0"/>
              <w:bottom w:val="single" w:color="auto" w:sz="6" w:space="0"/>
              <w:right w:val="single" w:color="auto" w:sz="6" w:space="0"/>
            </w:tcBorders>
          </w:tcPr>
          <w:p w14:paraId="3EF7BE8E">
            <w:pPr>
              <w:autoSpaceDE w:val="0"/>
              <w:autoSpaceDN w:val="0"/>
              <w:adjustRightInd w:val="0"/>
              <w:jc w:val="center"/>
              <w:rPr>
                <w:bCs/>
                <w:sz w:val="24"/>
                <w:szCs w:val="24"/>
              </w:rPr>
            </w:pPr>
            <w:r>
              <w:rPr>
                <w:bCs/>
                <w:sz w:val="24"/>
                <w:szCs w:val="24"/>
              </w:rPr>
              <w:t>Нормативное</w:t>
            </w:r>
            <w:r>
              <w:rPr>
                <w:bCs/>
                <w:sz w:val="24"/>
                <w:szCs w:val="24"/>
              </w:rPr>
              <w:br w:type="textWrapping"/>
            </w:r>
            <w:r>
              <w:rPr>
                <w:bCs/>
                <w:sz w:val="24"/>
                <w:szCs w:val="24"/>
              </w:rPr>
              <w:t>значение</w:t>
            </w:r>
          </w:p>
        </w:tc>
      </w:tr>
      <w:tr w14:paraId="1EB90D5C">
        <w:tblPrEx>
          <w:tblCellMar>
            <w:top w:w="0" w:type="dxa"/>
            <w:left w:w="70" w:type="dxa"/>
            <w:bottom w:w="0" w:type="dxa"/>
            <w:right w:w="70" w:type="dxa"/>
          </w:tblCellMar>
        </w:tblPrEx>
        <w:trPr>
          <w:cantSplit/>
          <w:trHeight w:val="240" w:hRule="atLeast"/>
          <w:tblHeader/>
        </w:trPr>
        <w:tc>
          <w:tcPr>
            <w:tcW w:w="540" w:type="dxa"/>
            <w:tcBorders>
              <w:top w:val="single" w:color="auto" w:sz="6" w:space="0"/>
              <w:left w:val="single" w:color="auto" w:sz="6" w:space="0"/>
              <w:bottom w:val="single" w:color="auto" w:sz="6" w:space="0"/>
              <w:right w:val="single" w:color="auto" w:sz="6" w:space="0"/>
            </w:tcBorders>
          </w:tcPr>
          <w:p w14:paraId="1DC97996">
            <w:pPr>
              <w:autoSpaceDE w:val="0"/>
              <w:autoSpaceDN w:val="0"/>
              <w:adjustRightInd w:val="0"/>
              <w:jc w:val="center"/>
              <w:rPr>
                <w:bCs/>
                <w:sz w:val="24"/>
                <w:szCs w:val="24"/>
              </w:rPr>
            </w:pPr>
            <w:r>
              <w:rPr>
                <w:bCs/>
                <w:sz w:val="24"/>
                <w:szCs w:val="24"/>
              </w:rPr>
              <w:t>1</w:t>
            </w:r>
          </w:p>
        </w:tc>
        <w:tc>
          <w:tcPr>
            <w:tcW w:w="6123" w:type="dxa"/>
            <w:tcBorders>
              <w:top w:val="single" w:color="auto" w:sz="6" w:space="0"/>
              <w:left w:val="single" w:color="auto" w:sz="6" w:space="0"/>
              <w:bottom w:val="single" w:color="auto" w:sz="4" w:space="0"/>
              <w:right w:val="single" w:color="auto" w:sz="6" w:space="0"/>
            </w:tcBorders>
          </w:tcPr>
          <w:p w14:paraId="554A3BB1">
            <w:pPr>
              <w:autoSpaceDE w:val="0"/>
              <w:autoSpaceDN w:val="0"/>
              <w:adjustRightInd w:val="0"/>
              <w:jc w:val="center"/>
              <w:rPr>
                <w:bCs/>
                <w:sz w:val="24"/>
                <w:szCs w:val="24"/>
              </w:rPr>
            </w:pPr>
            <w:r>
              <w:rPr>
                <w:bCs/>
                <w:sz w:val="24"/>
                <w:szCs w:val="24"/>
              </w:rPr>
              <w:t>2</w:t>
            </w:r>
          </w:p>
        </w:tc>
        <w:tc>
          <w:tcPr>
            <w:tcW w:w="1417" w:type="dxa"/>
            <w:tcBorders>
              <w:top w:val="single" w:color="auto" w:sz="4" w:space="0"/>
              <w:left w:val="single" w:color="auto" w:sz="6" w:space="0"/>
              <w:bottom w:val="single" w:color="auto" w:sz="6" w:space="0"/>
              <w:right w:val="single" w:color="auto" w:sz="6" w:space="0"/>
            </w:tcBorders>
          </w:tcPr>
          <w:p w14:paraId="1BE0EB17">
            <w:pPr>
              <w:autoSpaceDE w:val="0"/>
              <w:autoSpaceDN w:val="0"/>
              <w:adjustRightInd w:val="0"/>
              <w:jc w:val="center"/>
              <w:rPr>
                <w:bCs/>
                <w:sz w:val="24"/>
                <w:szCs w:val="24"/>
              </w:rPr>
            </w:pPr>
            <w:r>
              <w:rPr>
                <w:bCs/>
                <w:sz w:val="24"/>
                <w:szCs w:val="24"/>
              </w:rPr>
              <w:t>3</w:t>
            </w:r>
          </w:p>
        </w:tc>
        <w:tc>
          <w:tcPr>
            <w:tcW w:w="1559" w:type="dxa"/>
            <w:tcBorders>
              <w:top w:val="single" w:color="auto" w:sz="6" w:space="0"/>
              <w:left w:val="single" w:color="auto" w:sz="6" w:space="0"/>
              <w:bottom w:val="single" w:color="auto" w:sz="6" w:space="0"/>
              <w:right w:val="single" w:color="auto" w:sz="6" w:space="0"/>
            </w:tcBorders>
          </w:tcPr>
          <w:p w14:paraId="1EA79984">
            <w:pPr>
              <w:autoSpaceDE w:val="0"/>
              <w:autoSpaceDN w:val="0"/>
              <w:adjustRightInd w:val="0"/>
              <w:jc w:val="center"/>
              <w:rPr>
                <w:bCs/>
                <w:sz w:val="24"/>
                <w:szCs w:val="24"/>
              </w:rPr>
            </w:pPr>
            <w:r>
              <w:rPr>
                <w:bCs/>
                <w:sz w:val="24"/>
                <w:szCs w:val="24"/>
              </w:rPr>
              <w:t>4</w:t>
            </w:r>
          </w:p>
        </w:tc>
      </w:tr>
      <w:tr w14:paraId="3011A570">
        <w:tblPrEx>
          <w:tblCellMar>
            <w:top w:w="0" w:type="dxa"/>
            <w:left w:w="70" w:type="dxa"/>
            <w:bottom w:w="0" w:type="dxa"/>
            <w:right w:w="70" w:type="dxa"/>
          </w:tblCellMar>
        </w:tblPrEx>
        <w:trPr>
          <w:cantSplit/>
          <w:trHeight w:val="360" w:hRule="atLeast"/>
        </w:trPr>
        <w:tc>
          <w:tcPr>
            <w:tcW w:w="9639" w:type="dxa"/>
            <w:gridSpan w:val="4"/>
            <w:tcBorders>
              <w:top w:val="single" w:color="auto" w:sz="6" w:space="0"/>
              <w:left w:val="single" w:color="auto" w:sz="6" w:space="0"/>
              <w:bottom w:val="single" w:color="auto" w:sz="6" w:space="0"/>
              <w:right w:val="single" w:color="auto" w:sz="6" w:space="0"/>
            </w:tcBorders>
            <w:vAlign w:val="center"/>
          </w:tcPr>
          <w:p w14:paraId="3C4242F0">
            <w:pPr>
              <w:autoSpaceDE w:val="0"/>
              <w:autoSpaceDN w:val="0"/>
              <w:adjustRightInd w:val="0"/>
              <w:jc w:val="center"/>
              <w:rPr>
                <w:bCs/>
                <w:sz w:val="24"/>
                <w:szCs w:val="24"/>
              </w:rPr>
            </w:pPr>
            <w:r>
              <w:rPr>
                <w:sz w:val="24"/>
                <w:szCs w:val="24"/>
              </w:rPr>
              <w:t>1.</w:t>
            </w:r>
            <w:r>
              <w:t> </w:t>
            </w:r>
            <w:r>
              <w:rPr>
                <w:bCs/>
                <w:sz w:val="24"/>
                <w:szCs w:val="24"/>
              </w:rPr>
              <w:t>Количество взаимодействий Заявителя с должностными лицами при предоставлении</w:t>
            </w:r>
          </w:p>
          <w:p w14:paraId="550EB3B9">
            <w:pPr>
              <w:autoSpaceDE w:val="0"/>
              <w:autoSpaceDN w:val="0"/>
              <w:adjustRightInd w:val="0"/>
              <w:jc w:val="center"/>
              <w:rPr>
                <w:bCs/>
                <w:sz w:val="24"/>
                <w:szCs w:val="24"/>
              </w:rPr>
            </w:pPr>
            <w:r>
              <w:rPr>
                <w:bCs/>
                <w:sz w:val="24"/>
                <w:szCs w:val="24"/>
              </w:rPr>
              <w:t>муниципальной услуги</w:t>
            </w:r>
          </w:p>
        </w:tc>
      </w:tr>
      <w:tr w14:paraId="45D15600">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6" w:space="0"/>
              <w:right w:val="single" w:color="auto" w:sz="6" w:space="0"/>
            </w:tcBorders>
            <w:vAlign w:val="center"/>
          </w:tcPr>
          <w:p w14:paraId="30047C60">
            <w:pPr>
              <w:autoSpaceDE w:val="0"/>
              <w:autoSpaceDN w:val="0"/>
              <w:adjustRightInd w:val="0"/>
              <w:jc w:val="center"/>
              <w:rPr>
                <w:bCs/>
                <w:sz w:val="24"/>
                <w:szCs w:val="24"/>
              </w:rPr>
            </w:pPr>
            <w:r>
              <w:rPr>
                <w:bCs/>
                <w:sz w:val="24"/>
                <w:szCs w:val="24"/>
              </w:rPr>
              <w:t>1.1.</w:t>
            </w:r>
          </w:p>
        </w:tc>
        <w:tc>
          <w:tcPr>
            <w:tcW w:w="6123" w:type="dxa"/>
            <w:tcBorders>
              <w:top w:val="single" w:color="auto" w:sz="6" w:space="0"/>
              <w:left w:val="single" w:color="auto" w:sz="6" w:space="0"/>
              <w:bottom w:val="single" w:color="auto" w:sz="6" w:space="0"/>
              <w:right w:val="single" w:color="auto" w:sz="6" w:space="0"/>
            </w:tcBorders>
          </w:tcPr>
          <w:p w14:paraId="37243BAD">
            <w:pPr>
              <w:autoSpaceDE w:val="0"/>
              <w:autoSpaceDN w:val="0"/>
              <w:adjustRightInd w:val="0"/>
              <w:rPr>
                <w:bCs/>
                <w:sz w:val="24"/>
                <w:szCs w:val="24"/>
              </w:rPr>
            </w:pPr>
            <w:r>
              <w:rPr>
                <w:bCs/>
                <w:sz w:val="24"/>
                <w:szCs w:val="24"/>
              </w:rPr>
              <w:t>Количество взаимодействий заявителя с должностными лицами при предоставлении муниципальной услуги:</w:t>
            </w:r>
          </w:p>
          <w:p w14:paraId="04123CA9">
            <w:pPr>
              <w:autoSpaceDE w:val="0"/>
              <w:autoSpaceDN w:val="0"/>
              <w:adjustRightInd w:val="0"/>
              <w:rPr>
                <w:bCs/>
                <w:sz w:val="24"/>
                <w:szCs w:val="24"/>
              </w:rPr>
            </w:pPr>
            <w:r>
              <w:rPr>
                <w:bCs/>
                <w:sz w:val="24"/>
                <w:szCs w:val="24"/>
              </w:rPr>
              <w:t>- при подаче запроса;</w:t>
            </w:r>
          </w:p>
          <w:p w14:paraId="4AADC695">
            <w:pPr>
              <w:autoSpaceDE w:val="0"/>
              <w:autoSpaceDN w:val="0"/>
              <w:adjustRightInd w:val="0"/>
              <w:rPr>
                <w:bCs/>
                <w:sz w:val="24"/>
                <w:szCs w:val="24"/>
              </w:rPr>
            </w:pPr>
            <w:r>
              <w:rPr>
                <w:bCs/>
                <w:sz w:val="24"/>
                <w:szCs w:val="24"/>
              </w:rPr>
              <w:t>- при получении результата муниципальной услуги</w:t>
            </w:r>
          </w:p>
        </w:tc>
        <w:tc>
          <w:tcPr>
            <w:tcW w:w="1417" w:type="dxa"/>
            <w:tcBorders>
              <w:top w:val="single" w:color="auto" w:sz="6" w:space="0"/>
              <w:left w:val="single" w:color="auto" w:sz="6" w:space="0"/>
              <w:bottom w:val="single" w:color="auto" w:sz="6" w:space="0"/>
              <w:right w:val="single" w:color="auto" w:sz="6" w:space="0"/>
            </w:tcBorders>
          </w:tcPr>
          <w:p w14:paraId="07A81BE6">
            <w:pPr>
              <w:jc w:val="center"/>
              <w:rPr>
                <w:bCs/>
                <w:sz w:val="24"/>
                <w:szCs w:val="24"/>
              </w:rPr>
            </w:pPr>
          </w:p>
          <w:p w14:paraId="5742EAE5">
            <w:pPr>
              <w:jc w:val="center"/>
              <w:rPr>
                <w:bCs/>
                <w:sz w:val="24"/>
                <w:szCs w:val="24"/>
              </w:rPr>
            </w:pPr>
          </w:p>
          <w:p w14:paraId="3D3A30B4">
            <w:pPr>
              <w:jc w:val="center"/>
              <w:rPr>
                <w:bCs/>
                <w:sz w:val="24"/>
                <w:szCs w:val="24"/>
              </w:rPr>
            </w:pPr>
            <w:r>
              <w:rPr>
                <w:bCs/>
                <w:sz w:val="24"/>
                <w:szCs w:val="24"/>
              </w:rPr>
              <w:t>раз/минут</w:t>
            </w:r>
          </w:p>
          <w:p w14:paraId="7C6B373D">
            <w:pPr>
              <w:autoSpaceDE w:val="0"/>
              <w:autoSpaceDN w:val="0"/>
              <w:adjustRightInd w:val="0"/>
              <w:jc w:val="center"/>
              <w:rPr>
                <w:bCs/>
                <w:sz w:val="24"/>
                <w:szCs w:val="24"/>
              </w:rPr>
            </w:pPr>
            <w:r>
              <w:rPr>
                <w:bCs/>
                <w:sz w:val="24"/>
                <w:szCs w:val="24"/>
              </w:rPr>
              <w:t>раз/минут</w:t>
            </w:r>
          </w:p>
        </w:tc>
        <w:tc>
          <w:tcPr>
            <w:tcW w:w="1559" w:type="dxa"/>
            <w:tcBorders>
              <w:top w:val="single" w:color="auto" w:sz="6" w:space="0"/>
              <w:left w:val="single" w:color="auto" w:sz="6" w:space="0"/>
              <w:bottom w:val="single" w:color="auto" w:sz="6" w:space="0"/>
              <w:right w:val="single" w:color="auto" w:sz="6" w:space="0"/>
            </w:tcBorders>
          </w:tcPr>
          <w:p w14:paraId="383314CC">
            <w:pPr>
              <w:autoSpaceDE w:val="0"/>
              <w:autoSpaceDN w:val="0"/>
              <w:adjustRightInd w:val="0"/>
              <w:jc w:val="center"/>
              <w:rPr>
                <w:bCs/>
                <w:sz w:val="24"/>
                <w:szCs w:val="24"/>
              </w:rPr>
            </w:pPr>
          </w:p>
          <w:p w14:paraId="1AB1B6D8">
            <w:pPr>
              <w:autoSpaceDE w:val="0"/>
              <w:autoSpaceDN w:val="0"/>
              <w:adjustRightInd w:val="0"/>
              <w:jc w:val="center"/>
              <w:rPr>
                <w:bCs/>
                <w:sz w:val="24"/>
                <w:szCs w:val="24"/>
              </w:rPr>
            </w:pPr>
          </w:p>
          <w:p w14:paraId="2EC0430D">
            <w:pPr>
              <w:autoSpaceDE w:val="0"/>
              <w:autoSpaceDN w:val="0"/>
              <w:adjustRightInd w:val="0"/>
              <w:jc w:val="center"/>
              <w:rPr>
                <w:bCs/>
                <w:sz w:val="24"/>
                <w:szCs w:val="24"/>
              </w:rPr>
            </w:pPr>
            <w:r>
              <w:rPr>
                <w:bCs/>
                <w:sz w:val="24"/>
                <w:szCs w:val="24"/>
              </w:rPr>
              <w:t>1/15 мин</w:t>
            </w:r>
          </w:p>
          <w:p w14:paraId="20D9279C">
            <w:pPr>
              <w:autoSpaceDE w:val="0"/>
              <w:autoSpaceDN w:val="0"/>
              <w:adjustRightInd w:val="0"/>
              <w:jc w:val="center"/>
              <w:rPr>
                <w:bCs/>
                <w:sz w:val="24"/>
                <w:szCs w:val="24"/>
              </w:rPr>
            </w:pPr>
            <w:r>
              <w:rPr>
                <w:bCs/>
                <w:sz w:val="24"/>
                <w:szCs w:val="24"/>
              </w:rPr>
              <w:t>1/15 мин</w:t>
            </w:r>
          </w:p>
        </w:tc>
      </w:tr>
      <w:tr w14:paraId="5FFC585C">
        <w:tblPrEx>
          <w:tblCellMar>
            <w:top w:w="0" w:type="dxa"/>
            <w:left w:w="70" w:type="dxa"/>
            <w:bottom w:w="0" w:type="dxa"/>
            <w:right w:w="70" w:type="dxa"/>
          </w:tblCellMar>
        </w:tblPrEx>
        <w:trPr>
          <w:cantSplit/>
          <w:trHeight w:val="360" w:hRule="atLeast"/>
        </w:trPr>
        <w:tc>
          <w:tcPr>
            <w:tcW w:w="9639" w:type="dxa"/>
            <w:gridSpan w:val="4"/>
            <w:tcBorders>
              <w:top w:val="single" w:color="auto" w:sz="6" w:space="0"/>
              <w:left w:val="single" w:color="auto" w:sz="6" w:space="0"/>
              <w:bottom w:val="single" w:color="auto" w:sz="6" w:space="0"/>
              <w:right w:val="single" w:color="auto" w:sz="6" w:space="0"/>
            </w:tcBorders>
            <w:vAlign w:val="center"/>
          </w:tcPr>
          <w:p w14:paraId="0ADD1F09">
            <w:pPr>
              <w:autoSpaceDE w:val="0"/>
              <w:autoSpaceDN w:val="0"/>
              <w:adjustRightInd w:val="0"/>
              <w:ind w:left="720"/>
              <w:jc w:val="center"/>
              <w:rPr>
                <w:bCs/>
                <w:sz w:val="24"/>
                <w:szCs w:val="24"/>
              </w:rPr>
            </w:pPr>
            <w:r>
              <w:rPr>
                <w:sz w:val="24"/>
                <w:szCs w:val="24"/>
              </w:rPr>
              <w:t>2. Возможность получения муниципальной услуги в МФЦ, с использованием Единого портала и/или Регионального портала</w:t>
            </w:r>
          </w:p>
        </w:tc>
      </w:tr>
      <w:tr w14:paraId="3D441B38">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4" w:space="0"/>
              <w:right w:val="single" w:color="auto" w:sz="6" w:space="0"/>
            </w:tcBorders>
            <w:vAlign w:val="center"/>
          </w:tcPr>
          <w:p w14:paraId="6ED6B52F">
            <w:pPr>
              <w:autoSpaceDE w:val="0"/>
              <w:autoSpaceDN w:val="0"/>
              <w:adjustRightInd w:val="0"/>
              <w:jc w:val="center"/>
              <w:rPr>
                <w:bCs/>
                <w:sz w:val="24"/>
                <w:szCs w:val="24"/>
              </w:rPr>
            </w:pPr>
            <w:r>
              <w:rPr>
                <w:bCs/>
                <w:sz w:val="24"/>
                <w:szCs w:val="24"/>
              </w:rPr>
              <w:t>2.1.</w:t>
            </w:r>
          </w:p>
        </w:tc>
        <w:tc>
          <w:tcPr>
            <w:tcW w:w="6123" w:type="dxa"/>
            <w:tcBorders>
              <w:top w:val="single" w:color="auto" w:sz="6" w:space="0"/>
              <w:left w:val="single" w:color="auto" w:sz="6" w:space="0"/>
              <w:bottom w:val="single" w:color="auto" w:sz="4" w:space="0"/>
              <w:right w:val="single" w:color="auto" w:sz="6" w:space="0"/>
            </w:tcBorders>
          </w:tcPr>
          <w:p w14:paraId="3DF1BE44">
            <w:pPr>
              <w:autoSpaceDE w:val="0"/>
              <w:autoSpaceDN w:val="0"/>
              <w:adjustRightInd w:val="0"/>
              <w:rPr>
                <w:bCs/>
                <w:sz w:val="24"/>
                <w:szCs w:val="24"/>
              </w:rPr>
            </w:pPr>
            <w:r>
              <w:rPr>
                <w:bCs/>
                <w:sz w:val="24"/>
                <w:szCs w:val="24"/>
              </w:rPr>
              <w:t>Доступность получения муниципальной услуги с использованием Единого портала и/или Регионального портала (при реализации технической возможности)</w:t>
            </w:r>
          </w:p>
        </w:tc>
        <w:tc>
          <w:tcPr>
            <w:tcW w:w="1417" w:type="dxa"/>
            <w:tcBorders>
              <w:top w:val="single" w:color="auto" w:sz="6" w:space="0"/>
              <w:left w:val="single" w:color="auto" w:sz="6" w:space="0"/>
              <w:bottom w:val="single" w:color="auto" w:sz="4" w:space="0"/>
              <w:right w:val="single" w:color="auto" w:sz="6" w:space="0"/>
            </w:tcBorders>
            <w:vAlign w:val="center"/>
          </w:tcPr>
          <w:p w14:paraId="7E1D09A5">
            <w:pPr>
              <w:jc w:val="center"/>
              <w:rPr>
                <w:bCs/>
                <w:sz w:val="24"/>
                <w:szCs w:val="24"/>
              </w:rPr>
            </w:pPr>
            <w:r>
              <w:rPr>
                <w:bCs/>
                <w:sz w:val="24"/>
                <w:szCs w:val="24"/>
              </w:rPr>
              <w:t>да/нет</w:t>
            </w:r>
          </w:p>
        </w:tc>
        <w:tc>
          <w:tcPr>
            <w:tcW w:w="1559" w:type="dxa"/>
            <w:tcBorders>
              <w:top w:val="single" w:color="auto" w:sz="6" w:space="0"/>
              <w:left w:val="single" w:color="auto" w:sz="6" w:space="0"/>
              <w:bottom w:val="single" w:color="auto" w:sz="4" w:space="0"/>
              <w:right w:val="single" w:color="auto" w:sz="6" w:space="0"/>
            </w:tcBorders>
            <w:vAlign w:val="center"/>
          </w:tcPr>
          <w:p w14:paraId="3B080211">
            <w:pPr>
              <w:autoSpaceDE w:val="0"/>
              <w:autoSpaceDN w:val="0"/>
              <w:adjustRightInd w:val="0"/>
              <w:jc w:val="center"/>
              <w:rPr>
                <w:bCs/>
                <w:sz w:val="24"/>
                <w:szCs w:val="24"/>
              </w:rPr>
            </w:pPr>
            <w:r>
              <w:rPr>
                <w:bCs/>
                <w:sz w:val="24"/>
                <w:szCs w:val="24"/>
              </w:rPr>
              <w:t>да</w:t>
            </w:r>
          </w:p>
        </w:tc>
      </w:tr>
      <w:tr w14:paraId="385E3897">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4" w:space="0"/>
              <w:right w:val="single" w:color="auto" w:sz="6" w:space="0"/>
            </w:tcBorders>
            <w:vAlign w:val="center"/>
          </w:tcPr>
          <w:p w14:paraId="78D51366">
            <w:pPr>
              <w:autoSpaceDE w:val="0"/>
              <w:autoSpaceDN w:val="0"/>
              <w:adjustRightInd w:val="0"/>
              <w:jc w:val="center"/>
              <w:rPr>
                <w:bCs/>
                <w:sz w:val="24"/>
                <w:szCs w:val="24"/>
              </w:rPr>
            </w:pPr>
            <w:r>
              <w:rPr>
                <w:bCs/>
                <w:sz w:val="24"/>
                <w:szCs w:val="24"/>
              </w:rPr>
              <w:t>2.2.</w:t>
            </w:r>
          </w:p>
        </w:tc>
        <w:tc>
          <w:tcPr>
            <w:tcW w:w="6123" w:type="dxa"/>
            <w:tcBorders>
              <w:top w:val="single" w:color="auto" w:sz="6" w:space="0"/>
              <w:left w:val="single" w:color="auto" w:sz="6" w:space="0"/>
              <w:bottom w:val="single" w:color="auto" w:sz="4" w:space="0"/>
              <w:right w:val="single" w:color="auto" w:sz="6" w:space="0"/>
            </w:tcBorders>
          </w:tcPr>
          <w:p w14:paraId="21562B04">
            <w:pPr>
              <w:autoSpaceDE w:val="0"/>
              <w:autoSpaceDN w:val="0"/>
              <w:adjustRightInd w:val="0"/>
              <w:rPr>
                <w:bCs/>
                <w:sz w:val="24"/>
                <w:szCs w:val="24"/>
              </w:rPr>
            </w:pPr>
            <w:r>
              <w:rPr>
                <w:bCs/>
                <w:sz w:val="24"/>
                <w:szCs w:val="24"/>
              </w:rPr>
              <w:t xml:space="preserve">Возможность получения муниципальной услуги в любом МФЦ  на территории Удмуртской Республики по выбору Заявителя </w:t>
            </w:r>
          </w:p>
        </w:tc>
        <w:tc>
          <w:tcPr>
            <w:tcW w:w="1417" w:type="dxa"/>
            <w:tcBorders>
              <w:top w:val="single" w:color="auto" w:sz="6" w:space="0"/>
              <w:left w:val="single" w:color="auto" w:sz="6" w:space="0"/>
              <w:bottom w:val="single" w:color="auto" w:sz="4" w:space="0"/>
              <w:right w:val="single" w:color="auto" w:sz="6" w:space="0"/>
            </w:tcBorders>
            <w:vAlign w:val="center"/>
          </w:tcPr>
          <w:p w14:paraId="01BCEEC8">
            <w:pPr>
              <w:jc w:val="center"/>
              <w:rPr>
                <w:bCs/>
                <w:sz w:val="24"/>
                <w:szCs w:val="24"/>
              </w:rPr>
            </w:pPr>
            <w:r>
              <w:rPr>
                <w:bCs/>
                <w:sz w:val="24"/>
                <w:szCs w:val="24"/>
              </w:rPr>
              <w:t>да/нет</w:t>
            </w:r>
          </w:p>
        </w:tc>
        <w:tc>
          <w:tcPr>
            <w:tcW w:w="1559" w:type="dxa"/>
            <w:tcBorders>
              <w:top w:val="single" w:color="auto" w:sz="6" w:space="0"/>
              <w:left w:val="single" w:color="auto" w:sz="6" w:space="0"/>
              <w:bottom w:val="single" w:color="auto" w:sz="4" w:space="0"/>
              <w:right w:val="single" w:color="auto" w:sz="6" w:space="0"/>
            </w:tcBorders>
            <w:vAlign w:val="center"/>
          </w:tcPr>
          <w:p w14:paraId="48211638">
            <w:pPr>
              <w:autoSpaceDE w:val="0"/>
              <w:autoSpaceDN w:val="0"/>
              <w:adjustRightInd w:val="0"/>
              <w:jc w:val="center"/>
              <w:rPr>
                <w:bCs/>
                <w:sz w:val="24"/>
                <w:szCs w:val="24"/>
              </w:rPr>
            </w:pPr>
            <w:r>
              <w:rPr>
                <w:bCs/>
                <w:sz w:val="24"/>
                <w:szCs w:val="24"/>
              </w:rPr>
              <w:t>да</w:t>
            </w:r>
          </w:p>
        </w:tc>
      </w:tr>
      <w:tr w14:paraId="7DE81337">
        <w:tblPrEx>
          <w:tblCellMar>
            <w:top w:w="0" w:type="dxa"/>
            <w:left w:w="70" w:type="dxa"/>
            <w:bottom w:w="0" w:type="dxa"/>
            <w:right w:w="70" w:type="dxa"/>
          </w:tblCellMar>
        </w:tblPrEx>
        <w:trPr>
          <w:cantSplit/>
          <w:trHeight w:val="360" w:hRule="atLeast"/>
        </w:trPr>
        <w:tc>
          <w:tcPr>
            <w:tcW w:w="9639" w:type="dxa"/>
            <w:gridSpan w:val="4"/>
            <w:tcBorders>
              <w:top w:val="single" w:color="auto" w:sz="6" w:space="0"/>
              <w:left w:val="single" w:color="auto" w:sz="6" w:space="0"/>
              <w:bottom w:val="single" w:color="auto" w:sz="6" w:space="0"/>
              <w:right w:val="single" w:color="auto" w:sz="6" w:space="0"/>
            </w:tcBorders>
            <w:vAlign w:val="center"/>
          </w:tcPr>
          <w:p w14:paraId="11ADC5F6">
            <w:pPr>
              <w:autoSpaceDE w:val="0"/>
              <w:autoSpaceDN w:val="0"/>
              <w:adjustRightInd w:val="0"/>
              <w:ind w:left="720"/>
              <w:jc w:val="center"/>
              <w:rPr>
                <w:bCs/>
                <w:sz w:val="24"/>
                <w:szCs w:val="24"/>
              </w:rPr>
            </w:pPr>
            <w:r>
              <w:rPr>
                <w:sz w:val="24"/>
                <w:szCs w:val="24"/>
              </w:rPr>
              <w:t>3. Показатели, характеризующие информационную доступность</w:t>
            </w:r>
          </w:p>
          <w:p w14:paraId="52901E52">
            <w:pPr>
              <w:autoSpaceDE w:val="0"/>
              <w:autoSpaceDN w:val="0"/>
              <w:adjustRightInd w:val="0"/>
              <w:ind w:left="720"/>
              <w:jc w:val="center"/>
              <w:rPr>
                <w:bCs/>
                <w:sz w:val="24"/>
                <w:szCs w:val="24"/>
              </w:rPr>
            </w:pPr>
            <w:r>
              <w:rPr>
                <w:sz w:val="24"/>
                <w:szCs w:val="24"/>
              </w:rPr>
              <w:t>муниципальной услуги</w:t>
            </w:r>
          </w:p>
        </w:tc>
      </w:tr>
      <w:tr w14:paraId="7A6CEF39">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6" w:space="0"/>
              <w:right w:val="single" w:color="auto" w:sz="6" w:space="0"/>
            </w:tcBorders>
            <w:vAlign w:val="center"/>
          </w:tcPr>
          <w:p w14:paraId="4B36269B">
            <w:pPr>
              <w:autoSpaceDE w:val="0"/>
              <w:autoSpaceDN w:val="0"/>
              <w:adjustRightInd w:val="0"/>
              <w:jc w:val="center"/>
              <w:rPr>
                <w:bCs/>
                <w:sz w:val="24"/>
                <w:szCs w:val="24"/>
              </w:rPr>
            </w:pPr>
            <w:r>
              <w:rPr>
                <w:bCs/>
                <w:sz w:val="24"/>
                <w:szCs w:val="24"/>
              </w:rPr>
              <w:t>3.1.</w:t>
            </w:r>
          </w:p>
        </w:tc>
        <w:tc>
          <w:tcPr>
            <w:tcW w:w="6123" w:type="dxa"/>
            <w:tcBorders>
              <w:top w:val="single" w:color="auto" w:sz="6" w:space="0"/>
              <w:left w:val="single" w:color="auto" w:sz="6" w:space="0"/>
              <w:bottom w:val="single" w:color="auto" w:sz="6" w:space="0"/>
              <w:right w:val="single" w:color="auto" w:sz="6" w:space="0"/>
            </w:tcBorders>
          </w:tcPr>
          <w:p w14:paraId="7773EB70">
            <w:pPr>
              <w:autoSpaceDE w:val="0"/>
              <w:autoSpaceDN w:val="0"/>
              <w:adjustRightInd w:val="0"/>
              <w:rPr>
                <w:b/>
                <w:bCs/>
                <w:sz w:val="24"/>
                <w:szCs w:val="24"/>
              </w:rPr>
            </w:pPr>
            <w:r>
              <w:rPr>
                <w:sz w:val="24"/>
                <w:szCs w:val="24"/>
              </w:rPr>
              <w:t>Наличие полной и достоверной, доступной для Заявителя информации о месте нахождения и графике работы архивного отдела, МФЦ, о способах, порядке и условиях получения муниципальной услуги, в том числе на сайте Алнашского района,  на Едином портале и (или) Региональном портале</w:t>
            </w:r>
          </w:p>
        </w:tc>
        <w:tc>
          <w:tcPr>
            <w:tcW w:w="1417" w:type="dxa"/>
            <w:tcBorders>
              <w:top w:val="single" w:color="auto" w:sz="6" w:space="0"/>
              <w:left w:val="single" w:color="auto" w:sz="6" w:space="0"/>
              <w:bottom w:val="single" w:color="auto" w:sz="6" w:space="0"/>
              <w:right w:val="single" w:color="auto" w:sz="6" w:space="0"/>
            </w:tcBorders>
            <w:vAlign w:val="center"/>
          </w:tcPr>
          <w:p w14:paraId="351C0D71">
            <w:pPr>
              <w:jc w:val="center"/>
              <w:rPr>
                <w:sz w:val="24"/>
                <w:szCs w:val="24"/>
              </w:rPr>
            </w:pPr>
            <w:r>
              <w:rPr>
                <w:bCs/>
                <w:sz w:val="24"/>
                <w:szCs w:val="24"/>
              </w:rPr>
              <w:t>да/нет</w:t>
            </w:r>
          </w:p>
        </w:tc>
        <w:tc>
          <w:tcPr>
            <w:tcW w:w="1559" w:type="dxa"/>
            <w:tcBorders>
              <w:top w:val="single" w:color="auto" w:sz="6" w:space="0"/>
              <w:left w:val="single" w:color="auto" w:sz="6" w:space="0"/>
              <w:bottom w:val="single" w:color="auto" w:sz="6" w:space="0"/>
              <w:right w:val="single" w:color="auto" w:sz="6" w:space="0"/>
            </w:tcBorders>
            <w:vAlign w:val="center"/>
          </w:tcPr>
          <w:p w14:paraId="103C754E">
            <w:pPr>
              <w:autoSpaceDE w:val="0"/>
              <w:autoSpaceDN w:val="0"/>
              <w:adjustRightInd w:val="0"/>
              <w:jc w:val="center"/>
              <w:rPr>
                <w:bCs/>
                <w:sz w:val="24"/>
                <w:szCs w:val="24"/>
              </w:rPr>
            </w:pPr>
            <w:r>
              <w:rPr>
                <w:bCs/>
                <w:sz w:val="24"/>
                <w:szCs w:val="24"/>
              </w:rPr>
              <w:t>да</w:t>
            </w:r>
          </w:p>
        </w:tc>
      </w:tr>
      <w:tr w14:paraId="01AD4311">
        <w:tblPrEx>
          <w:tblCellMar>
            <w:top w:w="0" w:type="dxa"/>
            <w:left w:w="70" w:type="dxa"/>
            <w:bottom w:w="0" w:type="dxa"/>
            <w:right w:w="70" w:type="dxa"/>
          </w:tblCellMar>
        </w:tblPrEx>
        <w:trPr>
          <w:cantSplit/>
          <w:trHeight w:val="360" w:hRule="atLeast"/>
        </w:trPr>
        <w:tc>
          <w:tcPr>
            <w:tcW w:w="9639" w:type="dxa"/>
            <w:gridSpan w:val="4"/>
            <w:tcBorders>
              <w:top w:val="single" w:color="auto" w:sz="6" w:space="0"/>
              <w:left w:val="single" w:color="auto" w:sz="6" w:space="0"/>
              <w:bottom w:val="single" w:color="auto" w:sz="6" w:space="0"/>
              <w:right w:val="single" w:color="auto" w:sz="6" w:space="0"/>
            </w:tcBorders>
            <w:vAlign w:val="center"/>
          </w:tcPr>
          <w:p w14:paraId="40225F42">
            <w:pPr>
              <w:autoSpaceDE w:val="0"/>
              <w:autoSpaceDN w:val="0"/>
              <w:adjustRightInd w:val="0"/>
              <w:ind w:left="1080"/>
              <w:jc w:val="center"/>
              <w:rPr>
                <w:bCs/>
                <w:sz w:val="24"/>
                <w:szCs w:val="24"/>
              </w:rPr>
            </w:pPr>
            <w:r>
              <w:rPr>
                <w:sz w:val="24"/>
                <w:szCs w:val="24"/>
              </w:rPr>
              <w:t>4. Показатели результативности оказания муниципальной услуги</w:t>
            </w:r>
          </w:p>
        </w:tc>
      </w:tr>
      <w:tr w14:paraId="7FD825FD">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6" w:space="0"/>
              <w:right w:val="single" w:color="auto" w:sz="6" w:space="0"/>
            </w:tcBorders>
            <w:vAlign w:val="center"/>
          </w:tcPr>
          <w:p w14:paraId="6EF29FB7">
            <w:pPr>
              <w:autoSpaceDE w:val="0"/>
              <w:autoSpaceDN w:val="0"/>
              <w:adjustRightInd w:val="0"/>
              <w:jc w:val="center"/>
              <w:rPr>
                <w:bCs/>
                <w:sz w:val="24"/>
                <w:szCs w:val="24"/>
              </w:rPr>
            </w:pPr>
            <w:r>
              <w:rPr>
                <w:bCs/>
                <w:sz w:val="24"/>
                <w:szCs w:val="24"/>
              </w:rPr>
              <w:t>4.1.</w:t>
            </w:r>
          </w:p>
        </w:tc>
        <w:tc>
          <w:tcPr>
            <w:tcW w:w="6123" w:type="dxa"/>
            <w:tcBorders>
              <w:top w:val="single" w:color="auto" w:sz="6" w:space="0"/>
              <w:left w:val="single" w:color="auto" w:sz="6" w:space="0"/>
              <w:bottom w:val="single" w:color="auto" w:sz="6" w:space="0"/>
              <w:right w:val="single" w:color="auto" w:sz="6" w:space="0"/>
            </w:tcBorders>
          </w:tcPr>
          <w:p w14:paraId="6CE626B1">
            <w:pPr>
              <w:autoSpaceDE w:val="0"/>
              <w:autoSpaceDN w:val="0"/>
              <w:adjustRightInd w:val="0"/>
              <w:rPr>
                <w:bCs/>
                <w:sz w:val="24"/>
                <w:szCs w:val="24"/>
              </w:rPr>
            </w:pPr>
            <w:r>
              <w:rPr>
                <w:sz w:val="24"/>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1417" w:type="dxa"/>
            <w:tcBorders>
              <w:top w:val="single" w:color="auto" w:sz="6" w:space="0"/>
              <w:left w:val="single" w:color="auto" w:sz="6" w:space="0"/>
              <w:bottom w:val="single" w:color="auto" w:sz="6" w:space="0"/>
              <w:right w:val="single" w:color="auto" w:sz="6" w:space="0"/>
            </w:tcBorders>
            <w:vAlign w:val="center"/>
          </w:tcPr>
          <w:p w14:paraId="546744C4">
            <w:pPr>
              <w:autoSpaceDE w:val="0"/>
              <w:autoSpaceDN w:val="0"/>
              <w:adjustRightInd w:val="0"/>
              <w:jc w:val="center"/>
              <w:rPr>
                <w:bCs/>
                <w:sz w:val="24"/>
                <w:szCs w:val="24"/>
              </w:rPr>
            </w:pPr>
            <w:r>
              <w:rPr>
                <w:bCs/>
                <w:sz w:val="24"/>
                <w:szCs w:val="24"/>
              </w:rPr>
              <w:t>%</w:t>
            </w:r>
          </w:p>
        </w:tc>
        <w:tc>
          <w:tcPr>
            <w:tcW w:w="1559" w:type="dxa"/>
            <w:tcBorders>
              <w:top w:val="single" w:color="auto" w:sz="6" w:space="0"/>
              <w:left w:val="single" w:color="auto" w:sz="6" w:space="0"/>
              <w:bottom w:val="single" w:color="auto" w:sz="6" w:space="0"/>
              <w:right w:val="single" w:color="auto" w:sz="6" w:space="0"/>
            </w:tcBorders>
            <w:vAlign w:val="center"/>
          </w:tcPr>
          <w:p w14:paraId="18C605C5">
            <w:pPr>
              <w:autoSpaceDE w:val="0"/>
              <w:autoSpaceDN w:val="0"/>
              <w:adjustRightInd w:val="0"/>
              <w:jc w:val="center"/>
              <w:rPr>
                <w:bCs/>
                <w:sz w:val="24"/>
                <w:szCs w:val="24"/>
              </w:rPr>
            </w:pPr>
            <w:r>
              <w:rPr>
                <w:bCs/>
                <w:sz w:val="24"/>
                <w:szCs w:val="24"/>
              </w:rPr>
              <w:t>100</w:t>
            </w:r>
          </w:p>
        </w:tc>
      </w:tr>
      <w:tr w14:paraId="17ABD7CE">
        <w:tblPrEx>
          <w:tblCellMar>
            <w:top w:w="0" w:type="dxa"/>
            <w:left w:w="70" w:type="dxa"/>
            <w:bottom w:w="0" w:type="dxa"/>
            <w:right w:w="70" w:type="dxa"/>
          </w:tblCellMar>
        </w:tblPrEx>
        <w:trPr>
          <w:cantSplit/>
          <w:trHeight w:val="360" w:hRule="atLeast"/>
        </w:trPr>
        <w:tc>
          <w:tcPr>
            <w:tcW w:w="9639" w:type="dxa"/>
            <w:gridSpan w:val="4"/>
            <w:tcBorders>
              <w:top w:val="single" w:color="auto" w:sz="6" w:space="0"/>
              <w:left w:val="single" w:color="auto" w:sz="6" w:space="0"/>
              <w:bottom w:val="single" w:color="auto" w:sz="6" w:space="0"/>
              <w:right w:val="single" w:color="auto" w:sz="6" w:space="0"/>
            </w:tcBorders>
            <w:vAlign w:val="center"/>
          </w:tcPr>
          <w:p w14:paraId="2236496E">
            <w:pPr>
              <w:autoSpaceDE w:val="0"/>
              <w:autoSpaceDN w:val="0"/>
              <w:adjustRightInd w:val="0"/>
              <w:ind w:left="720"/>
              <w:jc w:val="center"/>
              <w:rPr>
                <w:bCs/>
                <w:sz w:val="24"/>
                <w:szCs w:val="24"/>
              </w:rPr>
            </w:pPr>
            <w:r>
              <w:rPr>
                <w:sz w:val="24"/>
                <w:szCs w:val="24"/>
              </w:rPr>
              <w:t>5. Показатели, характеризующие качество обслуживания</w:t>
            </w:r>
          </w:p>
        </w:tc>
      </w:tr>
      <w:tr w14:paraId="707F9C9B">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6" w:space="0"/>
              <w:right w:val="single" w:color="auto" w:sz="6" w:space="0"/>
            </w:tcBorders>
            <w:vAlign w:val="center"/>
          </w:tcPr>
          <w:p w14:paraId="3682C152">
            <w:pPr>
              <w:autoSpaceDE w:val="0"/>
              <w:autoSpaceDN w:val="0"/>
              <w:adjustRightInd w:val="0"/>
              <w:jc w:val="center"/>
              <w:rPr>
                <w:bCs/>
                <w:sz w:val="24"/>
                <w:szCs w:val="24"/>
              </w:rPr>
            </w:pPr>
            <w:r>
              <w:rPr>
                <w:bCs/>
                <w:sz w:val="24"/>
                <w:szCs w:val="24"/>
              </w:rPr>
              <w:t>5.1.</w:t>
            </w:r>
          </w:p>
        </w:tc>
        <w:tc>
          <w:tcPr>
            <w:tcW w:w="6123" w:type="dxa"/>
            <w:tcBorders>
              <w:top w:val="single" w:color="auto" w:sz="6" w:space="0"/>
              <w:left w:val="single" w:color="auto" w:sz="6" w:space="0"/>
              <w:bottom w:val="single" w:color="auto" w:sz="6" w:space="0"/>
              <w:right w:val="single" w:color="auto" w:sz="6" w:space="0"/>
            </w:tcBorders>
            <w:vAlign w:val="center"/>
          </w:tcPr>
          <w:p w14:paraId="513F2534">
            <w:pPr>
              <w:autoSpaceDE w:val="0"/>
              <w:autoSpaceDN w:val="0"/>
              <w:adjustRightInd w:val="0"/>
              <w:rPr>
                <w:bCs/>
                <w:sz w:val="24"/>
                <w:szCs w:val="24"/>
              </w:rPr>
            </w:pPr>
            <w:r>
              <w:rPr>
                <w:bCs/>
                <w:sz w:val="24"/>
                <w:szCs w:val="24"/>
              </w:rPr>
              <w:t>Количество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1417" w:type="dxa"/>
            <w:tcBorders>
              <w:top w:val="single" w:color="auto" w:sz="6" w:space="0"/>
              <w:left w:val="single" w:color="auto" w:sz="6" w:space="0"/>
              <w:bottom w:val="single" w:color="auto" w:sz="6" w:space="0"/>
              <w:right w:val="single" w:color="auto" w:sz="6" w:space="0"/>
            </w:tcBorders>
            <w:vAlign w:val="center"/>
          </w:tcPr>
          <w:p w14:paraId="7E83217D">
            <w:pPr>
              <w:jc w:val="center"/>
              <w:rPr>
                <w:bCs/>
                <w:sz w:val="24"/>
                <w:szCs w:val="24"/>
              </w:rPr>
            </w:pPr>
            <w:r>
              <w:rPr>
                <w:bCs/>
                <w:sz w:val="24"/>
                <w:szCs w:val="24"/>
              </w:rPr>
              <w:t>ед.</w:t>
            </w:r>
          </w:p>
        </w:tc>
        <w:tc>
          <w:tcPr>
            <w:tcW w:w="1559" w:type="dxa"/>
            <w:tcBorders>
              <w:top w:val="single" w:color="auto" w:sz="6" w:space="0"/>
              <w:left w:val="single" w:color="auto" w:sz="6" w:space="0"/>
              <w:bottom w:val="single" w:color="auto" w:sz="6" w:space="0"/>
              <w:right w:val="single" w:color="auto" w:sz="6" w:space="0"/>
            </w:tcBorders>
            <w:vAlign w:val="center"/>
          </w:tcPr>
          <w:p w14:paraId="07A8C44E">
            <w:pPr>
              <w:autoSpaceDE w:val="0"/>
              <w:autoSpaceDN w:val="0"/>
              <w:adjustRightInd w:val="0"/>
              <w:jc w:val="center"/>
              <w:rPr>
                <w:bCs/>
                <w:sz w:val="24"/>
                <w:szCs w:val="24"/>
              </w:rPr>
            </w:pPr>
            <w:r>
              <w:rPr>
                <w:bCs/>
                <w:sz w:val="24"/>
                <w:szCs w:val="24"/>
              </w:rPr>
              <w:t>0</w:t>
            </w:r>
          </w:p>
        </w:tc>
      </w:tr>
      <w:tr w14:paraId="56819B0F">
        <w:tblPrEx>
          <w:tblCellMar>
            <w:top w:w="0" w:type="dxa"/>
            <w:left w:w="70" w:type="dxa"/>
            <w:bottom w:w="0" w:type="dxa"/>
            <w:right w:w="70" w:type="dxa"/>
          </w:tblCellMar>
        </w:tblPrEx>
        <w:trPr>
          <w:cantSplit/>
          <w:trHeight w:val="360" w:hRule="atLeast"/>
        </w:trPr>
        <w:tc>
          <w:tcPr>
            <w:tcW w:w="540" w:type="dxa"/>
            <w:tcBorders>
              <w:top w:val="single" w:color="auto" w:sz="6" w:space="0"/>
              <w:left w:val="single" w:color="auto" w:sz="6" w:space="0"/>
              <w:bottom w:val="single" w:color="auto" w:sz="6" w:space="0"/>
              <w:right w:val="single" w:color="auto" w:sz="6" w:space="0"/>
            </w:tcBorders>
            <w:vAlign w:val="center"/>
          </w:tcPr>
          <w:p w14:paraId="6AA7CFF5">
            <w:pPr>
              <w:autoSpaceDE w:val="0"/>
              <w:autoSpaceDN w:val="0"/>
              <w:adjustRightInd w:val="0"/>
              <w:jc w:val="center"/>
              <w:rPr>
                <w:bCs/>
                <w:sz w:val="24"/>
                <w:szCs w:val="24"/>
              </w:rPr>
            </w:pPr>
            <w:r>
              <w:rPr>
                <w:bCs/>
                <w:sz w:val="24"/>
                <w:szCs w:val="24"/>
              </w:rPr>
              <w:t>5.2.</w:t>
            </w:r>
          </w:p>
        </w:tc>
        <w:tc>
          <w:tcPr>
            <w:tcW w:w="6123" w:type="dxa"/>
            <w:tcBorders>
              <w:top w:val="single" w:color="auto" w:sz="6" w:space="0"/>
              <w:left w:val="single" w:color="auto" w:sz="6" w:space="0"/>
              <w:bottom w:val="single" w:color="auto" w:sz="6" w:space="0"/>
              <w:right w:val="single" w:color="auto" w:sz="6" w:space="0"/>
            </w:tcBorders>
          </w:tcPr>
          <w:p w14:paraId="42E1C857">
            <w:pPr>
              <w:autoSpaceDE w:val="0"/>
              <w:autoSpaceDN w:val="0"/>
              <w:adjustRightInd w:val="0"/>
              <w:rPr>
                <w:bCs/>
                <w:sz w:val="24"/>
                <w:szCs w:val="24"/>
              </w:rPr>
            </w:pPr>
            <w:r>
              <w:rPr>
                <w:bCs/>
                <w:sz w:val="24"/>
                <w:szCs w:val="24"/>
              </w:rPr>
              <w:t>Возможность досудебного рассмотрения жалоб на действия (бездействие) должностных лиц в связи с рассмотрением заявления</w:t>
            </w:r>
          </w:p>
        </w:tc>
        <w:tc>
          <w:tcPr>
            <w:tcW w:w="1417" w:type="dxa"/>
            <w:tcBorders>
              <w:top w:val="single" w:color="auto" w:sz="6" w:space="0"/>
              <w:left w:val="single" w:color="auto" w:sz="6" w:space="0"/>
              <w:bottom w:val="single" w:color="auto" w:sz="6" w:space="0"/>
              <w:right w:val="single" w:color="auto" w:sz="6" w:space="0"/>
            </w:tcBorders>
          </w:tcPr>
          <w:p w14:paraId="6ACF7F61">
            <w:pPr>
              <w:autoSpaceDE w:val="0"/>
              <w:autoSpaceDN w:val="0"/>
              <w:adjustRightInd w:val="0"/>
              <w:jc w:val="center"/>
              <w:rPr>
                <w:bCs/>
                <w:sz w:val="24"/>
                <w:szCs w:val="24"/>
              </w:rPr>
            </w:pPr>
            <w:r>
              <w:rPr>
                <w:bCs/>
                <w:sz w:val="24"/>
                <w:szCs w:val="24"/>
              </w:rPr>
              <w:t>да/нет</w:t>
            </w:r>
          </w:p>
        </w:tc>
        <w:tc>
          <w:tcPr>
            <w:tcW w:w="1559" w:type="dxa"/>
            <w:tcBorders>
              <w:top w:val="single" w:color="auto" w:sz="6" w:space="0"/>
              <w:left w:val="single" w:color="auto" w:sz="6" w:space="0"/>
              <w:bottom w:val="single" w:color="auto" w:sz="6" w:space="0"/>
              <w:right w:val="single" w:color="auto" w:sz="6" w:space="0"/>
            </w:tcBorders>
          </w:tcPr>
          <w:p w14:paraId="35569AE9">
            <w:pPr>
              <w:autoSpaceDE w:val="0"/>
              <w:autoSpaceDN w:val="0"/>
              <w:adjustRightInd w:val="0"/>
              <w:jc w:val="center"/>
              <w:rPr>
                <w:bCs/>
                <w:sz w:val="24"/>
                <w:szCs w:val="24"/>
              </w:rPr>
            </w:pPr>
            <w:r>
              <w:rPr>
                <w:bCs/>
                <w:sz w:val="24"/>
                <w:szCs w:val="24"/>
              </w:rPr>
              <w:t>да</w:t>
            </w:r>
          </w:p>
        </w:tc>
      </w:tr>
    </w:tbl>
    <w:p w14:paraId="4526740D">
      <w:pPr>
        <w:jc w:val="center"/>
        <w:rPr>
          <w:b/>
          <w:sz w:val="28"/>
          <w:szCs w:val="28"/>
        </w:rPr>
      </w:pPr>
    </w:p>
    <w:p w14:paraId="6F3EFC3F">
      <w:pPr>
        <w:jc w:val="center"/>
        <w:rPr>
          <w:b/>
          <w:sz w:val="28"/>
          <w:szCs w:val="28"/>
        </w:rPr>
      </w:pPr>
      <w:r>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p>
    <w:p w14:paraId="5E6001CF">
      <w:pPr>
        <w:jc w:val="center"/>
        <w:rPr>
          <w:b/>
          <w:sz w:val="28"/>
          <w:szCs w:val="28"/>
        </w:rPr>
      </w:pPr>
      <w:r>
        <w:rPr>
          <w:b/>
          <w:sz w:val="28"/>
          <w:szCs w:val="28"/>
        </w:rPr>
        <w:t xml:space="preserve">государственных и муниципальных услуг и особенности предоставления </w:t>
      </w:r>
    </w:p>
    <w:p w14:paraId="24324508">
      <w:pPr>
        <w:jc w:val="center"/>
        <w:rPr>
          <w:b/>
          <w:sz w:val="28"/>
          <w:szCs w:val="28"/>
        </w:rPr>
      </w:pPr>
      <w:r>
        <w:rPr>
          <w:b/>
          <w:sz w:val="28"/>
          <w:szCs w:val="28"/>
        </w:rPr>
        <w:t>муниципальной услуги в электронной форме</w:t>
      </w:r>
    </w:p>
    <w:p w14:paraId="378F0DC9">
      <w:pPr>
        <w:ind w:firstLine="709"/>
        <w:jc w:val="both"/>
        <w:rPr>
          <w:b/>
          <w:sz w:val="28"/>
          <w:szCs w:val="28"/>
        </w:rPr>
      </w:pPr>
    </w:p>
    <w:p w14:paraId="0610B59C">
      <w:pPr>
        <w:autoSpaceDE w:val="0"/>
        <w:autoSpaceDN w:val="0"/>
        <w:adjustRightInd w:val="0"/>
        <w:ind w:firstLine="708"/>
        <w:jc w:val="both"/>
        <w:rPr>
          <w:sz w:val="28"/>
          <w:szCs w:val="28"/>
        </w:rPr>
      </w:pPr>
      <w:r>
        <w:rPr>
          <w:sz w:val="28"/>
          <w:szCs w:val="28"/>
        </w:rPr>
        <w:t xml:space="preserve">60. Предоставление муниципальной услуги в МФЦ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 </w:t>
      </w:r>
    </w:p>
    <w:p w14:paraId="4A13D021">
      <w:pPr>
        <w:autoSpaceDE w:val="0"/>
        <w:autoSpaceDN w:val="0"/>
        <w:adjustRightInd w:val="0"/>
        <w:ind w:firstLine="708"/>
        <w:jc w:val="both"/>
        <w:rPr>
          <w:sz w:val="28"/>
          <w:szCs w:val="28"/>
        </w:rPr>
      </w:pPr>
      <w:r>
        <w:rPr>
          <w:sz w:val="28"/>
          <w:szCs w:val="28"/>
        </w:rPr>
        <w:t xml:space="preserve">61. 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МФЦ без участия Заявителя в соответствии с нормативными правовыми актами и соглашением о взаимодействии. </w:t>
      </w:r>
    </w:p>
    <w:p w14:paraId="75244D23">
      <w:pPr>
        <w:pStyle w:val="33"/>
        <w:tabs>
          <w:tab w:val="left" w:pos="567"/>
          <w:tab w:val="left" w:pos="993"/>
        </w:tabs>
        <w:adjustRightInd/>
        <w:ind w:firstLine="709"/>
        <w:jc w:val="both"/>
        <w:rPr>
          <w:rFonts w:ascii="Times New Roman" w:hAnsi="Times New Roman" w:cs="Times New Roman"/>
          <w:sz w:val="28"/>
          <w:szCs w:val="28"/>
        </w:rPr>
      </w:pPr>
      <w:r>
        <w:rPr>
          <w:rFonts w:ascii="Times New Roman" w:hAnsi="Times New Roman" w:cs="Times New Roman"/>
          <w:sz w:val="28"/>
          <w:szCs w:val="28"/>
        </w:rPr>
        <w:t>62. 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34 Административного регламента,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14:paraId="0CB03F0A">
      <w:pPr>
        <w:pStyle w:val="33"/>
        <w:tabs>
          <w:tab w:val="left" w:pos="0"/>
          <w:tab w:val="left" w:pos="567"/>
        </w:tabs>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63. В целях предоставления муниципальной услуги прием Заявителей в МФЦ</w:t>
      </w:r>
      <w:r>
        <w:rPr>
          <w:rFonts w:ascii="Times New Roman" w:hAnsi="Times New Roman" w:cs="Times New Roman"/>
          <w:sz w:val="28"/>
          <w:szCs w:val="28"/>
        </w:rPr>
        <w:t xml:space="preserve"> </w:t>
      </w:r>
      <w:r>
        <w:rPr>
          <w:rFonts w:ascii="Times New Roman" w:hAnsi="Times New Roman" w:cs="Times New Roman"/>
          <w:color w:val="000000"/>
          <w:sz w:val="28"/>
          <w:szCs w:val="28"/>
        </w:rPr>
        <w:t>осуществляется по предварительной записи.</w:t>
      </w:r>
    </w:p>
    <w:p w14:paraId="606F17E8">
      <w:pPr>
        <w:pStyle w:val="33"/>
        <w:tabs>
          <w:tab w:val="left" w:pos="567"/>
          <w:tab w:val="left" w:pos="993"/>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Запись на прием проводится:</w:t>
      </w:r>
    </w:p>
    <w:p w14:paraId="20F4FEBE">
      <w:pPr>
        <w:pStyle w:val="33"/>
        <w:numPr>
          <w:ilvl w:val="0"/>
          <w:numId w:val="2"/>
        </w:numPr>
        <w:tabs>
          <w:tab w:val="left" w:pos="567"/>
          <w:tab w:val="left" w:pos="993"/>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с использованием терминала электронной очереди при личном обращении</w:t>
      </w:r>
      <w:r>
        <w:rPr>
          <w:rFonts w:ascii="Times New Roman" w:hAnsi="Times New Roman" w:cs="Times New Roman"/>
          <w:color w:val="000000"/>
          <w:sz w:val="28"/>
          <w:szCs w:val="28"/>
        </w:rPr>
        <w:t xml:space="preserve"> Заявителя в </w:t>
      </w:r>
      <w:r>
        <w:rPr>
          <w:rFonts w:ascii="Times New Roman" w:hAnsi="Times New Roman" w:cs="Times New Roman"/>
          <w:sz w:val="28"/>
          <w:szCs w:val="28"/>
        </w:rPr>
        <w:t>многофункциональный центр;</w:t>
      </w:r>
    </w:p>
    <w:p w14:paraId="71DD823B">
      <w:pPr>
        <w:pStyle w:val="33"/>
        <w:numPr>
          <w:ilvl w:val="0"/>
          <w:numId w:val="2"/>
        </w:numPr>
        <w:tabs>
          <w:tab w:val="left" w:pos="567"/>
          <w:tab w:val="left" w:pos="993"/>
        </w:tabs>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посредством обращения в региональный центр телефонного обслуживания населения в Удмуртской Республике по телефону </w:t>
      </w:r>
      <w:r>
        <w:rPr>
          <w:rFonts w:ascii="Times New Roman" w:hAnsi="Times New Roman" w:cs="Times New Roman"/>
          <w:sz w:val="28"/>
          <w:szCs w:val="28"/>
        </w:rPr>
        <w:br w:type="textWrapping"/>
      </w:r>
      <w:r>
        <w:rPr>
          <w:rFonts w:ascii="Times New Roman" w:hAnsi="Times New Roman" w:cs="Times New Roman"/>
          <w:sz w:val="28"/>
          <w:szCs w:val="28"/>
        </w:rPr>
        <w:t>122;</w:t>
      </w:r>
    </w:p>
    <w:p w14:paraId="59DA0F03">
      <w:pPr>
        <w:pStyle w:val="33"/>
        <w:numPr>
          <w:ilvl w:val="0"/>
          <w:numId w:val="2"/>
        </w:numPr>
        <w:tabs>
          <w:tab w:val="left" w:pos="567"/>
          <w:tab w:val="left" w:pos="993"/>
        </w:tabs>
        <w:adjustRightInd/>
        <w:ind w:left="0" w:firstLine="709"/>
        <w:jc w:val="both"/>
        <w:rPr>
          <w:rFonts w:ascii="Times New Roman" w:hAnsi="Times New Roman" w:cs="Times New Roman"/>
          <w:sz w:val="28"/>
          <w:szCs w:val="28"/>
        </w:rPr>
      </w:pPr>
      <w:r>
        <w:rPr>
          <w:rFonts w:ascii="Times New Roman" w:hAnsi="Times New Roman" w:cs="Times New Roman"/>
          <w:color w:val="000000"/>
          <w:sz w:val="28"/>
          <w:szCs w:val="28"/>
          <w:lang w:bidi="ru-RU"/>
        </w:rPr>
        <w:t>в электронной форме с использованием информационно-телекоммуникационной сети «Интернет» посредством:</w:t>
      </w:r>
    </w:p>
    <w:p w14:paraId="1D7ED06A">
      <w:pPr>
        <w:pStyle w:val="40"/>
        <w:tabs>
          <w:tab w:val="left" w:pos="142"/>
          <w:tab w:val="left" w:pos="567"/>
          <w:tab w:val="left" w:pos="993"/>
        </w:tabs>
        <w:ind w:left="0" w:firstLine="709"/>
        <w:rPr>
          <w:color w:val="000000"/>
          <w:sz w:val="28"/>
          <w:szCs w:val="28"/>
          <w:lang w:bidi="ru-RU"/>
        </w:rPr>
      </w:pPr>
      <w:r>
        <w:rPr>
          <w:color w:val="000000"/>
          <w:sz w:val="28"/>
          <w:szCs w:val="28"/>
          <w:lang w:bidi="ru-RU"/>
        </w:rPr>
        <w:t xml:space="preserve">официального сайта МФЦ </w:t>
      </w:r>
      <w:r>
        <w:rPr>
          <w:sz w:val="28"/>
          <w:szCs w:val="28"/>
          <w:lang w:val="en-US"/>
        </w:rPr>
        <w:t>www</w:t>
      </w:r>
      <w:r>
        <w:rPr>
          <w:sz w:val="28"/>
          <w:szCs w:val="28"/>
        </w:rPr>
        <w:t>.mfcur.ru</w:t>
      </w:r>
      <w:r>
        <w:rPr>
          <w:color w:val="000000"/>
          <w:sz w:val="28"/>
          <w:szCs w:val="28"/>
          <w:lang w:bidi="ru-RU"/>
        </w:rPr>
        <w:t>;</w:t>
      </w:r>
    </w:p>
    <w:p w14:paraId="250E42AF">
      <w:pPr>
        <w:widowControl w:val="0"/>
        <w:tabs>
          <w:tab w:val="left" w:pos="142"/>
          <w:tab w:val="left" w:pos="567"/>
          <w:tab w:val="left" w:pos="993"/>
        </w:tabs>
        <w:ind w:firstLine="709"/>
        <w:jc w:val="both"/>
        <w:rPr>
          <w:color w:val="000000"/>
          <w:sz w:val="28"/>
          <w:szCs w:val="28"/>
          <w:lang w:bidi="ru-RU"/>
        </w:rPr>
      </w:pPr>
      <w:r>
        <w:rPr>
          <w:color w:val="000000"/>
          <w:sz w:val="28"/>
          <w:szCs w:val="28"/>
          <w:lang w:bidi="ru-RU"/>
        </w:rPr>
        <w:t>сервиса «Запись в МФЦ» государственной</w:t>
      </w:r>
      <w:r>
        <w:rPr>
          <w:sz w:val="28"/>
          <w:szCs w:val="28"/>
        </w:rPr>
        <w:t xml:space="preserve"> информационной системы Удмуртской Республики «Портал государственных и муниципальных услуг (функций)» </w:t>
      </w:r>
      <w:r>
        <w:rPr>
          <w:color w:val="000000"/>
          <w:sz w:val="28"/>
          <w:szCs w:val="28"/>
          <w:lang w:bidi="ru-RU"/>
        </w:rPr>
        <w:t xml:space="preserve">www.uslugi.udmurt.ru </w:t>
      </w:r>
      <w:r>
        <w:rPr>
          <w:sz w:val="28"/>
          <w:szCs w:val="28"/>
        </w:rPr>
        <w:t>и услуги.удмуртия.рф.</w:t>
      </w:r>
      <w:r>
        <w:rPr>
          <w:color w:val="000000"/>
          <w:sz w:val="28"/>
          <w:szCs w:val="28"/>
          <w:lang w:bidi="ru-RU"/>
        </w:rPr>
        <w:t xml:space="preserve"> </w:t>
      </w:r>
    </w:p>
    <w:p w14:paraId="2F20F4B0">
      <w:pPr>
        <w:tabs>
          <w:tab w:val="left" w:pos="567"/>
        </w:tabs>
        <w:ind w:firstLine="709"/>
        <w:jc w:val="both"/>
        <w:rPr>
          <w:color w:val="000000"/>
          <w:sz w:val="28"/>
          <w:szCs w:val="28"/>
        </w:rPr>
      </w:pPr>
      <w:r>
        <w:rPr>
          <w:color w:val="000000"/>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14:paraId="1E57D7DC">
      <w:pPr>
        <w:pStyle w:val="33"/>
        <w:tabs>
          <w:tab w:val="left" w:pos="567"/>
          <w:tab w:val="left" w:pos="993"/>
        </w:tabs>
        <w:adjustRightInd/>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64. 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B00D72F">
      <w:pPr>
        <w:tabs>
          <w:tab w:val="left" w:pos="0"/>
        </w:tabs>
        <w:spacing w:after="200"/>
        <w:contextualSpacing/>
        <w:jc w:val="both"/>
        <w:rPr>
          <w:sz w:val="28"/>
          <w:szCs w:val="28"/>
        </w:rPr>
      </w:pPr>
      <w:r>
        <w:rPr>
          <w:rFonts w:ascii="PT Astra Serif" w:hAnsi="PT Astra Serif" w:eastAsia="Calibri"/>
          <w:sz w:val="28"/>
          <w:szCs w:val="28"/>
        </w:rPr>
        <w:tab/>
      </w:r>
      <w:r>
        <w:rPr>
          <w:sz w:val="28"/>
          <w:szCs w:val="28"/>
        </w:rPr>
        <w:t>65. Предоставление муниципальной услуги в электронной форме осуществляется с использованием информационно-технологической и коммуникационной инфраструктуры, в том числе  Регионального портала (при реализации технической возможности). На указанном портале имеется доступ к формам Анкет-заявлений для направления запросов, необходимых для предоставления муниципальной услуги, их заполнение и представление в электронной форме, обращение в электронной форме в архивный отдел, предоставляющий муниципальную услугу, осуществление мониторинга хода предоставления муниципальной услуги.</w:t>
      </w:r>
    </w:p>
    <w:p w14:paraId="5A4BEBC2">
      <w:pPr>
        <w:tabs>
          <w:tab w:val="left" w:pos="0"/>
        </w:tabs>
        <w:spacing w:after="200"/>
        <w:contextualSpacing/>
        <w:jc w:val="both"/>
        <w:rPr>
          <w:sz w:val="28"/>
          <w:szCs w:val="28"/>
        </w:rPr>
      </w:pPr>
      <w:r>
        <w:rPr>
          <w:sz w:val="28"/>
          <w:szCs w:val="28"/>
        </w:rPr>
        <w:tab/>
      </w:r>
      <w:r>
        <w:rPr>
          <w:sz w:val="28"/>
          <w:szCs w:val="28"/>
        </w:rPr>
        <w:t>Формы Анкет-заявлений для направления запросов, необходимых для предоставления муниципальной услуги, можно получить также на сайте Алнашского района.</w:t>
      </w:r>
    </w:p>
    <w:p w14:paraId="2DA04878">
      <w:pPr>
        <w:tabs>
          <w:tab w:val="left" w:pos="0"/>
        </w:tabs>
        <w:spacing w:after="200"/>
        <w:contextualSpacing/>
        <w:jc w:val="both"/>
        <w:rPr>
          <w:rFonts w:ascii="PT Astra Serif" w:hAnsi="PT Astra Serif" w:eastAsia="Calibri"/>
          <w:sz w:val="28"/>
          <w:szCs w:val="28"/>
        </w:rPr>
      </w:pPr>
      <w:r>
        <w:rPr>
          <w:sz w:val="28"/>
          <w:szCs w:val="28"/>
        </w:rPr>
        <w:tab/>
      </w:r>
      <w:r>
        <w:rPr>
          <w:sz w:val="28"/>
          <w:szCs w:val="28"/>
        </w:rPr>
        <w:t>66. В</w:t>
      </w:r>
      <w:r>
        <w:rPr>
          <w:rFonts w:ascii="PT Astra Serif" w:hAnsi="PT Astra Serif" w:eastAsia="Calibri"/>
          <w:sz w:val="28"/>
          <w:szCs w:val="28"/>
        </w:rPr>
        <w:t>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908F902">
      <w:pPr>
        <w:tabs>
          <w:tab w:val="left" w:pos="0"/>
          <w:tab w:val="left" w:pos="1276"/>
        </w:tabs>
        <w:spacing w:after="200"/>
        <w:ind w:firstLine="708"/>
        <w:contextualSpacing/>
        <w:jc w:val="both"/>
        <w:rPr>
          <w:rFonts w:ascii="PT Astra Serif" w:hAnsi="PT Astra Serif" w:eastAsia="Calibri"/>
          <w:sz w:val="28"/>
          <w:szCs w:val="28"/>
        </w:rPr>
      </w:pPr>
      <w:r>
        <w:rPr>
          <w:rFonts w:ascii="PT Astra Serif" w:hAnsi="PT Astra Serif" w:eastAsia="Calibri"/>
          <w:sz w:val="28"/>
          <w:szCs w:val="28"/>
        </w:rPr>
        <w:t>При обращении физического лица за получением муниципальной услуги в электронной форме с использованием е</w:t>
      </w:r>
      <w:r>
        <w:rPr>
          <w:rFonts w:ascii="PT Astra Serif" w:hAnsi="PT Astra Serif"/>
          <w:sz w:val="28"/>
          <w:szCs w:val="28"/>
        </w:rPr>
        <w:t>диной системы идентификации и аутентификации Заявитель – физическое лицо может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6845C4A0">
      <w:pPr>
        <w:ind w:firstLine="709"/>
        <w:jc w:val="both"/>
        <w:rPr>
          <w:bCs/>
          <w:sz w:val="28"/>
          <w:szCs w:val="28"/>
        </w:rPr>
      </w:pPr>
      <w:r>
        <w:rPr>
          <w:bCs/>
          <w:sz w:val="28"/>
          <w:szCs w:val="28"/>
        </w:rPr>
        <w:t>67. Результат предоставления муниципальной услуги, по выбору Заявителя, может быть направлен Заявителю электронной связью, обеспечивающей при необходимости конфиденциальность.</w:t>
      </w:r>
    </w:p>
    <w:p w14:paraId="5795148D">
      <w:pPr>
        <w:ind w:firstLine="709"/>
        <w:jc w:val="both"/>
        <w:rPr>
          <w:bCs/>
          <w:sz w:val="28"/>
          <w:szCs w:val="28"/>
        </w:rPr>
      </w:pPr>
      <w:r>
        <w:rPr>
          <w:bCs/>
          <w:sz w:val="28"/>
          <w:szCs w:val="28"/>
        </w:rPr>
        <w:t>Информация о ходе предоставления муниципальной услуги по желанию Заявителя может быть направлена в электронной форме на его электронный адрес в случае, если в запросе был указан адрес электронной почты.</w:t>
      </w:r>
    </w:p>
    <w:p w14:paraId="0D424AAE">
      <w:pPr>
        <w:ind w:firstLine="709"/>
        <w:jc w:val="center"/>
        <w:rPr>
          <w:b/>
          <w:bCs/>
          <w:sz w:val="28"/>
          <w:szCs w:val="28"/>
        </w:rPr>
      </w:pPr>
    </w:p>
    <w:p w14:paraId="4337A670">
      <w:pPr>
        <w:ind w:firstLine="709"/>
        <w:jc w:val="center"/>
        <w:rPr>
          <w:b/>
          <w:bCs/>
          <w:sz w:val="28"/>
          <w:szCs w:val="28"/>
        </w:rPr>
      </w:pPr>
    </w:p>
    <w:p w14:paraId="48F8FD7D">
      <w:pPr>
        <w:ind w:firstLine="709"/>
        <w:jc w:val="center"/>
        <w:rPr>
          <w:b/>
          <w:bCs/>
          <w:sz w:val="28"/>
          <w:szCs w:val="28"/>
        </w:rPr>
      </w:pPr>
    </w:p>
    <w:p w14:paraId="13218658">
      <w:pPr>
        <w:ind w:firstLine="709"/>
        <w:jc w:val="center"/>
        <w:rPr>
          <w:b/>
          <w:bCs/>
          <w:sz w:val="28"/>
          <w:szCs w:val="28"/>
        </w:rPr>
      </w:pPr>
    </w:p>
    <w:p w14:paraId="082BA0F5">
      <w:pPr>
        <w:ind w:firstLine="709"/>
        <w:jc w:val="center"/>
        <w:rPr>
          <w:b/>
          <w:bCs/>
          <w:sz w:val="28"/>
          <w:szCs w:val="28"/>
        </w:rPr>
      </w:pPr>
    </w:p>
    <w:p w14:paraId="0CCA9952">
      <w:pPr>
        <w:ind w:firstLine="709"/>
        <w:jc w:val="center"/>
        <w:rPr>
          <w:b/>
          <w:bCs/>
          <w:sz w:val="28"/>
          <w:szCs w:val="28"/>
        </w:rPr>
      </w:pPr>
    </w:p>
    <w:p w14:paraId="45B30D56">
      <w:pPr>
        <w:ind w:firstLine="709"/>
        <w:jc w:val="center"/>
        <w:rPr>
          <w:b/>
          <w:bCs/>
          <w:sz w:val="28"/>
          <w:szCs w:val="28"/>
        </w:rPr>
      </w:pPr>
    </w:p>
    <w:p w14:paraId="64076564">
      <w:pPr>
        <w:ind w:firstLine="709"/>
        <w:jc w:val="center"/>
        <w:rPr>
          <w:b/>
          <w:bCs/>
          <w:sz w:val="28"/>
          <w:szCs w:val="28"/>
        </w:rPr>
      </w:pPr>
    </w:p>
    <w:p w14:paraId="536888C0">
      <w:pPr>
        <w:ind w:firstLine="709"/>
        <w:jc w:val="center"/>
        <w:rPr>
          <w:b/>
          <w:bCs/>
          <w:sz w:val="28"/>
          <w:szCs w:val="28"/>
        </w:rPr>
      </w:pPr>
    </w:p>
    <w:p w14:paraId="6C52FCCC">
      <w:pPr>
        <w:ind w:firstLine="709"/>
        <w:jc w:val="center"/>
        <w:rPr>
          <w:b/>
          <w:bCs/>
          <w:sz w:val="28"/>
          <w:szCs w:val="28"/>
        </w:rPr>
      </w:pPr>
      <w:r>
        <w:rPr>
          <w:b/>
          <w:bCs/>
          <w:sz w:val="28"/>
          <w:szCs w:val="28"/>
        </w:rPr>
        <w:t>III. Состав, последовательность и сроки</w:t>
      </w:r>
    </w:p>
    <w:p w14:paraId="46B91026">
      <w:pPr>
        <w:jc w:val="center"/>
        <w:rPr>
          <w:b/>
          <w:bCs/>
          <w:sz w:val="28"/>
          <w:szCs w:val="28"/>
        </w:rPr>
      </w:pPr>
      <w:r>
        <w:rPr>
          <w:b/>
          <w:bCs/>
          <w:sz w:val="28"/>
          <w:szCs w:val="28"/>
        </w:rPr>
        <w:t>выполнения административных процедур, требования к порядку</w:t>
      </w:r>
    </w:p>
    <w:p w14:paraId="44AD6D54">
      <w:pPr>
        <w:jc w:val="center"/>
        <w:rPr>
          <w:b/>
          <w:bCs/>
          <w:sz w:val="28"/>
          <w:szCs w:val="28"/>
        </w:rPr>
      </w:pPr>
      <w:r>
        <w:rPr>
          <w:b/>
          <w:bCs/>
          <w:sz w:val="28"/>
          <w:szCs w:val="28"/>
        </w:rPr>
        <w:t>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14:paraId="4C47FC18">
      <w:pPr>
        <w:jc w:val="center"/>
        <w:rPr>
          <w:b/>
          <w:bCs/>
          <w:sz w:val="28"/>
          <w:szCs w:val="28"/>
        </w:rPr>
      </w:pPr>
    </w:p>
    <w:p w14:paraId="009EF0A0">
      <w:pPr>
        <w:jc w:val="center"/>
        <w:rPr>
          <w:b/>
          <w:bCs/>
          <w:sz w:val="28"/>
          <w:szCs w:val="28"/>
        </w:rPr>
      </w:pPr>
      <w:r>
        <w:rPr>
          <w:b/>
          <w:bCs/>
          <w:sz w:val="28"/>
          <w:szCs w:val="28"/>
        </w:rPr>
        <w:t xml:space="preserve">Перечень административных процедур </w:t>
      </w:r>
    </w:p>
    <w:p w14:paraId="6C81DDAC">
      <w:pPr>
        <w:jc w:val="center"/>
        <w:rPr>
          <w:b/>
          <w:bCs/>
          <w:sz w:val="28"/>
          <w:szCs w:val="28"/>
        </w:rPr>
      </w:pPr>
      <w:r>
        <w:rPr>
          <w:b/>
          <w:bCs/>
          <w:sz w:val="28"/>
          <w:szCs w:val="28"/>
        </w:rPr>
        <w:t>при предоставлении муниципальной услуги</w:t>
      </w:r>
    </w:p>
    <w:p w14:paraId="4D220E7D">
      <w:pPr>
        <w:jc w:val="center"/>
        <w:rPr>
          <w:b/>
          <w:bCs/>
          <w:sz w:val="28"/>
          <w:szCs w:val="28"/>
        </w:rPr>
      </w:pPr>
    </w:p>
    <w:p w14:paraId="2E92B24B">
      <w:pPr>
        <w:ind w:firstLine="720"/>
        <w:jc w:val="both"/>
        <w:rPr>
          <w:sz w:val="28"/>
          <w:szCs w:val="28"/>
        </w:rPr>
      </w:pPr>
      <w:r>
        <w:rPr>
          <w:sz w:val="28"/>
          <w:szCs w:val="28"/>
        </w:rPr>
        <w:t>68. Предоставление муниципальной услуги включает в себя следующие административные процедуры:</w:t>
      </w:r>
    </w:p>
    <w:p w14:paraId="4CCEBBC4">
      <w:pPr>
        <w:jc w:val="both"/>
        <w:rPr>
          <w:sz w:val="28"/>
          <w:szCs w:val="28"/>
        </w:rPr>
      </w:pPr>
      <w:r>
        <w:rPr>
          <w:sz w:val="28"/>
          <w:szCs w:val="28"/>
        </w:rPr>
        <w:tab/>
      </w:r>
      <w:r>
        <w:rPr>
          <w:sz w:val="28"/>
          <w:szCs w:val="28"/>
        </w:rPr>
        <w:t>прием  и регистрация запроса о предоставлении архивной информации или копий архивных документов;</w:t>
      </w:r>
    </w:p>
    <w:p w14:paraId="320623D9">
      <w:pPr>
        <w:ind w:firstLine="720"/>
        <w:jc w:val="both"/>
        <w:rPr>
          <w:sz w:val="28"/>
          <w:szCs w:val="28"/>
        </w:rPr>
      </w:pPr>
      <w:r>
        <w:rPr>
          <w:sz w:val="28"/>
          <w:szCs w:val="28"/>
        </w:rPr>
        <w:t>рассмотрение документов, принятие решения о предоставлении муниципальной услуги, оформление результата предоставления муниципальной услуги;</w:t>
      </w:r>
    </w:p>
    <w:p w14:paraId="309A06E9">
      <w:pPr>
        <w:ind w:firstLine="720"/>
        <w:jc w:val="both"/>
        <w:rPr>
          <w:sz w:val="28"/>
          <w:szCs w:val="28"/>
        </w:rPr>
      </w:pPr>
      <w:r>
        <w:rPr>
          <w:sz w:val="28"/>
          <w:szCs w:val="28"/>
        </w:rPr>
        <w:t>подготовка и направление (выдача) результата предоставления муниципальной услуги Заявителю.</w:t>
      </w:r>
    </w:p>
    <w:p w14:paraId="2007F2A3">
      <w:pPr>
        <w:pStyle w:val="40"/>
        <w:autoSpaceDE w:val="0"/>
        <w:autoSpaceDN w:val="0"/>
        <w:adjustRightInd w:val="0"/>
        <w:ind w:left="567"/>
        <w:contextualSpacing/>
        <w:jc w:val="both"/>
        <w:outlineLvl w:val="2"/>
        <w:rPr>
          <w:rFonts w:ascii="PT Astra Serif" w:hAnsi="PT Astra Serif"/>
          <w:sz w:val="28"/>
          <w:szCs w:val="28"/>
        </w:rPr>
      </w:pPr>
      <w:r>
        <w:rPr>
          <w:rFonts w:ascii="PT Astra Serif" w:hAnsi="PT Astra Serif"/>
          <w:sz w:val="28"/>
          <w:szCs w:val="28"/>
        </w:rPr>
        <w:t xml:space="preserve">69. В разделе </w:t>
      </w:r>
      <w:r>
        <w:rPr>
          <w:rFonts w:ascii="PT Astra Serif" w:hAnsi="PT Astra Serif"/>
          <w:sz w:val="28"/>
          <w:szCs w:val="28"/>
          <w:lang w:val="en-US"/>
        </w:rPr>
        <w:t>III</w:t>
      </w:r>
      <w:r>
        <w:rPr>
          <w:rFonts w:ascii="PT Astra Serif" w:hAnsi="PT Astra Serif"/>
          <w:sz w:val="28"/>
          <w:szCs w:val="28"/>
        </w:rPr>
        <w:t xml:space="preserve"> приведены порядки:</w:t>
      </w:r>
    </w:p>
    <w:p w14:paraId="6BF41075">
      <w:pPr>
        <w:pStyle w:val="40"/>
        <w:ind w:left="0" w:firstLine="709"/>
        <w:contextualSpacing/>
        <w:jc w:val="both"/>
        <w:rPr>
          <w:rFonts w:ascii="PT Astra Serif" w:hAnsi="PT Astra Serif"/>
          <w:bCs/>
          <w:sz w:val="28"/>
          <w:szCs w:val="28"/>
        </w:rPr>
      </w:pPr>
      <w:r>
        <w:rPr>
          <w:rFonts w:ascii="PT Astra Serif" w:hAnsi="PT Astra Serif"/>
          <w:sz w:val="28"/>
          <w:szCs w:val="28"/>
        </w:rPr>
        <w:t xml:space="preserve">- осуществления в электронной форме,  </w:t>
      </w:r>
      <w:r>
        <w:rPr>
          <w:rFonts w:ascii="PT Astra Serif" w:hAnsi="PT Astra Serif"/>
          <w:bCs/>
          <w:sz w:val="28"/>
          <w:szCs w:val="28"/>
        </w:rPr>
        <w:t>в том числе с использованием Единого портала и/или Регионального портала административных процедур (действий);</w:t>
      </w:r>
    </w:p>
    <w:p w14:paraId="0D285005">
      <w:pPr>
        <w:pStyle w:val="40"/>
        <w:autoSpaceDE w:val="0"/>
        <w:autoSpaceDN w:val="0"/>
        <w:adjustRightInd w:val="0"/>
        <w:ind w:left="0" w:firstLine="709"/>
        <w:contextualSpacing/>
        <w:rPr>
          <w:rFonts w:ascii="PT Astra Serif" w:hAnsi="PT Astra Serif"/>
          <w:bCs/>
          <w:sz w:val="28"/>
          <w:szCs w:val="28"/>
        </w:rPr>
      </w:pPr>
      <w:r>
        <w:rPr>
          <w:rFonts w:ascii="PT Astra Serif" w:hAnsi="PT Astra Serif"/>
          <w:bCs/>
          <w:sz w:val="28"/>
          <w:szCs w:val="28"/>
        </w:rPr>
        <w:t>-  выполнения МФЦ административных процедур (действий);</w:t>
      </w:r>
    </w:p>
    <w:p w14:paraId="5E927880">
      <w:pPr>
        <w:pStyle w:val="40"/>
        <w:ind w:left="0" w:firstLine="709"/>
        <w:contextualSpacing/>
        <w:jc w:val="both"/>
        <w:rPr>
          <w:rFonts w:ascii="PT Astra Serif" w:hAnsi="PT Astra Serif"/>
          <w:sz w:val="28"/>
          <w:szCs w:val="28"/>
        </w:rPr>
      </w:pPr>
      <w:r>
        <w:rPr>
          <w:rFonts w:ascii="PT Astra Serif" w:hAnsi="PT Astra Serif"/>
          <w:bCs/>
          <w:sz w:val="28"/>
          <w:szCs w:val="28"/>
        </w:rPr>
        <w:t>-</w:t>
      </w:r>
      <w:r>
        <w:rPr>
          <w:rFonts w:ascii="PT Astra Serif" w:hAnsi="PT Astra Serif"/>
          <w:sz w:val="28"/>
          <w:szCs w:val="28"/>
        </w:rPr>
        <w:t xml:space="preserve"> исправления допущенных опечаток и ошибок в выданных в результате предоставления муниципальной услуги документах.</w:t>
      </w:r>
    </w:p>
    <w:p w14:paraId="3425B88B">
      <w:pPr>
        <w:ind w:firstLine="720"/>
        <w:jc w:val="center"/>
        <w:rPr>
          <w:b/>
          <w:sz w:val="28"/>
          <w:szCs w:val="28"/>
        </w:rPr>
      </w:pPr>
    </w:p>
    <w:p w14:paraId="26257182">
      <w:pPr>
        <w:ind w:firstLine="720"/>
        <w:jc w:val="center"/>
        <w:rPr>
          <w:b/>
          <w:sz w:val="28"/>
          <w:szCs w:val="28"/>
        </w:rPr>
      </w:pPr>
      <w:r>
        <w:rPr>
          <w:b/>
          <w:sz w:val="28"/>
          <w:szCs w:val="28"/>
        </w:rPr>
        <w:t xml:space="preserve">Прием  и регистрация запроса о предоставлении архивной </w:t>
      </w:r>
    </w:p>
    <w:p w14:paraId="058046DF">
      <w:pPr>
        <w:ind w:firstLine="720"/>
        <w:jc w:val="center"/>
        <w:rPr>
          <w:b/>
          <w:sz w:val="28"/>
          <w:szCs w:val="28"/>
        </w:rPr>
      </w:pPr>
      <w:r>
        <w:rPr>
          <w:b/>
          <w:sz w:val="28"/>
          <w:szCs w:val="28"/>
        </w:rPr>
        <w:t>информации или копий архивных документов</w:t>
      </w:r>
    </w:p>
    <w:p w14:paraId="252B86CB">
      <w:pPr>
        <w:ind w:firstLine="720"/>
        <w:jc w:val="center"/>
        <w:rPr>
          <w:b/>
          <w:sz w:val="28"/>
          <w:szCs w:val="28"/>
        </w:rPr>
      </w:pPr>
    </w:p>
    <w:p w14:paraId="11DEF2EA">
      <w:pPr>
        <w:autoSpaceDE w:val="0"/>
        <w:autoSpaceDN w:val="0"/>
        <w:adjustRightInd w:val="0"/>
        <w:ind w:firstLine="720"/>
        <w:jc w:val="both"/>
        <w:rPr>
          <w:sz w:val="28"/>
          <w:szCs w:val="28"/>
        </w:rPr>
      </w:pPr>
      <w:r>
        <w:rPr>
          <w:sz w:val="28"/>
          <w:szCs w:val="28"/>
        </w:rPr>
        <w:t>70. Основанием для начала действий по предоставлению муниципальной услуги является поступление запроса в архивный отдел,  оформленного в соответствии с пунктом 34  Административного регламента.</w:t>
      </w:r>
    </w:p>
    <w:p w14:paraId="3119B454">
      <w:pPr>
        <w:ind w:firstLine="720"/>
        <w:jc w:val="both"/>
        <w:rPr>
          <w:color w:val="000000"/>
          <w:sz w:val="28"/>
          <w:szCs w:val="28"/>
        </w:rPr>
      </w:pPr>
      <w:r>
        <w:rPr>
          <w:color w:val="000000"/>
          <w:sz w:val="28"/>
          <w:szCs w:val="28"/>
        </w:rPr>
        <w:t>71. Запрос может быть доставлен Заявителем (уполномоченным лицом) непосредственно в архивный отдел, поступить по каналам почтовой  или электронной связи, на сайт Алнашского района в сети Интернет, через МФЦ, через Региональный портал (при реализации технической возможности).</w:t>
      </w:r>
    </w:p>
    <w:p w14:paraId="4227D2A2">
      <w:pPr>
        <w:shd w:val="clear" w:color="auto" w:fill="FFFFFF"/>
        <w:spacing w:line="322" w:lineRule="exact"/>
        <w:ind w:left="14" w:right="10" w:firstLine="694"/>
        <w:jc w:val="both"/>
        <w:rPr>
          <w:color w:val="000000"/>
          <w:sz w:val="28"/>
          <w:szCs w:val="28"/>
        </w:rPr>
      </w:pPr>
      <w:r>
        <w:rPr>
          <w:color w:val="000000"/>
          <w:sz w:val="28"/>
          <w:szCs w:val="28"/>
        </w:rPr>
        <w:t xml:space="preserve">72. Регистрации подлежат все поступившие запросы, независимо от способа их поступления. </w:t>
      </w:r>
    </w:p>
    <w:p w14:paraId="0CC85BB5">
      <w:pPr>
        <w:ind w:firstLine="720"/>
        <w:jc w:val="both"/>
        <w:rPr>
          <w:color w:val="000000"/>
          <w:sz w:val="28"/>
          <w:szCs w:val="28"/>
        </w:rPr>
      </w:pPr>
      <w:r>
        <w:rPr>
          <w:sz w:val="28"/>
          <w:szCs w:val="28"/>
        </w:rPr>
        <w:t xml:space="preserve">При поступлении запроса посредством электронных каналов связи, либо на официальный сайт Администрации Алнашского района в сети Интернет, либо через Региональный портал </w:t>
      </w:r>
      <w:r>
        <w:rPr>
          <w:color w:val="000000"/>
          <w:sz w:val="28"/>
          <w:szCs w:val="28"/>
        </w:rPr>
        <w:t xml:space="preserve">(при реализации технической возможности) </w:t>
      </w:r>
      <w:r>
        <w:rPr>
          <w:sz w:val="28"/>
          <w:szCs w:val="28"/>
        </w:rPr>
        <w:t>он распечатывается на бумажном носителе и в дальнейшем работа с ним ведется в установленном порядке аналогично запросу, полученному на бумажном носителе.</w:t>
      </w:r>
    </w:p>
    <w:p w14:paraId="7D72F3D6">
      <w:pPr>
        <w:shd w:val="clear" w:color="auto" w:fill="FFFFFF"/>
        <w:spacing w:line="322" w:lineRule="exact"/>
        <w:ind w:left="14" w:right="10" w:firstLine="695"/>
        <w:jc w:val="both"/>
        <w:rPr>
          <w:sz w:val="28"/>
          <w:szCs w:val="28"/>
        </w:rPr>
      </w:pPr>
      <w:r>
        <w:rPr>
          <w:sz w:val="28"/>
          <w:szCs w:val="28"/>
        </w:rPr>
        <w:t xml:space="preserve">73. Поступившие запросы Заявителей о предоставлении архивной информации должностным лицом, ответственным за прием и регистрацию документов, проверяются на наличие оснований отказа в приеме документов, указанных в пункте 38 Административного регламента. В случае выявления оснований для отказа в приеме документов, они возвращаются Заявителю без регистрации. </w:t>
      </w:r>
    </w:p>
    <w:p w14:paraId="3E0144B7">
      <w:pPr>
        <w:shd w:val="clear" w:color="auto" w:fill="FFFFFF"/>
        <w:spacing w:line="322" w:lineRule="exact"/>
        <w:ind w:left="14" w:right="10" w:firstLine="840"/>
        <w:jc w:val="both"/>
        <w:rPr>
          <w:color w:val="FF0000"/>
          <w:sz w:val="28"/>
          <w:szCs w:val="28"/>
        </w:rPr>
      </w:pPr>
      <w:r>
        <w:rPr>
          <w:sz w:val="28"/>
          <w:szCs w:val="28"/>
        </w:rPr>
        <w:t>Запросы Заявителей, не содержащие оснований для отказа в приеме документов, регистрируются должностным лицом, ответственным за прием и регистрацию документов, в день поступления в автоматизированной регистрационной базе учета запросов. Срок регистрации запроса Заявителя составляет 15 минут.</w:t>
      </w:r>
    </w:p>
    <w:p w14:paraId="51B5F094">
      <w:pPr>
        <w:ind w:firstLine="720"/>
        <w:jc w:val="both"/>
        <w:rPr>
          <w:color w:val="000000"/>
          <w:sz w:val="28"/>
          <w:szCs w:val="28"/>
        </w:rPr>
      </w:pPr>
      <w:r>
        <w:rPr>
          <w:sz w:val="28"/>
          <w:szCs w:val="28"/>
        </w:rPr>
        <w:t>74. </w:t>
      </w:r>
      <w:r>
        <w:rPr>
          <w:color w:val="000000"/>
          <w:sz w:val="28"/>
          <w:szCs w:val="28"/>
        </w:rPr>
        <w:t>При регистрации запросу присваивается соответствующий регистрационный номер. В случае, если Заявитель обратился с несколькими запросами по разным темам (вопросам), каждое обращение регистрируется отдельно.</w:t>
      </w:r>
    </w:p>
    <w:p w14:paraId="4BDB3E46">
      <w:pPr>
        <w:ind w:firstLine="720"/>
        <w:jc w:val="both"/>
        <w:rPr>
          <w:sz w:val="28"/>
          <w:szCs w:val="28"/>
        </w:rPr>
      </w:pPr>
      <w:r>
        <w:rPr>
          <w:sz w:val="28"/>
          <w:szCs w:val="28"/>
        </w:rPr>
        <w:t>75. По желанию Заявителя при приеме и регистрации запроса на копии (втором экземпляре) заявления должностное лицо, ответственное за прием и регистрацию, проставляет отметку о принятии запроса с указанием регистрационного номера и даты регистрации.</w:t>
      </w:r>
    </w:p>
    <w:p w14:paraId="34F0DB79">
      <w:pPr>
        <w:ind w:firstLine="720"/>
        <w:jc w:val="both"/>
        <w:rPr>
          <w:sz w:val="28"/>
          <w:szCs w:val="28"/>
        </w:rPr>
      </w:pPr>
      <w:r>
        <w:rPr>
          <w:sz w:val="28"/>
          <w:szCs w:val="28"/>
        </w:rPr>
        <w:t>76. Критерием принятия решения является факт соответствия заявления и приложенных к нему документов требованиям, установленным настоящим Административным регламентом.</w:t>
      </w:r>
    </w:p>
    <w:p w14:paraId="172074D8">
      <w:pPr>
        <w:pStyle w:val="49"/>
        <w:ind w:firstLine="709"/>
        <w:jc w:val="both"/>
        <w:rPr>
          <w:rFonts w:ascii="Times New Roman" w:hAnsi="Times New Roman"/>
          <w:sz w:val="28"/>
          <w:szCs w:val="28"/>
        </w:rPr>
      </w:pPr>
      <w:r>
        <w:rPr>
          <w:rFonts w:ascii="Times New Roman" w:hAnsi="Times New Roman"/>
          <w:sz w:val="28"/>
          <w:szCs w:val="28"/>
        </w:rPr>
        <w:t xml:space="preserve">77. Результатом административной процедуры является регистрация заявления (документов) и направление заявления (документов) начальнику архивного отдела (в его отсутствие – должностного лица, исполняющего его обязанности). </w:t>
      </w:r>
    </w:p>
    <w:p w14:paraId="532F4BAC">
      <w:pPr>
        <w:pStyle w:val="49"/>
        <w:ind w:firstLine="709"/>
        <w:jc w:val="both"/>
        <w:rPr>
          <w:rFonts w:ascii="Times New Roman" w:hAnsi="Times New Roman"/>
          <w:sz w:val="28"/>
          <w:szCs w:val="28"/>
        </w:rPr>
      </w:pPr>
      <w:r>
        <w:rPr>
          <w:rFonts w:ascii="Times New Roman" w:hAnsi="Times New Roman"/>
          <w:sz w:val="28"/>
          <w:szCs w:val="28"/>
        </w:rPr>
        <w:t>78. Способом фиксации результата административной процедуры является указание даты регистрации и присвоение запросу Заявителя регистрационного номера либо отказ в приеме документов.</w:t>
      </w:r>
    </w:p>
    <w:p w14:paraId="5876F115">
      <w:pPr>
        <w:widowControl w:val="0"/>
        <w:autoSpaceDE w:val="0"/>
        <w:autoSpaceDN w:val="0"/>
        <w:adjustRightInd w:val="0"/>
        <w:ind w:firstLine="709"/>
        <w:jc w:val="both"/>
        <w:rPr>
          <w:bCs/>
          <w:sz w:val="28"/>
          <w:szCs w:val="28"/>
        </w:rPr>
      </w:pPr>
      <w:r>
        <w:rPr>
          <w:bCs/>
          <w:sz w:val="28"/>
          <w:szCs w:val="28"/>
        </w:rPr>
        <w:t>Срок выполнения административной процедуры – не более 15 минут.</w:t>
      </w:r>
    </w:p>
    <w:p w14:paraId="660B862C">
      <w:pPr>
        <w:autoSpaceDE w:val="0"/>
        <w:autoSpaceDN w:val="0"/>
        <w:adjustRightInd w:val="0"/>
        <w:ind w:left="354"/>
        <w:jc w:val="center"/>
        <w:rPr>
          <w:rFonts w:ascii="PT Astra Serif" w:hAnsi="PT Astra Serif"/>
          <w:b/>
          <w:bCs/>
          <w:sz w:val="28"/>
          <w:szCs w:val="28"/>
        </w:rPr>
      </w:pPr>
    </w:p>
    <w:p w14:paraId="63273421">
      <w:pPr>
        <w:autoSpaceDE w:val="0"/>
        <w:autoSpaceDN w:val="0"/>
        <w:adjustRightInd w:val="0"/>
        <w:ind w:left="354"/>
        <w:jc w:val="center"/>
        <w:rPr>
          <w:rFonts w:ascii="PT Astra Serif" w:hAnsi="PT Astra Serif"/>
          <w:b/>
          <w:bCs/>
          <w:sz w:val="28"/>
          <w:szCs w:val="28"/>
        </w:rPr>
      </w:pPr>
      <w:r>
        <w:rPr>
          <w:rFonts w:ascii="PT Astra Serif" w:hAnsi="PT Astra Serif"/>
          <w:b/>
          <w:bCs/>
          <w:sz w:val="28"/>
          <w:szCs w:val="28"/>
        </w:rPr>
        <w:t xml:space="preserve">Рассмотрение документов, принятие решения о предоставлении </w:t>
      </w:r>
    </w:p>
    <w:p w14:paraId="7207B046">
      <w:pPr>
        <w:autoSpaceDE w:val="0"/>
        <w:autoSpaceDN w:val="0"/>
        <w:adjustRightInd w:val="0"/>
        <w:ind w:left="354"/>
        <w:jc w:val="center"/>
        <w:rPr>
          <w:rFonts w:ascii="PT Astra Serif" w:hAnsi="PT Astra Serif"/>
          <w:b/>
          <w:bCs/>
          <w:sz w:val="28"/>
          <w:szCs w:val="28"/>
        </w:rPr>
      </w:pPr>
      <w:r>
        <w:rPr>
          <w:rFonts w:ascii="PT Astra Serif" w:hAnsi="PT Astra Serif"/>
          <w:b/>
          <w:bCs/>
          <w:sz w:val="28"/>
          <w:szCs w:val="28"/>
        </w:rPr>
        <w:t xml:space="preserve">муниципальной услуги, оформление результата предоставления </w:t>
      </w:r>
    </w:p>
    <w:p w14:paraId="2C0268EA">
      <w:pPr>
        <w:autoSpaceDE w:val="0"/>
        <w:autoSpaceDN w:val="0"/>
        <w:adjustRightInd w:val="0"/>
        <w:ind w:left="354"/>
        <w:jc w:val="center"/>
        <w:rPr>
          <w:rFonts w:ascii="PT Astra Serif" w:hAnsi="PT Astra Serif"/>
          <w:b/>
          <w:bCs/>
          <w:sz w:val="28"/>
          <w:szCs w:val="28"/>
        </w:rPr>
      </w:pPr>
      <w:r>
        <w:rPr>
          <w:rFonts w:ascii="PT Astra Serif" w:hAnsi="PT Astra Serif"/>
          <w:b/>
          <w:bCs/>
          <w:sz w:val="28"/>
          <w:szCs w:val="28"/>
        </w:rPr>
        <w:t>муниципальной услуги</w:t>
      </w:r>
    </w:p>
    <w:p w14:paraId="737F99AB">
      <w:pPr>
        <w:ind w:firstLine="567"/>
        <w:jc w:val="center"/>
        <w:rPr>
          <w:rFonts w:ascii="PT Astra Serif" w:hAnsi="PT Astra Serif"/>
          <w:b/>
          <w:bCs/>
          <w:sz w:val="28"/>
          <w:szCs w:val="28"/>
        </w:rPr>
      </w:pPr>
    </w:p>
    <w:p w14:paraId="01372BF6">
      <w:pPr>
        <w:pStyle w:val="49"/>
        <w:ind w:firstLine="709"/>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79. Основанием начала исполнения административной процедуры является получение заявления (документов) </w:t>
      </w:r>
      <w:r>
        <w:rPr>
          <w:rFonts w:ascii="Times New Roman" w:hAnsi="Times New Roman"/>
          <w:sz w:val="28"/>
          <w:szCs w:val="28"/>
        </w:rPr>
        <w:t xml:space="preserve">начальником архивного отдела (в его отсутствие – должностного лица, исполняющего его обязанности). </w:t>
      </w:r>
    </w:p>
    <w:p w14:paraId="3C9E3324">
      <w:pPr>
        <w:tabs>
          <w:tab w:val="left" w:pos="1418"/>
        </w:tabs>
        <w:ind w:firstLine="709"/>
        <w:jc w:val="both"/>
        <w:rPr>
          <w:rFonts w:ascii="PT Astra Serif" w:hAnsi="PT Astra Serif"/>
          <w:sz w:val="28"/>
          <w:szCs w:val="28"/>
        </w:rPr>
      </w:pPr>
      <w:r>
        <w:rPr>
          <w:sz w:val="28"/>
          <w:szCs w:val="28"/>
        </w:rPr>
        <w:t xml:space="preserve">Начальник архивного отдела (в его отсутствие – должностного лица, исполняющего его обязанности) </w:t>
      </w:r>
      <w:r>
        <w:rPr>
          <w:rFonts w:ascii="PT Astra Serif" w:hAnsi="PT Astra Serif"/>
          <w:sz w:val="28"/>
          <w:szCs w:val="28"/>
        </w:rPr>
        <w:t>в течение одного рабочего дня со дня регистрации запроса рассматривает его и выносит резолюцию с указанием специалиста архивного отдела, ответственного                               за предоставление муниципальной услуги.</w:t>
      </w:r>
    </w:p>
    <w:p w14:paraId="1C1CBD74">
      <w:pPr>
        <w:pStyle w:val="40"/>
        <w:tabs>
          <w:tab w:val="left" w:pos="-1560"/>
          <w:tab w:val="left" w:pos="0"/>
        </w:tabs>
        <w:ind w:left="0" w:firstLine="709"/>
        <w:contextualSpacing/>
        <w:jc w:val="both"/>
        <w:rPr>
          <w:rFonts w:ascii="PT Astra Serif" w:hAnsi="PT Astra Serif"/>
          <w:sz w:val="28"/>
          <w:szCs w:val="28"/>
        </w:rPr>
      </w:pPr>
      <w:r>
        <w:rPr>
          <w:rFonts w:ascii="PT Astra Serif" w:hAnsi="PT Astra Serif"/>
          <w:sz w:val="28"/>
          <w:szCs w:val="28"/>
        </w:rPr>
        <w:t>80. Специалист, ответственный за предоставление муниципальной услуги:</w:t>
      </w:r>
    </w:p>
    <w:p w14:paraId="159CD420">
      <w:pPr>
        <w:pStyle w:val="40"/>
        <w:numPr>
          <w:ilvl w:val="0"/>
          <w:numId w:val="3"/>
        </w:numPr>
        <w:tabs>
          <w:tab w:val="left" w:pos="0"/>
        </w:tabs>
        <w:contextualSpacing/>
        <w:jc w:val="both"/>
        <w:rPr>
          <w:rFonts w:ascii="PT Astra Serif" w:hAnsi="PT Astra Serif"/>
          <w:sz w:val="28"/>
          <w:szCs w:val="28"/>
        </w:rPr>
      </w:pPr>
      <w:r>
        <w:rPr>
          <w:rFonts w:ascii="PT Astra Serif" w:hAnsi="PT Astra Serif"/>
          <w:sz w:val="28"/>
          <w:szCs w:val="28"/>
        </w:rPr>
        <w:t>устанавливает предмет обращения Заявителя;</w:t>
      </w:r>
    </w:p>
    <w:p w14:paraId="3C827FF4">
      <w:pPr>
        <w:pStyle w:val="40"/>
        <w:tabs>
          <w:tab w:val="left" w:pos="0"/>
        </w:tabs>
        <w:ind w:left="709"/>
        <w:contextualSpacing/>
        <w:jc w:val="both"/>
        <w:rPr>
          <w:rFonts w:ascii="PT Astra Serif" w:hAnsi="PT Astra Serif"/>
          <w:sz w:val="28"/>
          <w:szCs w:val="28"/>
        </w:rPr>
      </w:pPr>
      <w:r>
        <w:rPr>
          <w:rFonts w:ascii="PT Astra Serif" w:hAnsi="PT Astra Serif"/>
          <w:sz w:val="28"/>
          <w:szCs w:val="28"/>
        </w:rPr>
        <w:t xml:space="preserve">2) устанавливает принадлежность Заявителя к кругу лиц, имеющих </w:t>
      </w:r>
    </w:p>
    <w:p w14:paraId="7573938C">
      <w:pPr>
        <w:pStyle w:val="40"/>
        <w:tabs>
          <w:tab w:val="left" w:pos="0"/>
        </w:tabs>
        <w:ind w:left="0"/>
        <w:contextualSpacing/>
        <w:jc w:val="both"/>
        <w:rPr>
          <w:rFonts w:ascii="PT Astra Serif" w:hAnsi="PT Astra Serif"/>
          <w:sz w:val="28"/>
          <w:szCs w:val="28"/>
        </w:rPr>
      </w:pPr>
      <w:r>
        <w:rPr>
          <w:rFonts w:ascii="PT Astra Serif" w:hAnsi="PT Astra Serif"/>
          <w:sz w:val="28"/>
          <w:szCs w:val="28"/>
        </w:rPr>
        <w:t>право на получение муниципальной услуги;</w:t>
      </w:r>
    </w:p>
    <w:p w14:paraId="6DF04EE1">
      <w:pPr>
        <w:pStyle w:val="40"/>
        <w:tabs>
          <w:tab w:val="left" w:pos="0"/>
        </w:tabs>
        <w:ind w:left="0" w:firstLine="709"/>
        <w:contextualSpacing/>
        <w:jc w:val="both"/>
        <w:rPr>
          <w:rFonts w:ascii="PT Astra Serif" w:hAnsi="PT Astra Serif"/>
          <w:sz w:val="28"/>
          <w:szCs w:val="28"/>
        </w:rPr>
      </w:pPr>
      <w:r>
        <w:rPr>
          <w:rFonts w:ascii="PT Astra Serif" w:hAnsi="PT Astra Serif"/>
          <w:sz w:val="28"/>
          <w:szCs w:val="28"/>
        </w:rPr>
        <w:t>3) устанавливает наличие полномочий архивного отдела по рассмотрению обращения Заявителя.</w:t>
      </w:r>
    </w:p>
    <w:p w14:paraId="370EF2AB">
      <w:pPr>
        <w:pStyle w:val="40"/>
        <w:tabs>
          <w:tab w:val="left" w:pos="0"/>
        </w:tabs>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81. При наличии основания для отказа в предоставлении муниципальной услуги, предусмотренного пунктом 40  Административного регламента, специалист, ответственный за предоставление муниципальной услуги, готовит уведомление об отказе в выдаче архивной информации, в котором указываются основания для отказа.</w:t>
      </w:r>
    </w:p>
    <w:p w14:paraId="5380575F">
      <w:pPr>
        <w:tabs>
          <w:tab w:val="left" w:pos="0"/>
        </w:tabs>
        <w:autoSpaceDE w:val="0"/>
        <w:autoSpaceDN w:val="0"/>
        <w:adjustRightInd w:val="0"/>
        <w:ind w:firstLine="709"/>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Уведомление об отказе в выдаче архивной информации подписывается начальником архивного отдела (в его отсутствие – </w:t>
      </w:r>
      <w:r>
        <w:rPr>
          <w:sz w:val="28"/>
          <w:szCs w:val="28"/>
        </w:rPr>
        <w:t>долностного лица, исполняющего его обязанности</w:t>
      </w:r>
      <w:r>
        <w:rPr>
          <w:rFonts w:ascii="PT Astra Serif" w:hAnsi="PT Astra Serif"/>
          <w:sz w:val="28"/>
          <w:szCs w:val="28"/>
        </w:rPr>
        <w:t>), регистрируется в соответствии с установленными правилами делопроизводства и направляется Заявителю способом, указанным в запросе.</w:t>
      </w:r>
    </w:p>
    <w:p w14:paraId="7DA4BBC3">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82. В случае, если предоставление муниципальной услуги входит                       в полномочия архивного отдела и отсутствует определенное пунктом 40  Административного регламента основание для отказа в предоставлении муниципальной услуги, специалист, ответственный за предоставление муниципальной услуги, осуществляет анализ тематики поступивших документов с использованием архивных справочников, информационно-поисковых систем, содержащих сведения о местах хранения документов, необходимых для исполнения запроса Заявителя. При этом определяется:</w:t>
      </w:r>
    </w:p>
    <w:p w14:paraId="33C42964">
      <w:pPr>
        <w:pStyle w:val="40"/>
        <w:tabs>
          <w:tab w:val="left" w:pos="0"/>
        </w:tabs>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1) точное или возможное местонахождение архивных документов, наличие в архивном отделе архивных документов, необходимых для исполнения запроса;</w:t>
      </w:r>
    </w:p>
    <w:p w14:paraId="0774BD6B">
      <w:pPr>
        <w:pStyle w:val="40"/>
        <w:tabs>
          <w:tab w:val="left" w:pos="709"/>
          <w:tab w:val="left" w:pos="1418"/>
        </w:tabs>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2) степень полноты сведений, содержащихся в запросе Заявителя, необходимых для его исполнения;</w:t>
      </w:r>
    </w:p>
    <w:p w14:paraId="24936E6A">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3) адреса конкретных архивных учреждений, муниципальных архивов и (или) организаций</w:t>
      </w:r>
      <w:r>
        <w:rPr>
          <w:rFonts w:ascii="PT Astra Serif" w:hAnsi="PT Astra Serif" w:eastAsia="Calibri"/>
          <w:sz w:val="28"/>
          <w:szCs w:val="28"/>
        </w:rPr>
        <w:t xml:space="preserve"> Удмуртской Республики</w:t>
      </w:r>
      <w:r>
        <w:rPr>
          <w:rFonts w:ascii="PT Astra Serif" w:hAnsi="PT Astra Serif"/>
          <w:sz w:val="28"/>
          <w:szCs w:val="28"/>
        </w:rPr>
        <w:t>, куда по принадлежности следует направить на исполнение запрос Заявителя.</w:t>
      </w:r>
    </w:p>
    <w:p w14:paraId="46FFA95B">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83. В случае отсутствия в запросе Заявителя достаточных данных для организации выявления запрашиваемой информации в архивном отделе, нечеткого, неправильного сформулированного запроса, специалист архивного отдела по телефону или письменно информирует об этом Заявителя и предлагает уточнить и дополнить запрос необходимыми для его исполнения сведениями.</w:t>
      </w:r>
    </w:p>
    <w:p w14:paraId="5910E186">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84. На основании анализа тематики поступившего запроса специалист, ответственный за предоставление муниципальной услуги:</w:t>
      </w:r>
    </w:p>
    <w:p w14:paraId="77A8A6DF">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 xml:space="preserve">1) готовит проект письма о направлении запроса на рассмотрение по принадлежности в архив, орган, организацию, имеющие или предположительно имеющие на хранении документы, необходимые для исполнения запроса, и передает его с приложением запроса на подпись начальнику архивного отдела (при его отсутствии – его </w:t>
      </w:r>
      <w:r>
        <w:rPr>
          <w:sz w:val="28"/>
          <w:szCs w:val="28"/>
        </w:rPr>
        <w:t>долностного лица, исполняющего его обязанности</w:t>
      </w:r>
      <w:r>
        <w:rPr>
          <w:rFonts w:ascii="PT Astra Serif" w:hAnsi="PT Astra Serif"/>
          <w:sz w:val="28"/>
          <w:szCs w:val="28"/>
        </w:rPr>
        <w:t>).</w:t>
      </w:r>
    </w:p>
    <w:p w14:paraId="1C16A702">
      <w:pPr>
        <w:tabs>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В случае, если запрос требует рассмотрения несколькими архивами, органами, организациями, то в соответствующие архивы, органы, организации направляются письма с приложением копии запроса. Начальник архивного отдела (при его отсутствии – </w:t>
      </w:r>
      <w:r>
        <w:rPr>
          <w:sz w:val="28"/>
          <w:szCs w:val="28"/>
        </w:rPr>
        <w:t>долностного лица, исполняющего его обязанности</w:t>
      </w:r>
      <w:r>
        <w:rPr>
          <w:rFonts w:ascii="PT Astra Serif" w:hAnsi="PT Astra Serif"/>
          <w:sz w:val="28"/>
          <w:szCs w:val="28"/>
        </w:rPr>
        <w:t>) подписывает уведомление о направлении запроса на рассмотрение по принадлежности в архив, орган, организацию и передает специалисту, ответственному за предоставление муниципальной услуги. Специалист, ответственный за предоставление муниципальной услуги, регистрирует и направляет письмо со всеми приложениями в соответствующий архив, орган, организацию.</w:t>
      </w:r>
    </w:p>
    <w:p w14:paraId="2C11C414">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85. В случае, если для исполнения запроса необходимо продлить срок специалист, ответственный за предоставление муниципальной услуги, письменно готовит уведомление о необходимости продления срока исполнения запроса, в котором указываются основания такого продления. Уведомление о продлении исполнения запроса подписывается начальником архивного отдела (при его отсутствии – </w:t>
      </w:r>
      <w:r>
        <w:rPr>
          <w:sz w:val="28"/>
          <w:szCs w:val="28"/>
        </w:rPr>
        <w:t>должностного лица, исполняющего его обязанности</w:t>
      </w:r>
      <w:r>
        <w:rPr>
          <w:rFonts w:ascii="PT Astra Serif" w:hAnsi="PT Astra Serif"/>
          <w:sz w:val="28"/>
          <w:szCs w:val="28"/>
        </w:rPr>
        <w:t>).</w:t>
      </w:r>
    </w:p>
    <w:p w14:paraId="409C10A0">
      <w:pPr>
        <w:tabs>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Срок продления исполнения запроса не может превышать 30 дней.</w:t>
      </w:r>
    </w:p>
    <w:p w14:paraId="3E36B067">
      <w:pPr>
        <w:pStyle w:val="40"/>
        <w:tabs>
          <w:tab w:val="left" w:pos="0"/>
        </w:tabs>
        <w:autoSpaceDE w:val="0"/>
        <w:autoSpaceDN w:val="0"/>
        <w:adjustRightInd w:val="0"/>
        <w:ind w:left="0" w:firstLine="709"/>
        <w:contextualSpacing/>
        <w:jc w:val="both"/>
        <w:rPr>
          <w:rFonts w:ascii="PT Astra Serif" w:hAnsi="PT Astra Serif" w:eastAsia="Calibri"/>
          <w:sz w:val="28"/>
          <w:szCs w:val="28"/>
          <w:lang w:eastAsia="en-US"/>
        </w:rPr>
      </w:pPr>
      <w:r>
        <w:rPr>
          <w:rFonts w:ascii="PT Astra Serif" w:hAnsi="PT Astra Serif" w:eastAsia="Calibri"/>
          <w:sz w:val="28"/>
          <w:szCs w:val="28"/>
          <w:lang w:eastAsia="en-US"/>
        </w:rPr>
        <w:tab/>
      </w:r>
      <w:r>
        <w:rPr>
          <w:rFonts w:ascii="PT Astra Serif" w:hAnsi="PT Astra Serif" w:eastAsia="Calibri"/>
          <w:sz w:val="28"/>
          <w:szCs w:val="28"/>
          <w:lang w:eastAsia="en-US"/>
        </w:rPr>
        <w:t>86.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w:t>
      </w:r>
    </w:p>
    <w:p w14:paraId="531A36EF">
      <w:pPr>
        <w:tabs>
          <w:tab w:val="left" w:pos="1418"/>
        </w:tabs>
        <w:ind w:firstLine="709"/>
        <w:jc w:val="both"/>
        <w:rPr>
          <w:rFonts w:ascii="PT Astra Serif" w:hAnsi="PT Astra Serif"/>
          <w:sz w:val="28"/>
          <w:szCs w:val="28"/>
        </w:rPr>
      </w:pPr>
      <w:r>
        <w:rPr>
          <w:rFonts w:ascii="PT Astra Serif" w:hAnsi="PT Astra Serif"/>
          <w:sz w:val="28"/>
          <w:szCs w:val="28"/>
        </w:rPr>
        <w:t>87. Результатом административной процедуры может являться:</w:t>
      </w:r>
    </w:p>
    <w:p w14:paraId="2FBA4EA9">
      <w:pPr>
        <w:tabs>
          <w:tab w:val="left" w:pos="1418"/>
        </w:tabs>
        <w:ind w:left="709"/>
        <w:jc w:val="both"/>
        <w:rPr>
          <w:rFonts w:ascii="PT Astra Serif" w:hAnsi="PT Astra Serif"/>
          <w:sz w:val="28"/>
          <w:szCs w:val="28"/>
        </w:rPr>
      </w:pPr>
      <w:r>
        <w:rPr>
          <w:rFonts w:ascii="PT Astra Serif" w:hAnsi="PT Astra Serif"/>
          <w:sz w:val="28"/>
          <w:szCs w:val="28"/>
        </w:rPr>
        <w:t xml:space="preserve">- уведомление об отказе в выдаче архивной информации; </w:t>
      </w:r>
    </w:p>
    <w:p w14:paraId="19686916">
      <w:pPr>
        <w:tabs>
          <w:tab w:val="left" w:pos="1418"/>
        </w:tabs>
        <w:ind w:firstLine="709"/>
        <w:jc w:val="both"/>
        <w:rPr>
          <w:rFonts w:ascii="PT Astra Serif" w:hAnsi="PT Astra Serif"/>
          <w:sz w:val="28"/>
          <w:szCs w:val="28"/>
        </w:rPr>
      </w:pPr>
      <w:r>
        <w:rPr>
          <w:rFonts w:ascii="PT Astra Serif" w:hAnsi="PT Astra Serif"/>
          <w:sz w:val="28"/>
          <w:szCs w:val="28"/>
        </w:rPr>
        <w:t xml:space="preserve">- информационное письмо об отсутствии архивных документов в архивном отделе с рекомендацией дальнейших путей поиска необходимой информации;  </w:t>
      </w:r>
    </w:p>
    <w:p w14:paraId="5594339A">
      <w:pPr>
        <w:tabs>
          <w:tab w:val="left" w:pos="-1418"/>
          <w:tab w:val="left" w:pos="1418"/>
        </w:tabs>
        <w:ind w:firstLine="709"/>
        <w:jc w:val="both"/>
        <w:rPr>
          <w:sz w:val="28"/>
          <w:szCs w:val="28"/>
        </w:rPr>
      </w:pPr>
      <w:r>
        <w:rPr>
          <w:rFonts w:ascii="PT Astra Serif" w:hAnsi="PT Astra Serif"/>
          <w:sz w:val="28"/>
          <w:szCs w:val="28"/>
        </w:rPr>
        <w:t xml:space="preserve"> - уведомление о направлении запроса на исполнение </w:t>
      </w:r>
      <w:r>
        <w:rPr>
          <w:sz w:val="28"/>
          <w:szCs w:val="28"/>
        </w:rPr>
        <w:t xml:space="preserve">по принадлежности в другие органы и </w:t>
      </w:r>
      <w:r>
        <w:rPr>
          <w:rFonts w:ascii="PT Astra Serif" w:hAnsi="PT Astra Serif"/>
          <w:sz w:val="28"/>
          <w:szCs w:val="28"/>
        </w:rPr>
        <w:t>организации</w:t>
      </w:r>
      <w:r>
        <w:rPr>
          <w:rFonts w:ascii="PT Astra Serif" w:hAnsi="PT Astra Serif" w:eastAsia="Calibri"/>
          <w:sz w:val="28"/>
          <w:szCs w:val="28"/>
        </w:rPr>
        <w:t xml:space="preserve"> Удмуртской Республики</w:t>
      </w:r>
      <w:r>
        <w:rPr>
          <w:sz w:val="28"/>
          <w:szCs w:val="28"/>
        </w:rPr>
        <w:t>, включая государственные и муниципальные архивы Удмуртской Республики</w:t>
      </w:r>
    </w:p>
    <w:p w14:paraId="318C8725">
      <w:pPr>
        <w:tabs>
          <w:tab w:val="left" w:pos="-1418"/>
          <w:tab w:val="left" w:pos="1418"/>
        </w:tabs>
        <w:ind w:firstLine="709"/>
        <w:jc w:val="both"/>
        <w:rPr>
          <w:sz w:val="28"/>
          <w:szCs w:val="28"/>
        </w:rPr>
      </w:pPr>
      <w:r>
        <w:rPr>
          <w:rFonts w:ascii="PT Astra Serif" w:hAnsi="PT Astra Serif"/>
          <w:sz w:val="28"/>
          <w:szCs w:val="28"/>
        </w:rPr>
        <w:t xml:space="preserve">- принятие решения о предоставлении </w:t>
      </w:r>
      <w:r>
        <w:rPr>
          <w:rFonts w:ascii="PT Astra Serif" w:hAnsi="PT Astra Serif"/>
          <w:bCs/>
          <w:sz w:val="28"/>
          <w:szCs w:val="28"/>
        </w:rPr>
        <w:t>муниципальной услуги по архивным документам, находящимся на хранении в архивном отделе.</w:t>
      </w:r>
    </w:p>
    <w:p w14:paraId="77295501">
      <w:pPr>
        <w:tabs>
          <w:tab w:val="left" w:pos="-1418"/>
          <w:tab w:val="left" w:pos="1418"/>
        </w:tabs>
        <w:ind w:firstLine="709"/>
        <w:jc w:val="both"/>
        <w:rPr>
          <w:rFonts w:ascii="PT Astra Serif" w:hAnsi="PT Astra Serif"/>
          <w:sz w:val="28"/>
          <w:szCs w:val="28"/>
        </w:rPr>
      </w:pPr>
      <w:r>
        <w:rPr>
          <w:rFonts w:ascii="PT Astra Serif" w:hAnsi="PT Astra Serif" w:eastAsia="Calibri"/>
          <w:sz w:val="28"/>
          <w:szCs w:val="28"/>
          <w:lang w:eastAsia="en-US"/>
        </w:rPr>
        <w:t xml:space="preserve">88. Способом фиксации результата административной процедуры является присвоение регистрационного номера информационному письму </w:t>
      </w:r>
      <w:r>
        <w:rPr>
          <w:rFonts w:ascii="PT Astra Serif" w:hAnsi="PT Astra Serif"/>
          <w:sz w:val="28"/>
          <w:szCs w:val="28"/>
        </w:rPr>
        <w:t xml:space="preserve">или уведомлению об отказе в выдаче архивной информации, о направлении запроса на исполнение </w:t>
      </w:r>
      <w:r>
        <w:rPr>
          <w:sz w:val="28"/>
          <w:szCs w:val="28"/>
        </w:rPr>
        <w:t xml:space="preserve">по принадлежности в </w:t>
      </w:r>
      <w:r>
        <w:rPr>
          <w:rFonts w:ascii="PT Astra Serif" w:hAnsi="PT Astra Serif"/>
          <w:sz w:val="28"/>
          <w:szCs w:val="28"/>
        </w:rPr>
        <w:t>архивные учреждения, муниципальные архивы и (или) организации</w:t>
      </w:r>
      <w:r>
        <w:rPr>
          <w:rFonts w:ascii="PT Astra Serif" w:hAnsi="PT Astra Serif" w:eastAsia="Calibri"/>
          <w:sz w:val="28"/>
          <w:szCs w:val="28"/>
        </w:rPr>
        <w:t xml:space="preserve"> Удмуртской Республики</w:t>
      </w:r>
      <w:r>
        <w:rPr>
          <w:rFonts w:ascii="PT Astra Serif" w:hAnsi="PT Astra Serif"/>
          <w:sz w:val="28"/>
          <w:szCs w:val="28"/>
        </w:rPr>
        <w:t xml:space="preserve"> либо передача запроса на исполнение </w:t>
      </w:r>
      <w:r>
        <w:rPr>
          <w:rFonts w:ascii="PT Astra Serif" w:hAnsi="PT Astra Serif"/>
          <w:bCs/>
          <w:sz w:val="28"/>
          <w:szCs w:val="28"/>
        </w:rPr>
        <w:t>с</w:t>
      </w:r>
      <w:r>
        <w:rPr>
          <w:rFonts w:ascii="PT Astra Serif" w:hAnsi="PT Astra Serif"/>
          <w:sz w:val="28"/>
          <w:szCs w:val="28"/>
        </w:rPr>
        <w:t>пециалисту, ответственному за предоставление муниципальной услуги.</w:t>
      </w:r>
    </w:p>
    <w:p w14:paraId="07AEFAE8">
      <w:pPr>
        <w:pStyle w:val="40"/>
        <w:tabs>
          <w:tab w:val="left" w:pos="1418"/>
        </w:tabs>
        <w:autoSpaceDE w:val="0"/>
        <w:autoSpaceDN w:val="0"/>
        <w:adjustRightInd w:val="0"/>
        <w:ind w:left="0" w:firstLine="709"/>
        <w:jc w:val="both"/>
        <w:rPr>
          <w:rFonts w:ascii="PT Astra Serif" w:hAnsi="PT Astra Serif"/>
          <w:sz w:val="28"/>
          <w:szCs w:val="28"/>
        </w:rPr>
      </w:pPr>
      <w:r>
        <w:rPr>
          <w:rFonts w:ascii="PT Astra Serif" w:hAnsi="PT Astra Serif"/>
          <w:sz w:val="28"/>
          <w:szCs w:val="28"/>
        </w:rPr>
        <w:t>Продолжительность административной процедуры составляет                                    не более 5 дней с момента регистрации запроса Заявителя.</w:t>
      </w:r>
    </w:p>
    <w:p w14:paraId="5EDC4D5A">
      <w:pPr>
        <w:widowControl w:val="0"/>
        <w:autoSpaceDE w:val="0"/>
        <w:autoSpaceDN w:val="0"/>
        <w:adjustRightInd w:val="0"/>
        <w:ind w:firstLine="709"/>
        <w:jc w:val="both"/>
        <w:rPr>
          <w:bCs/>
          <w:sz w:val="28"/>
          <w:szCs w:val="28"/>
        </w:rPr>
      </w:pPr>
    </w:p>
    <w:p w14:paraId="449062F1">
      <w:pPr>
        <w:pStyle w:val="40"/>
        <w:autoSpaceDE w:val="0"/>
        <w:autoSpaceDN w:val="0"/>
        <w:adjustRightInd w:val="0"/>
        <w:ind w:left="0"/>
        <w:jc w:val="center"/>
        <w:rPr>
          <w:rFonts w:ascii="PT Astra Serif" w:hAnsi="PT Astra Serif"/>
          <w:b/>
          <w:bCs/>
          <w:sz w:val="28"/>
          <w:szCs w:val="28"/>
        </w:rPr>
      </w:pPr>
      <w:r>
        <w:rPr>
          <w:rFonts w:ascii="PT Astra Serif" w:hAnsi="PT Astra Serif"/>
          <w:b/>
          <w:bCs/>
          <w:sz w:val="28"/>
          <w:szCs w:val="28"/>
        </w:rPr>
        <w:t xml:space="preserve">Подготовка и направление (выдача) результата предоставления </w:t>
      </w:r>
    </w:p>
    <w:p w14:paraId="72308AF1">
      <w:pPr>
        <w:pStyle w:val="40"/>
        <w:autoSpaceDE w:val="0"/>
        <w:autoSpaceDN w:val="0"/>
        <w:adjustRightInd w:val="0"/>
        <w:ind w:left="0"/>
        <w:jc w:val="center"/>
        <w:rPr>
          <w:rFonts w:ascii="PT Astra Serif" w:hAnsi="PT Astra Serif"/>
          <w:b/>
          <w:bCs/>
          <w:sz w:val="28"/>
          <w:szCs w:val="28"/>
        </w:rPr>
      </w:pPr>
      <w:r>
        <w:rPr>
          <w:rFonts w:ascii="PT Astra Serif" w:hAnsi="PT Astra Serif"/>
          <w:b/>
          <w:bCs/>
          <w:sz w:val="28"/>
          <w:szCs w:val="28"/>
        </w:rPr>
        <w:t>муниципальной услуги Заявителю</w:t>
      </w:r>
    </w:p>
    <w:p w14:paraId="4B4F461F">
      <w:pPr>
        <w:tabs>
          <w:tab w:val="left" w:pos="-426"/>
          <w:tab w:val="left" w:pos="1560"/>
        </w:tabs>
        <w:ind w:firstLine="709"/>
        <w:jc w:val="center"/>
        <w:rPr>
          <w:rFonts w:ascii="PT Astra Serif" w:hAnsi="PT Astra Serif"/>
          <w:sz w:val="28"/>
          <w:szCs w:val="28"/>
        </w:rPr>
      </w:pPr>
    </w:p>
    <w:p w14:paraId="3B41F5CB">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 xml:space="preserve">89. Основанием для начала исполнения административной процедуры является принятие решения о предоставлении </w:t>
      </w:r>
      <w:r>
        <w:rPr>
          <w:rFonts w:ascii="PT Astra Serif" w:hAnsi="PT Astra Serif"/>
          <w:bCs/>
          <w:sz w:val="28"/>
          <w:szCs w:val="28"/>
        </w:rPr>
        <w:t>муниципальной услуги по архивным документам, находящимся на хранении в архивном отделе и поступление запроса с</w:t>
      </w:r>
      <w:r>
        <w:rPr>
          <w:rFonts w:ascii="PT Astra Serif" w:hAnsi="PT Astra Serif"/>
          <w:sz w:val="28"/>
          <w:szCs w:val="28"/>
        </w:rPr>
        <w:t>пециалисту, ответственному за предоставление муниципальной услуги.</w:t>
      </w:r>
    </w:p>
    <w:p w14:paraId="6C7F411D">
      <w:pPr>
        <w:pStyle w:val="40"/>
        <w:tabs>
          <w:tab w:val="left" w:pos="-426"/>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90. Специалист, ответственный за предоставление муниципальной услуги, проводит поиск архивной информации по теме запроса и в установленном порядке оформляет:</w:t>
      </w:r>
    </w:p>
    <w:p w14:paraId="68F1E39A">
      <w:pPr>
        <w:tabs>
          <w:tab w:val="left" w:pos="-426"/>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 архивную справку, архивную выписку, архивную копию;</w:t>
      </w:r>
    </w:p>
    <w:p w14:paraId="22B584B5">
      <w:pPr>
        <w:tabs>
          <w:tab w:val="left" w:pos="-426"/>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 информационное письмо об отсутствии запрашиваемых сведений                         в архивных документах, находящихся на хранении в архивном отделе.</w:t>
      </w:r>
    </w:p>
    <w:p w14:paraId="28B0CD9A">
      <w:pPr>
        <w:ind w:firstLine="720"/>
        <w:jc w:val="both"/>
        <w:rPr>
          <w:rFonts w:ascii="PT Astra Serif" w:hAnsi="PT Astra Serif"/>
          <w:sz w:val="28"/>
          <w:szCs w:val="28"/>
        </w:rPr>
      </w:pPr>
      <w:r>
        <w:rPr>
          <w:color w:val="000000"/>
          <w:sz w:val="28"/>
          <w:szCs w:val="28"/>
        </w:rPr>
        <w:t xml:space="preserve">91. Подготовленный исполнителем проект ответа Заявителю, указанный в пункте 90 </w:t>
      </w:r>
      <w:r>
        <w:rPr>
          <w:sz w:val="28"/>
          <w:szCs w:val="28"/>
        </w:rPr>
        <w:t>Административного регламента</w:t>
      </w:r>
      <w:r>
        <w:rPr>
          <w:color w:val="000000"/>
          <w:sz w:val="28"/>
          <w:szCs w:val="28"/>
        </w:rPr>
        <w:t xml:space="preserve">, передается на подпись </w:t>
      </w:r>
      <w:r>
        <w:rPr>
          <w:sz w:val="28"/>
          <w:szCs w:val="28"/>
        </w:rPr>
        <w:t>начальнику архивного отдела (в его отсутствие – должностного лица, исполняющего его обязанности). П</w:t>
      </w:r>
      <w:r>
        <w:rPr>
          <w:color w:val="000000"/>
          <w:sz w:val="28"/>
          <w:szCs w:val="28"/>
        </w:rPr>
        <w:t>одписанный</w:t>
      </w:r>
      <w:r>
        <w:rPr>
          <w:sz w:val="28"/>
          <w:szCs w:val="28"/>
        </w:rPr>
        <w:t xml:space="preserve"> ответ регистрируется специалистом, ответственным за регистрацию, в соответствии с правилами делопроизводства и передается Заявителю одним из способов </w:t>
      </w:r>
      <w:r>
        <w:rPr>
          <w:rFonts w:ascii="PT Astra Serif" w:hAnsi="PT Astra Serif"/>
          <w:sz w:val="28"/>
          <w:szCs w:val="28"/>
        </w:rPr>
        <w:t>указанным в запросе:</w:t>
      </w:r>
    </w:p>
    <w:p w14:paraId="21CC491D">
      <w:pPr>
        <w:tabs>
          <w:tab w:val="left" w:pos="0"/>
          <w:tab w:val="left" w:pos="1418"/>
        </w:tabs>
        <w:ind w:firstLine="709"/>
        <w:jc w:val="both"/>
        <w:rPr>
          <w:rFonts w:ascii="PT Astra Serif" w:hAnsi="PT Astra Serif"/>
          <w:sz w:val="28"/>
          <w:szCs w:val="28"/>
        </w:rPr>
      </w:pPr>
      <w:r>
        <w:rPr>
          <w:rFonts w:ascii="PT Astra Serif" w:hAnsi="PT Astra Serif"/>
          <w:sz w:val="28"/>
          <w:szCs w:val="28"/>
        </w:rPr>
        <w:t>- вручает лично Заявителю под роспись в день обращения за результатом предоставления муниципальной услуги;</w:t>
      </w:r>
    </w:p>
    <w:p w14:paraId="351DB1E8">
      <w:pPr>
        <w:tabs>
          <w:tab w:val="left" w:pos="0"/>
          <w:tab w:val="left" w:pos="1418"/>
        </w:tabs>
        <w:ind w:firstLine="709"/>
        <w:jc w:val="both"/>
        <w:rPr>
          <w:rFonts w:ascii="PT Astra Serif" w:hAnsi="PT Astra Serif"/>
          <w:sz w:val="28"/>
          <w:szCs w:val="28"/>
        </w:rPr>
      </w:pPr>
      <w:r>
        <w:rPr>
          <w:rFonts w:ascii="PT Astra Serif" w:hAnsi="PT Astra Serif"/>
          <w:sz w:val="28"/>
          <w:szCs w:val="28"/>
        </w:rPr>
        <w:t xml:space="preserve">- передает в МФЦ </w:t>
      </w:r>
      <w:r>
        <w:rPr>
          <w:rFonts w:ascii="PT Astra Serif" w:hAnsi="PT Astra Serif"/>
          <w:bCs/>
          <w:sz w:val="28"/>
          <w:szCs w:val="28"/>
        </w:rPr>
        <w:t xml:space="preserve">не позднее следующего рабочего дня с момента регистрации результата </w:t>
      </w:r>
      <w:r>
        <w:rPr>
          <w:rFonts w:ascii="PT Astra Serif" w:hAnsi="PT Astra Serif"/>
          <w:sz w:val="28"/>
          <w:szCs w:val="28"/>
        </w:rPr>
        <w:t>предоставления муниципальной услуги для выдачи Заявителю;</w:t>
      </w:r>
    </w:p>
    <w:p w14:paraId="4F3ED8FD">
      <w:pPr>
        <w:ind w:firstLine="708"/>
        <w:jc w:val="both"/>
        <w:rPr>
          <w:sz w:val="28"/>
          <w:szCs w:val="28"/>
        </w:rPr>
      </w:pPr>
      <w:r>
        <w:rPr>
          <w:rFonts w:ascii="PT Astra Serif" w:hAnsi="PT Astra Serif"/>
          <w:sz w:val="28"/>
          <w:szCs w:val="28"/>
        </w:rPr>
        <w:t xml:space="preserve">- высылает по почте простым письмом </w:t>
      </w:r>
      <w:r>
        <w:rPr>
          <w:sz w:val="28"/>
          <w:szCs w:val="28"/>
        </w:rPr>
        <w:t xml:space="preserve">в срок, не превышающий одного рабочего дня после подписания и регистрации документа в соответствии с делопроизводством; </w:t>
      </w:r>
    </w:p>
    <w:p w14:paraId="3917353B">
      <w:pPr>
        <w:ind w:firstLine="708"/>
        <w:jc w:val="both"/>
        <w:rPr>
          <w:sz w:val="28"/>
          <w:szCs w:val="28"/>
        </w:rPr>
      </w:pPr>
      <w:r>
        <w:rPr>
          <w:rFonts w:ascii="PT Astra Serif" w:hAnsi="PT Astra Serif"/>
          <w:sz w:val="28"/>
          <w:szCs w:val="28"/>
        </w:rPr>
        <w:t xml:space="preserve">- с момента реализации технической возможности в форме электронного документа, подписанного уполномоченным должностным лицом                                       с использованием усиленной квалифицированной электронной подписи, направляет в личный кабинет Заявителя на Едином портале и/или Региональном портале </w:t>
      </w:r>
      <w:r>
        <w:rPr>
          <w:sz w:val="28"/>
          <w:szCs w:val="28"/>
        </w:rPr>
        <w:t>в срок, не превышающий одного рабочего дня после подписания и регистрации документа в соответствии с делопроизводством.</w:t>
      </w:r>
    </w:p>
    <w:p w14:paraId="4A61F1AC">
      <w:pPr>
        <w:widowControl w:val="0"/>
        <w:tabs>
          <w:tab w:val="left" w:pos="-567"/>
          <w:tab w:val="left" w:pos="0"/>
          <w:tab w:val="left" w:pos="1418"/>
        </w:tabs>
        <w:ind w:firstLine="709"/>
        <w:contextualSpacing/>
        <w:jc w:val="both"/>
        <w:rPr>
          <w:rFonts w:ascii="PT Astra Serif" w:hAnsi="PT Astra Serif"/>
          <w:sz w:val="28"/>
          <w:szCs w:val="28"/>
          <w:lang w:eastAsia="en-US"/>
        </w:rPr>
      </w:pPr>
      <w:r>
        <w:rPr>
          <w:rFonts w:ascii="PT Astra Serif" w:hAnsi="PT Astra Serif"/>
          <w:sz w:val="28"/>
          <w:szCs w:val="28"/>
          <w:lang w:eastAsia="en-US"/>
        </w:rPr>
        <w:t>92. Критерием принятия решения при выполнении административной процедуры является выбранный Заявителем при подаче запроса способ получения результата предоставления муниципальной услуги.</w:t>
      </w:r>
    </w:p>
    <w:p w14:paraId="2A813A23">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93. Результатом административной процедуры является выдача (направление) Заявителю:</w:t>
      </w:r>
    </w:p>
    <w:p w14:paraId="3AA024B6">
      <w:pPr>
        <w:pStyle w:val="40"/>
        <w:tabs>
          <w:tab w:val="left" w:pos="0"/>
        </w:tabs>
        <w:autoSpaceDE w:val="0"/>
        <w:autoSpaceDN w:val="0"/>
        <w:adjustRightInd w:val="0"/>
        <w:ind w:left="0" w:firstLine="709"/>
        <w:contextualSpacing/>
        <w:jc w:val="both"/>
        <w:rPr>
          <w:rFonts w:ascii="PT Astra Serif" w:hAnsi="PT Astra Serif"/>
          <w:sz w:val="28"/>
          <w:szCs w:val="28"/>
        </w:rPr>
      </w:pPr>
      <w:r>
        <w:rPr>
          <w:sz w:val="28"/>
          <w:szCs w:val="28"/>
        </w:rPr>
        <w:t>- архивной справки и (или) архивной выписки, и (или) копии архивного документа;</w:t>
      </w:r>
    </w:p>
    <w:p w14:paraId="2CAD2559">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w:t>
      </w:r>
      <w:r>
        <w:rPr>
          <w:rFonts w:ascii="PT Astra Serif" w:hAnsi="PT Astra Serif"/>
          <w:color w:val="C00000"/>
          <w:sz w:val="28"/>
          <w:szCs w:val="28"/>
        </w:rPr>
        <w:t xml:space="preserve"> </w:t>
      </w:r>
      <w:r>
        <w:rPr>
          <w:rFonts w:ascii="PT Astra Serif" w:hAnsi="PT Astra Serif"/>
          <w:sz w:val="28"/>
          <w:szCs w:val="28"/>
        </w:rPr>
        <w:t>информационного письма об отсутствии запрашиваемых сведений в архивных документах.</w:t>
      </w:r>
    </w:p>
    <w:p w14:paraId="097E88E6">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eastAsia="Calibri"/>
          <w:sz w:val="28"/>
          <w:szCs w:val="28"/>
          <w:lang w:eastAsia="en-US"/>
        </w:rPr>
        <w:t>94. Способом фиксации результата административной процедуры является документированное подтверждение направления (вручения) Заявителю</w:t>
      </w:r>
      <w:r>
        <w:rPr>
          <w:sz w:val="28"/>
          <w:szCs w:val="28"/>
        </w:rPr>
        <w:t xml:space="preserve"> архивной справки и (или) архивной выписки, и (или) копии архивного документа либо </w:t>
      </w:r>
      <w:r>
        <w:rPr>
          <w:rFonts w:ascii="PT Astra Serif" w:hAnsi="PT Astra Serif"/>
          <w:sz w:val="28"/>
          <w:szCs w:val="28"/>
        </w:rPr>
        <w:t>информационного письма об отсутствии запрашиваемых сведений в архивных документах.</w:t>
      </w:r>
    </w:p>
    <w:p w14:paraId="5656908F">
      <w:pPr>
        <w:tabs>
          <w:tab w:val="left" w:pos="0"/>
          <w:tab w:val="left" w:pos="1418"/>
        </w:tabs>
        <w:autoSpaceDE w:val="0"/>
        <w:autoSpaceDN w:val="0"/>
        <w:adjustRightInd w:val="0"/>
        <w:ind w:firstLine="709"/>
        <w:jc w:val="both"/>
        <w:rPr>
          <w:rFonts w:ascii="PT Astra Serif" w:hAnsi="PT Astra Serif"/>
          <w:sz w:val="28"/>
          <w:szCs w:val="28"/>
        </w:rPr>
      </w:pPr>
      <w:r>
        <w:rPr>
          <w:rFonts w:ascii="PT Astra Serif" w:hAnsi="PT Astra Serif"/>
          <w:sz w:val="28"/>
          <w:szCs w:val="28"/>
        </w:rPr>
        <w:t>95. Продолжительность административной процедуры - не более 30 дней                    с момента регистрации запроса в архивном отделе (принятые через в МФЦ – с момента обращения в МФЦ), за исключением случая, предусмотренного пунктом 85  Административного регламента, по научно-справочному аппарату – не более 15 дней с момента регистрации запроса.</w:t>
      </w:r>
    </w:p>
    <w:p w14:paraId="51F48FD8">
      <w:pPr>
        <w:ind w:firstLine="720"/>
        <w:jc w:val="center"/>
        <w:rPr>
          <w:b/>
          <w:sz w:val="28"/>
          <w:szCs w:val="28"/>
        </w:rPr>
      </w:pPr>
    </w:p>
    <w:p w14:paraId="2E3F3FC4">
      <w:pPr>
        <w:pStyle w:val="40"/>
        <w:contextualSpacing/>
        <w:jc w:val="center"/>
        <w:rPr>
          <w:rFonts w:ascii="PT Astra Serif" w:hAnsi="PT Astra Serif"/>
          <w:b/>
          <w:bCs/>
          <w:sz w:val="28"/>
          <w:szCs w:val="28"/>
        </w:rPr>
      </w:pPr>
    </w:p>
    <w:p w14:paraId="4B7E0411">
      <w:pPr>
        <w:pStyle w:val="40"/>
        <w:contextualSpacing/>
        <w:jc w:val="center"/>
        <w:rPr>
          <w:rFonts w:ascii="PT Astra Serif" w:hAnsi="PT Astra Serif"/>
          <w:b/>
          <w:bCs/>
          <w:sz w:val="28"/>
          <w:szCs w:val="28"/>
        </w:rPr>
      </w:pPr>
    </w:p>
    <w:p w14:paraId="3C6ECD0E">
      <w:pPr>
        <w:pStyle w:val="40"/>
        <w:contextualSpacing/>
        <w:jc w:val="center"/>
        <w:rPr>
          <w:rFonts w:ascii="PT Astra Serif" w:hAnsi="PT Astra Serif"/>
          <w:b/>
          <w:bCs/>
          <w:sz w:val="28"/>
          <w:szCs w:val="28"/>
        </w:rPr>
      </w:pPr>
    </w:p>
    <w:p w14:paraId="01BD5381">
      <w:pPr>
        <w:pStyle w:val="40"/>
        <w:contextualSpacing/>
        <w:jc w:val="center"/>
        <w:rPr>
          <w:rFonts w:ascii="PT Astra Serif" w:hAnsi="PT Astra Serif"/>
          <w:b/>
          <w:bCs/>
          <w:sz w:val="28"/>
          <w:szCs w:val="28"/>
        </w:rPr>
      </w:pPr>
      <w:r>
        <w:rPr>
          <w:rFonts w:ascii="PT Astra Serif" w:hAnsi="PT Astra Serif"/>
          <w:b/>
          <w:bCs/>
          <w:sz w:val="28"/>
          <w:szCs w:val="28"/>
        </w:rPr>
        <w:t>Порядок осуществления в электронной форме,  в том числе</w:t>
      </w:r>
    </w:p>
    <w:p w14:paraId="57391EEE">
      <w:pPr>
        <w:pStyle w:val="40"/>
        <w:contextualSpacing/>
        <w:jc w:val="center"/>
        <w:rPr>
          <w:rFonts w:ascii="PT Astra Serif" w:hAnsi="PT Astra Serif"/>
          <w:b/>
          <w:bCs/>
          <w:sz w:val="28"/>
          <w:szCs w:val="28"/>
        </w:rPr>
      </w:pPr>
      <w:r>
        <w:rPr>
          <w:rFonts w:ascii="PT Astra Serif" w:hAnsi="PT Astra Serif"/>
          <w:b/>
          <w:bCs/>
          <w:sz w:val="28"/>
          <w:szCs w:val="28"/>
        </w:rPr>
        <w:t>с использованием Единого портала и/или Регионального портала</w:t>
      </w:r>
    </w:p>
    <w:p w14:paraId="45646A9A">
      <w:pPr>
        <w:pStyle w:val="40"/>
        <w:ind w:left="720"/>
        <w:contextualSpacing/>
        <w:jc w:val="center"/>
        <w:rPr>
          <w:rFonts w:ascii="PT Astra Serif" w:hAnsi="PT Astra Serif"/>
          <w:b/>
          <w:bCs/>
          <w:sz w:val="28"/>
          <w:szCs w:val="28"/>
        </w:rPr>
      </w:pPr>
      <w:r>
        <w:rPr>
          <w:rFonts w:ascii="PT Astra Serif" w:hAnsi="PT Astra Serif"/>
          <w:b/>
          <w:bCs/>
          <w:sz w:val="28"/>
          <w:szCs w:val="28"/>
        </w:rPr>
        <w:t>административных процедур (действий)</w:t>
      </w:r>
    </w:p>
    <w:p w14:paraId="385A7422">
      <w:pPr>
        <w:pStyle w:val="40"/>
        <w:ind w:left="0" w:firstLine="709"/>
        <w:contextualSpacing/>
        <w:jc w:val="center"/>
        <w:rPr>
          <w:rFonts w:ascii="PT Astra Serif" w:hAnsi="PT Astra Serif"/>
          <w:sz w:val="28"/>
          <w:szCs w:val="28"/>
        </w:rPr>
      </w:pPr>
    </w:p>
    <w:p w14:paraId="0125FC32">
      <w:pPr>
        <w:pStyle w:val="40"/>
        <w:ind w:left="0" w:firstLine="709"/>
        <w:contextualSpacing/>
        <w:rPr>
          <w:rFonts w:ascii="PT Astra Serif" w:hAnsi="PT Astra Serif"/>
          <w:sz w:val="28"/>
          <w:szCs w:val="28"/>
        </w:rPr>
      </w:pPr>
      <w:r>
        <w:rPr>
          <w:rFonts w:ascii="PT Astra Serif" w:hAnsi="PT Astra Serif"/>
          <w:sz w:val="28"/>
          <w:szCs w:val="28"/>
        </w:rPr>
        <w:t>96. Перечень действий при предоставлении муниципальной услуги в электронной форме:</w:t>
      </w:r>
    </w:p>
    <w:p w14:paraId="2948B45A">
      <w:pPr>
        <w:pStyle w:val="40"/>
        <w:ind w:left="0" w:firstLine="709"/>
        <w:contextualSpacing/>
        <w:rPr>
          <w:rFonts w:ascii="PT Astra Serif" w:hAnsi="PT Astra Serif"/>
          <w:sz w:val="28"/>
          <w:szCs w:val="28"/>
        </w:rPr>
      </w:pPr>
      <w:r>
        <w:rPr>
          <w:rFonts w:ascii="PT Astra Serif" w:hAnsi="PT Astra Serif"/>
          <w:bCs/>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14:paraId="653B9E49">
      <w:pPr>
        <w:pStyle w:val="40"/>
        <w:ind w:left="0" w:firstLine="708"/>
        <w:contextualSpacing/>
        <w:rPr>
          <w:rFonts w:ascii="PT Astra Serif" w:hAnsi="PT Astra Serif"/>
          <w:sz w:val="28"/>
          <w:szCs w:val="28"/>
        </w:rPr>
      </w:pPr>
      <w:r>
        <w:rPr>
          <w:rFonts w:ascii="PT Astra Serif" w:hAnsi="PT Astra Serif"/>
          <w:bCs/>
          <w:sz w:val="28"/>
          <w:szCs w:val="28"/>
        </w:rPr>
        <w:t>2) формирование и подача Заявителем запроса о предоставлении муниципальной услуги;</w:t>
      </w:r>
    </w:p>
    <w:p w14:paraId="3B3447B3">
      <w:pPr>
        <w:pStyle w:val="40"/>
        <w:tabs>
          <w:tab w:val="left" w:pos="1418"/>
          <w:tab w:val="left" w:pos="1560"/>
        </w:tabs>
        <w:ind w:left="0" w:firstLine="709"/>
        <w:contextualSpacing/>
        <w:jc w:val="both"/>
        <w:rPr>
          <w:rFonts w:ascii="PT Astra Serif" w:hAnsi="PT Astra Serif"/>
          <w:sz w:val="28"/>
          <w:szCs w:val="28"/>
        </w:rPr>
      </w:pPr>
      <w:r>
        <w:rPr>
          <w:rFonts w:ascii="PT Astra Serif" w:hAnsi="PT Astra Serif"/>
          <w:sz w:val="28"/>
          <w:szCs w:val="28"/>
        </w:rPr>
        <w:t>3) прием и регистрация запроса и прилагаемых документов, направленных Заявителем в электронной форме, архивным отделом;</w:t>
      </w:r>
    </w:p>
    <w:p w14:paraId="5FAF72D8">
      <w:pPr>
        <w:pStyle w:val="40"/>
        <w:tabs>
          <w:tab w:val="left" w:pos="1418"/>
          <w:tab w:val="left" w:pos="1560"/>
        </w:tabs>
        <w:ind w:left="0" w:firstLine="709"/>
        <w:contextualSpacing/>
        <w:jc w:val="both"/>
        <w:rPr>
          <w:rFonts w:ascii="PT Astra Serif" w:hAnsi="PT Astra Serif"/>
          <w:sz w:val="28"/>
          <w:szCs w:val="28"/>
        </w:rPr>
      </w:pPr>
      <w:r>
        <w:rPr>
          <w:rFonts w:ascii="PT Astra Serif" w:hAnsi="PT Astra Serif"/>
          <w:sz w:val="28"/>
          <w:szCs w:val="28"/>
        </w:rPr>
        <w:t>4) получение Заявителем сведений о ходе выполнения запроса о предоставлении муниципальной услуги;</w:t>
      </w:r>
    </w:p>
    <w:p w14:paraId="68D5B9FC">
      <w:pPr>
        <w:pStyle w:val="40"/>
        <w:tabs>
          <w:tab w:val="left" w:pos="1418"/>
          <w:tab w:val="left" w:pos="1560"/>
        </w:tabs>
        <w:ind w:left="0" w:firstLine="709"/>
        <w:contextualSpacing/>
        <w:jc w:val="both"/>
        <w:rPr>
          <w:rFonts w:ascii="PT Astra Serif" w:hAnsi="PT Astra Serif"/>
          <w:sz w:val="28"/>
          <w:szCs w:val="28"/>
        </w:rPr>
      </w:pPr>
      <w:r>
        <w:rPr>
          <w:rFonts w:ascii="PT Astra Serif" w:hAnsi="PT Astra Serif"/>
          <w:sz w:val="28"/>
          <w:szCs w:val="28"/>
        </w:rPr>
        <w:t>5) получение Заявителем результата предоставления муниципальной услуги;</w:t>
      </w:r>
    </w:p>
    <w:p w14:paraId="6A4CD980">
      <w:pPr>
        <w:pStyle w:val="40"/>
        <w:tabs>
          <w:tab w:val="left" w:pos="1418"/>
          <w:tab w:val="left" w:pos="1560"/>
        </w:tabs>
        <w:ind w:left="709"/>
        <w:contextualSpacing/>
        <w:jc w:val="both"/>
        <w:rPr>
          <w:rFonts w:ascii="PT Astra Serif" w:hAnsi="PT Astra Serif"/>
          <w:sz w:val="28"/>
          <w:szCs w:val="28"/>
        </w:rPr>
      </w:pPr>
      <w:r>
        <w:rPr>
          <w:rFonts w:ascii="PT Astra Serif" w:hAnsi="PT Astra Serif"/>
          <w:sz w:val="28"/>
          <w:szCs w:val="28"/>
        </w:rPr>
        <w:t>6) осуществление оценки качества предоставления услуги;</w:t>
      </w:r>
    </w:p>
    <w:p w14:paraId="2141055A">
      <w:pPr>
        <w:pStyle w:val="40"/>
        <w:tabs>
          <w:tab w:val="left" w:pos="1418"/>
          <w:tab w:val="left" w:pos="1560"/>
        </w:tabs>
        <w:ind w:left="0" w:firstLine="709"/>
        <w:contextualSpacing/>
        <w:jc w:val="both"/>
        <w:rPr>
          <w:rFonts w:ascii="PT Astra Serif" w:hAnsi="PT Astra Serif"/>
          <w:sz w:val="28"/>
          <w:szCs w:val="28"/>
        </w:rPr>
      </w:pPr>
      <w:r>
        <w:rPr>
          <w:rFonts w:ascii="PT Astra Serif" w:hAnsi="PT Astra Serif"/>
          <w:sz w:val="28"/>
          <w:szCs w:val="28"/>
        </w:rPr>
        <w:t>7)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56771F37">
      <w:pPr>
        <w:pStyle w:val="40"/>
        <w:tabs>
          <w:tab w:val="left" w:pos="0"/>
        </w:tabs>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 xml:space="preserve">97. Предоставление информации Заявителям о порядке и сроках предоставления услуги, в том числе в электронной форме, осуществляется на Едином портале </w:t>
      </w:r>
      <w:r>
        <w:rPr>
          <w:rFonts w:ascii="PT Astra Serif" w:hAnsi="PT Astra Serif" w:eastAsia="Calibri"/>
          <w:sz w:val="28"/>
          <w:szCs w:val="28"/>
        </w:rPr>
        <w:t>и/или Региональном портале, а также иными способами, указанными в пункте 5 Административного регламента</w:t>
      </w:r>
      <w:r>
        <w:rPr>
          <w:rFonts w:ascii="PT Astra Serif" w:hAnsi="PT Astra Serif"/>
          <w:sz w:val="28"/>
          <w:szCs w:val="28"/>
        </w:rPr>
        <w:t>.</w:t>
      </w:r>
    </w:p>
    <w:p w14:paraId="32F572CC">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98. Формирование запроса о предоставлении муниципальной услуги осуществляется Заявителем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14:paraId="0D41D294">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99.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13842C5">
      <w:pPr>
        <w:pStyle w:val="40"/>
        <w:tabs>
          <w:tab w:val="left" w:pos="1418"/>
          <w:tab w:val="left" w:pos="1560"/>
        </w:tabs>
        <w:autoSpaceDE w:val="0"/>
        <w:autoSpaceDN w:val="0"/>
        <w:adjustRightInd w:val="0"/>
        <w:contextualSpacing/>
        <w:jc w:val="both"/>
        <w:rPr>
          <w:rFonts w:ascii="PT Astra Serif" w:hAnsi="PT Astra Serif"/>
          <w:sz w:val="28"/>
          <w:szCs w:val="28"/>
        </w:rPr>
      </w:pPr>
      <w:r>
        <w:rPr>
          <w:rFonts w:ascii="PT Astra Serif" w:hAnsi="PT Astra Serif"/>
          <w:sz w:val="28"/>
          <w:szCs w:val="28"/>
        </w:rPr>
        <w:t>100. При формировании запроса Заявителю обеспечивается:</w:t>
      </w:r>
    </w:p>
    <w:p w14:paraId="56665296">
      <w:pPr>
        <w:pStyle w:val="40"/>
        <w:tabs>
          <w:tab w:val="left" w:pos="0"/>
        </w:tabs>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а) возможность копирования и сохранения запроса и иных документов, указанных в пункте 33 Административного регламента, необходимых для предоставления муниципальной услуги;</w:t>
      </w:r>
    </w:p>
    <w:p w14:paraId="2E7B2839">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б) возможность печати на бумажном носителе копии электронной формы запроса;</w:t>
      </w:r>
    </w:p>
    <w:p w14:paraId="45C2E37B">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в)</w:t>
      </w:r>
      <w:r>
        <w:t> </w:t>
      </w:r>
      <w:r>
        <w:rPr>
          <w:rFonts w:ascii="PT Astra Serif" w:hAnsi="PT Astra Serif"/>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609DB82E">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д)</w:t>
      </w:r>
      <w:r>
        <w:t> </w:t>
      </w:r>
      <w:r>
        <w:rPr>
          <w:rFonts w:ascii="PT Astra Serif" w:hAnsi="PT Astra Serif"/>
          <w:sz w:val="28"/>
          <w:szCs w:val="28"/>
        </w:rPr>
        <w:t>возможность вернуться на любой из этапов заполнения электронной формы запроса без потери ранее введенной информации;</w:t>
      </w:r>
    </w:p>
    <w:p w14:paraId="1DAF9607">
      <w:pPr>
        <w:pStyle w:val="40"/>
        <w:tabs>
          <w:tab w:val="left" w:pos="0"/>
        </w:tabs>
        <w:autoSpaceDE w:val="0"/>
        <w:autoSpaceDN w:val="0"/>
        <w:adjustRightInd w:val="0"/>
        <w:ind w:left="0" w:firstLine="708"/>
        <w:contextualSpacing/>
        <w:jc w:val="both"/>
        <w:rPr>
          <w:rFonts w:ascii="PT Astra Serif" w:hAnsi="PT Astra Serif"/>
          <w:sz w:val="28"/>
          <w:szCs w:val="28"/>
        </w:rPr>
      </w:pPr>
      <w:r>
        <w:rPr>
          <w:rFonts w:ascii="PT Astra Serif" w:hAnsi="PT Astra Serif"/>
          <w:sz w:val="28"/>
          <w:szCs w:val="28"/>
        </w:rPr>
        <w:t>101. Сформированный и подписанный запрос и иные документы, указанные в пункте 33 Административного регламента, необходимые для предоставления муниципальной услуги, направляются в архивный отдел посредством Регионального портала (при реализации технической возможности).</w:t>
      </w:r>
    </w:p>
    <w:p w14:paraId="741B51CC">
      <w:pPr>
        <w:tabs>
          <w:tab w:val="left" w:pos="1418"/>
          <w:tab w:val="left" w:pos="1560"/>
        </w:tabs>
        <w:ind w:firstLine="709"/>
        <w:jc w:val="both"/>
        <w:rPr>
          <w:rFonts w:ascii="PT Astra Serif" w:hAnsi="PT Astra Serif" w:eastAsia="Calibri"/>
          <w:sz w:val="28"/>
          <w:szCs w:val="28"/>
          <w:lang w:eastAsia="en-US"/>
        </w:rPr>
      </w:pPr>
      <w:r>
        <w:rPr>
          <w:rFonts w:ascii="PT Astra Serif" w:hAnsi="PT Astra Serif" w:eastAsia="Calibri"/>
          <w:sz w:val="28"/>
          <w:szCs w:val="28"/>
          <w:lang w:eastAsia="en-US"/>
        </w:rPr>
        <w:t>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14:paraId="571DF558">
      <w:pPr>
        <w:pStyle w:val="40"/>
        <w:tabs>
          <w:tab w:val="left" w:pos="1418"/>
          <w:tab w:val="left" w:pos="156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102. Архивный отдел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Прием и регистрация запроса осуществляются специалистом архивного отдела, ответственным за регистрацию документов в соответствии с правилами делопроизводства.</w:t>
      </w:r>
    </w:p>
    <w:p w14:paraId="335A2316">
      <w:pPr>
        <w:tabs>
          <w:tab w:val="left" w:pos="1418"/>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Срок регистрации запроса – не более 15 минут.</w:t>
      </w:r>
    </w:p>
    <w:p w14:paraId="2400CEF9">
      <w:pPr>
        <w:tabs>
          <w:tab w:val="left" w:pos="1418"/>
          <w:tab w:val="left" w:pos="1560"/>
        </w:tabs>
        <w:autoSpaceDE w:val="0"/>
        <w:autoSpaceDN w:val="0"/>
        <w:adjustRightInd w:val="0"/>
        <w:ind w:firstLine="709"/>
        <w:jc w:val="both"/>
        <w:rPr>
          <w:rFonts w:ascii="PT Astra Serif" w:hAnsi="PT Astra Serif"/>
          <w:sz w:val="28"/>
          <w:szCs w:val="28"/>
        </w:rPr>
      </w:pPr>
      <w:r>
        <w:rPr>
          <w:rFonts w:ascii="PT Astra Serif" w:hAnsi="PT Astra Serif" w:eastAsia="Calibri"/>
          <w:sz w:val="28"/>
          <w:szCs w:val="28"/>
          <w:lang w:eastAsia="en-US"/>
        </w:rPr>
        <w:t>Регистрация запроса Заявителя, поступившего в архивный отдел  в электронной форме в конце рабочего дня, вне рабочего времени, в выходной (нерабочий или праздничный) день, осуществляется в первый, следующий за ним, рабочий день.</w:t>
      </w:r>
    </w:p>
    <w:p w14:paraId="4E10E0FA">
      <w:pPr>
        <w:pStyle w:val="40"/>
        <w:tabs>
          <w:tab w:val="left" w:pos="0"/>
        </w:tabs>
        <w:autoSpaceDE w:val="0"/>
        <w:autoSpaceDN w:val="0"/>
        <w:adjustRightInd w:val="0"/>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103. После принятия запроса архивным отделом статус запроса Заявителя в личном кабинете на Региональном портале, обновляется до статуса «принято».</w:t>
      </w:r>
    </w:p>
    <w:p w14:paraId="7893AB56">
      <w:pPr>
        <w:pStyle w:val="40"/>
        <w:tabs>
          <w:tab w:val="left" w:pos="0"/>
        </w:tabs>
        <w:autoSpaceDE w:val="0"/>
        <w:autoSpaceDN w:val="0"/>
        <w:adjustRightInd w:val="0"/>
        <w:ind w:left="0"/>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104. Предоставление муниципальной услуги начинается с момента приема и регистрации архивным отделом электронных документов, необходимых для предоставления муниципальной услуги.</w:t>
      </w:r>
    </w:p>
    <w:p w14:paraId="5420FE3F">
      <w:pPr>
        <w:tabs>
          <w:tab w:val="left" w:pos="1418"/>
        </w:tabs>
        <w:ind w:firstLine="709"/>
        <w:jc w:val="both"/>
        <w:rPr>
          <w:rFonts w:ascii="PT Astra Serif" w:hAnsi="PT Astra Serif"/>
          <w:sz w:val="28"/>
          <w:szCs w:val="28"/>
        </w:rPr>
      </w:pPr>
      <w:r>
        <w:rPr>
          <w:rFonts w:ascii="PT Astra Serif" w:hAnsi="PT Astra Serif"/>
          <w:sz w:val="28"/>
          <w:szCs w:val="28"/>
        </w:rPr>
        <w:t xml:space="preserve">105. После регистрации запрос направляется начальнику архивного отдела (в его отсутствие – </w:t>
      </w:r>
      <w:r>
        <w:rPr>
          <w:sz w:val="28"/>
          <w:szCs w:val="28"/>
        </w:rPr>
        <w:t>должностного лица, исполняющего его обязанности</w:t>
      </w:r>
      <w:r>
        <w:rPr>
          <w:rFonts w:ascii="PT Astra Serif" w:hAnsi="PT Astra Serif"/>
          <w:sz w:val="28"/>
          <w:szCs w:val="28"/>
        </w:rPr>
        <w:t>) для</w:t>
      </w:r>
      <w:r>
        <w:rPr>
          <w:rFonts w:ascii="PT Astra Serif" w:hAnsi="PT Astra Serif"/>
          <w:color w:val="C00000"/>
          <w:sz w:val="28"/>
          <w:szCs w:val="28"/>
        </w:rPr>
        <w:t xml:space="preserve"> </w:t>
      </w:r>
      <w:r>
        <w:rPr>
          <w:rFonts w:ascii="PT Astra Serif" w:hAnsi="PT Astra Serif"/>
          <w:sz w:val="28"/>
          <w:szCs w:val="28"/>
        </w:rPr>
        <w:t>рассмотрения и вынесения резолюции с указанием специалиста архивного отдела, ответственного за предоставление муниципальной услуги.</w:t>
      </w:r>
    </w:p>
    <w:p w14:paraId="10C6A868">
      <w:pPr>
        <w:pStyle w:val="40"/>
        <w:tabs>
          <w:tab w:val="left" w:pos="0"/>
        </w:tabs>
        <w:ind w:left="0" w:firstLine="709"/>
        <w:contextualSpacing/>
        <w:jc w:val="both"/>
        <w:rPr>
          <w:rFonts w:ascii="PT Astra Serif" w:hAnsi="PT Astra Serif"/>
          <w:sz w:val="28"/>
          <w:szCs w:val="28"/>
        </w:rPr>
      </w:pPr>
      <w:r>
        <w:rPr>
          <w:rFonts w:ascii="PT Astra Serif" w:hAnsi="PT Astra Serif"/>
          <w:sz w:val="28"/>
          <w:szCs w:val="28"/>
        </w:rPr>
        <w:tab/>
      </w:r>
      <w:r>
        <w:rPr>
          <w:rFonts w:ascii="PT Astra Serif" w:hAnsi="PT Astra Serif"/>
          <w:sz w:val="28"/>
          <w:szCs w:val="28"/>
        </w:rPr>
        <w:t>106. Заявитель по его выбору вправе получить результат предоставления муниципальной услуги в форме электронного документа, подписанного начальником архивного отдела с использованием усиленной квалифицированной электронной подписи, направленного в личный кабинет Заявителя на Региональном портале (с момента реализации технической возможности), или в форме документа на бумажном носителе, в том числе через МФЦ.</w:t>
      </w:r>
    </w:p>
    <w:p w14:paraId="30375860">
      <w:pPr>
        <w:pStyle w:val="40"/>
        <w:tabs>
          <w:tab w:val="left" w:pos="1418"/>
          <w:tab w:val="left" w:pos="1560"/>
        </w:tabs>
        <w:ind w:left="0" w:firstLine="709"/>
        <w:contextualSpacing/>
        <w:jc w:val="both"/>
        <w:rPr>
          <w:rFonts w:ascii="PT Astra Serif" w:hAnsi="PT Astra Serif"/>
          <w:sz w:val="28"/>
          <w:szCs w:val="28"/>
        </w:rPr>
      </w:pPr>
      <w:r>
        <w:rPr>
          <w:rFonts w:ascii="PT Astra Serif" w:hAnsi="PT Astra Serif"/>
          <w:sz w:val="28"/>
          <w:szCs w:val="28"/>
        </w:rPr>
        <w:t>107. Заявитель имеет возможность получения информации о ходе предоставления муниципальной услуги.</w:t>
      </w:r>
    </w:p>
    <w:p w14:paraId="5646365D">
      <w:pPr>
        <w:tabs>
          <w:tab w:val="left" w:pos="1418"/>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Информация о ходе предоставления муниципальной услуги направляется Заявителю архивным отделом в срок, не превышающий 1 рабочего дня после завершения выполнения соответствующего действия, на адрес электронной почты или в личный кабинет Заявителя с использованием средств Регионального портала </w:t>
      </w:r>
      <w:r>
        <w:rPr>
          <w:rFonts w:ascii="PT Astra Serif" w:hAnsi="PT Astra Serif" w:eastAsia="Calibri"/>
          <w:sz w:val="28"/>
          <w:szCs w:val="28"/>
          <w:lang w:eastAsia="en-US"/>
        </w:rPr>
        <w:t xml:space="preserve">(с момента реализации технической возможности) </w:t>
      </w:r>
      <w:r>
        <w:rPr>
          <w:rFonts w:ascii="PT Astra Serif" w:hAnsi="PT Astra Serif"/>
          <w:sz w:val="28"/>
          <w:szCs w:val="28"/>
        </w:rPr>
        <w:t>по выбору Заявителя.</w:t>
      </w:r>
    </w:p>
    <w:p w14:paraId="5EA05F4E">
      <w:pPr>
        <w:pStyle w:val="40"/>
        <w:tabs>
          <w:tab w:val="left" w:pos="1418"/>
          <w:tab w:val="left" w:pos="1560"/>
        </w:tabs>
        <w:autoSpaceDE w:val="0"/>
        <w:autoSpaceDN w:val="0"/>
        <w:adjustRightInd w:val="0"/>
        <w:ind w:left="0" w:firstLine="709"/>
        <w:contextualSpacing/>
        <w:jc w:val="both"/>
        <w:rPr>
          <w:rFonts w:ascii="PT Astra Serif" w:hAnsi="PT Astra Serif"/>
          <w:sz w:val="28"/>
          <w:szCs w:val="28"/>
        </w:rPr>
      </w:pPr>
      <w:r>
        <w:rPr>
          <w:rFonts w:ascii="PT Astra Serif" w:hAnsi="PT Astra Serif" w:eastAsia="Calibri"/>
          <w:sz w:val="28"/>
          <w:szCs w:val="28"/>
          <w:lang w:eastAsia="en-US"/>
        </w:rPr>
        <w:t>108. При предоставлении муниципальной услуги в электронной форме Заявителю направляется</w:t>
      </w:r>
      <w:r>
        <w:rPr>
          <w:rFonts w:ascii="PT Astra Serif" w:hAnsi="PT Astra Serif"/>
          <w:sz w:val="28"/>
          <w:szCs w:val="28"/>
        </w:rPr>
        <w:t>:</w:t>
      </w:r>
    </w:p>
    <w:p w14:paraId="49752527">
      <w:pPr>
        <w:tabs>
          <w:tab w:val="left" w:pos="1418"/>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а) уведомление о приеме и регистрации запроса и иных документов, необходимых для предоставления муниципальной услуги;</w:t>
      </w:r>
    </w:p>
    <w:p w14:paraId="2E1F1FA3">
      <w:pPr>
        <w:tabs>
          <w:tab w:val="left" w:pos="1418"/>
          <w:tab w:val="left" w:pos="1560"/>
        </w:tabs>
        <w:autoSpaceDE w:val="0"/>
        <w:autoSpaceDN w:val="0"/>
        <w:adjustRightInd w:val="0"/>
        <w:ind w:firstLine="709"/>
        <w:jc w:val="both"/>
        <w:rPr>
          <w:rFonts w:ascii="PT Astra Serif" w:hAnsi="PT Astra Serif"/>
          <w:sz w:val="28"/>
          <w:szCs w:val="28"/>
        </w:rPr>
      </w:pPr>
      <w:r>
        <w:rPr>
          <w:rFonts w:ascii="PT Astra Serif" w:hAnsi="PT Astra Serif"/>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5ED3710">
      <w:pPr>
        <w:tabs>
          <w:tab w:val="left" w:pos="1418"/>
          <w:tab w:val="left" w:pos="1560"/>
        </w:tabs>
        <w:autoSpaceDE w:val="0"/>
        <w:autoSpaceDN w:val="0"/>
        <w:adjustRightInd w:val="0"/>
        <w:ind w:firstLine="709"/>
        <w:jc w:val="both"/>
        <w:rPr>
          <w:rFonts w:ascii="PT Astra Serif" w:hAnsi="PT Astra Serif"/>
          <w:sz w:val="28"/>
          <w:szCs w:val="28"/>
        </w:rPr>
      </w:pPr>
    </w:p>
    <w:p w14:paraId="47C1E95D">
      <w:pPr>
        <w:tabs>
          <w:tab w:val="left" w:pos="1418"/>
          <w:tab w:val="left" w:pos="1560"/>
        </w:tabs>
        <w:autoSpaceDE w:val="0"/>
        <w:autoSpaceDN w:val="0"/>
        <w:adjustRightInd w:val="0"/>
        <w:ind w:firstLine="709"/>
        <w:jc w:val="both"/>
        <w:rPr>
          <w:rFonts w:ascii="PT Astra Serif" w:hAnsi="PT Astra Serif"/>
          <w:sz w:val="28"/>
          <w:szCs w:val="28"/>
        </w:rPr>
      </w:pPr>
    </w:p>
    <w:p w14:paraId="7B0D7B37">
      <w:pPr>
        <w:autoSpaceDE w:val="0"/>
        <w:autoSpaceDN w:val="0"/>
        <w:adjustRightInd w:val="0"/>
        <w:ind w:firstLine="567"/>
        <w:jc w:val="both"/>
        <w:rPr>
          <w:rFonts w:ascii="PT Astra Serif" w:hAnsi="PT Astra Serif"/>
          <w:sz w:val="28"/>
          <w:szCs w:val="28"/>
        </w:rPr>
      </w:pPr>
    </w:p>
    <w:p w14:paraId="4F3CE65D">
      <w:pPr>
        <w:pStyle w:val="40"/>
        <w:tabs>
          <w:tab w:val="left" w:pos="993"/>
        </w:tabs>
        <w:ind w:left="0"/>
        <w:jc w:val="center"/>
        <w:rPr>
          <w:b/>
          <w:bCs/>
          <w:sz w:val="28"/>
          <w:szCs w:val="28"/>
        </w:rPr>
      </w:pPr>
      <w:r>
        <w:rPr>
          <w:b/>
          <w:bCs/>
          <w:sz w:val="28"/>
          <w:szCs w:val="28"/>
        </w:rPr>
        <w:t>Порядок выполнения многофункциональными центрами</w:t>
      </w:r>
    </w:p>
    <w:p w14:paraId="6E5E6183">
      <w:pPr>
        <w:pStyle w:val="40"/>
        <w:tabs>
          <w:tab w:val="left" w:pos="993"/>
        </w:tabs>
        <w:ind w:left="0"/>
        <w:jc w:val="center"/>
        <w:rPr>
          <w:b/>
          <w:bCs/>
          <w:sz w:val="28"/>
          <w:szCs w:val="28"/>
        </w:rPr>
      </w:pPr>
      <w:r>
        <w:rPr>
          <w:b/>
          <w:bCs/>
          <w:sz w:val="28"/>
          <w:szCs w:val="28"/>
        </w:rPr>
        <w:t>предоставления государственных и муниципальных услуг</w:t>
      </w:r>
    </w:p>
    <w:p w14:paraId="35CFD5BA">
      <w:pPr>
        <w:pStyle w:val="40"/>
        <w:tabs>
          <w:tab w:val="left" w:pos="993"/>
        </w:tabs>
        <w:ind w:left="0"/>
        <w:jc w:val="center"/>
        <w:rPr>
          <w:b/>
          <w:bCs/>
          <w:sz w:val="28"/>
          <w:szCs w:val="28"/>
        </w:rPr>
      </w:pPr>
      <w:r>
        <w:rPr>
          <w:b/>
          <w:bCs/>
          <w:sz w:val="28"/>
          <w:szCs w:val="28"/>
        </w:rPr>
        <w:t>административных процедур (действий)</w:t>
      </w:r>
    </w:p>
    <w:p w14:paraId="01471338">
      <w:pPr>
        <w:pStyle w:val="40"/>
        <w:tabs>
          <w:tab w:val="left" w:pos="993"/>
        </w:tabs>
        <w:spacing w:line="276" w:lineRule="auto"/>
        <w:ind w:left="0" w:firstLine="709"/>
        <w:jc w:val="center"/>
        <w:rPr>
          <w:bCs/>
          <w:sz w:val="28"/>
          <w:szCs w:val="28"/>
        </w:rPr>
      </w:pPr>
    </w:p>
    <w:p w14:paraId="1EB90C3C">
      <w:pPr>
        <w:pStyle w:val="33"/>
        <w:tabs>
          <w:tab w:val="left" w:pos="0"/>
          <w:tab w:val="left" w:pos="993"/>
        </w:tabs>
        <w:ind w:firstLine="709"/>
        <w:jc w:val="both"/>
        <w:rPr>
          <w:rFonts w:ascii="Times New Roman" w:hAnsi="Times New Roman" w:cs="Times New Roman"/>
          <w:iCs/>
          <w:sz w:val="28"/>
          <w:szCs w:val="28"/>
        </w:rPr>
      </w:pPr>
      <w:r>
        <w:rPr>
          <w:rFonts w:ascii="Times New Roman" w:hAnsi="Times New Roman" w:cs="Times New Roman"/>
          <w:iCs/>
          <w:sz w:val="28"/>
          <w:szCs w:val="28"/>
        </w:rPr>
        <w:t>Описание административной процедуры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3C1718D0">
      <w:pPr>
        <w:pStyle w:val="40"/>
        <w:widowControl w:val="0"/>
        <w:tabs>
          <w:tab w:val="left" w:pos="0"/>
          <w:tab w:val="left" w:pos="993"/>
        </w:tabs>
        <w:autoSpaceDE w:val="0"/>
        <w:autoSpaceDN w:val="0"/>
        <w:adjustRightInd w:val="0"/>
        <w:ind w:left="0" w:firstLine="709"/>
        <w:jc w:val="both"/>
        <w:rPr>
          <w:sz w:val="28"/>
          <w:szCs w:val="28"/>
        </w:rPr>
      </w:pPr>
      <w:r>
        <w:rPr>
          <w:sz w:val="28"/>
          <w:szCs w:val="28"/>
        </w:rPr>
        <w:t>109. Основанием для начала административной процедуры является обращение Заявителя в МФЦ для получения информации о порядке предоставления муниципальной услуги в МФЦ,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14:paraId="5D1FBFAF">
      <w:pPr>
        <w:pStyle w:val="40"/>
        <w:widowControl w:val="0"/>
        <w:tabs>
          <w:tab w:val="left" w:pos="0"/>
          <w:tab w:val="left" w:pos="993"/>
        </w:tabs>
        <w:autoSpaceDE w:val="0"/>
        <w:autoSpaceDN w:val="0"/>
        <w:adjustRightInd w:val="0"/>
        <w:ind w:left="709"/>
        <w:jc w:val="both"/>
        <w:rPr>
          <w:sz w:val="28"/>
          <w:szCs w:val="28"/>
        </w:rPr>
      </w:pPr>
      <w:r>
        <w:rPr>
          <w:sz w:val="28"/>
          <w:szCs w:val="28"/>
        </w:rPr>
        <w:t>110. Предоставление информации МФЦ осуществляется:</w:t>
      </w:r>
    </w:p>
    <w:p w14:paraId="2609961C">
      <w:pPr>
        <w:pStyle w:val="40"/>
        <w:tabs>
          <w:tab w:val="left" w:pos="0"/>
          <w:tab w:val="left" w:pos="993"/>
        </w:tabs>
        <w:ind w:left="0" w:firstLine="709"/>
        <w:rPr>
          <w:sz w:val="28"/>
          <w:szCs w:val="28"/>
        </w:rPr>
      </w:pPr>
      <w:r>
        <w:rPr>
          <w:sz w:val="28"/>
          <w:szCs w:val="28"/>
        </w:rPr>
        <w:t>при личном приеме заявителя;</w:t>
      </w:r>
    </w:p>
    <w:p w14:paraId="58D07B79">
      <w:pPr>
        <w:pStyle w:val="40"/>
        <w:tabs>
          <w:tab w:val="left" w:pos="0"/>
          <w:tab w:val="left" w:pos="993"/>
        </w:tabs>
        <w:ind w:left="0" w:firstLine="709"/>
        <w:rPr>
          <w:sz w:val="28"/>
          <w:szCs w:val="28"/>
        </w:rPr>
      </w:pPr>
      <w:r>
        <w:rPr>
          <w:sz w:val="28"/>
          <w:szCs w:val="28"/>
        </w:rPr>
        <w:t xml:space="preserve">при письменном обращении; </w:t>
      </w:r>
    </w:p>
    <w:p w14:paraId="511DBFDA">
      <w:pPr>
        <w:pStyle w:val="40"/>
        <w:tabs>
          <w:tab w:val="left" w:pos="0"/>
          <w:tab w:val="left" w:pos="993"/>
        </w:tabs>
        <w:ind w:left="0" w:firstLine="709"/>
        <w:rPr>
          <w:sz w:val="28"/>
          <w:szCs w:val="28"/>
        </w:rPr>
      </w:pPr>
      <w:r>
        <w:rPr>
          <w:sz w:val="28"/>
          <w:szCs w:val="28"/>
        </w:rPr>
        <w:t>по телефону;</w:t>
      </w:r>
    </w:p>
    <w:p w14:paraId="7D55E170">
      <w:pPr>
        <w:pStyle w:val="40"/>
        <w:tabs>
          <w:tab w:val="left" w:pos="0"/>
          <w:tab w:val="left" w:pos="993"/>
        </w:tabs>
        <w:ind w:left="0" w:firstLine="709"/>
        <w:rPr>
          <w:sz w:val="28"/>
          <w:szCs w:val="28"/>
        </w:rPr>
      </w:pPr>
      <w:r>
        <w:rPr>
          <w:sz w:val="28"/>
          <w:szCs w:val="28"/>
        </w:rPr>
        <w:t>по электронной почте;</w:t>
      </w:r>
    </w:p>
    <w:p w14:paraId="62B67E52">
      <w:pPr>
        <w:pStyle w:val="40"/>
        <w:tabs>
          <w:tab w:val="left" w:pos="0"/>
          <w:tab w:val="left" w:pos="993"/>
        </w:tabs>
        <w:ind w:left="0" w:firstLine="709"/>
        <w:rPr>
          <w:color w:val="FF0000"/>
          <w:sz w:val="28"/>
          <w:szCs w:val="28"/>
        </w:rPr>
      </w:pPr>
      <w:r>
        <w:rPr>
          <w:sz w:val="28"/>
          <w:szCs w:val="28"/>
        </w:rPr>
        <w:t>с использованием инфоматов и информационных стендов.</w:t>
      </w:r>
    </w:p>
    <w:p w14:paraId="0E18FAB7">
      <w:pPr>
        <w:pStyle w:val="40"/>
        <w:widowControl w:val="0"/>
        <w:tabs>
          <w:tab w:val="left" w:pos="0"/>
          <w:tab w:val="left" w:pos="993"/>
        </w:tabs>
        <w:autoSpaceDE w:val="0"/>
        <w:autoSpaceDN w:val="0"/>
        <w:adjustRightInd w:val="0"/>
        <w:ind w:left="0" w:firstLine="709"/>
        <w:jc w:val="both"/>
        <w:rPr>
          <w:sz w:val="28"/>
          <w:szCs w:val="28"/>
        </w:rPr>
      </w:pPr>
      <w:r>
        <w:rPr>
          <w:sz w:val="28"/>
          <w:szCs w:val="28"/>
        </w:rPr>
        <w:t>111. В случае обращения Заявителя в МФЦ для получения информации посредством электронной почты, МФЦ направляет ответ не позднее 15 рабочих дней, следующих за днем получения МФЦ обращения Заявителя.</w:t>
      </w:r>
    </w:p>
    <w:p w14:paraId="6F56F9AC">
      <w:pPr>
        <w:pStyle w:val="40"/>
        <w:widowControl w:val="0"/>
        <w:tabs>
          <w:tab w:val="left" w:pos="0"/>
          <w:tab w:val="left" w:pos="993"/>
        </w:tabs>
        <w:autoSpaceDE w:val="0"/>
        <w:autoSpaceDN w:val="0"/>
        <w:adjustRightInd w:val="0"/>
        <w:ind w:left="0" w:firstLine="709"/>
        <w:jc w:val="both"/>
        <w:rPr>
          <w:sz w:val="28"/>
          <w:szCs w:val="28"/>
        </w:rPr>
      </w:pPr>
      <w:r>
        <w:rPr>
          <w:sz w:val="28"/>
          <w:szCs w:val="28"/>
        </w:rPr>
        <w:t>112. В случае поступления в МФЦ письменного обращения Заявителя для предоставления информации, МФЦ направляет ответ не позднее 15 рабочих дней, следующих за днем получения МФЦ обращения Заявителя.</w:t>
      </w:r>
    </w:p>
    <w:p w14:paraId="76B5285A">
      <w:pPr>
        <w:pStyle w:val="40"/>
        <w:widowControl w:val="0"/>
        <w:tabs>
          <w:tab w:val="left" w:pos="0"/>
          <w:tab w:val="left" w:pos="993"/>
        </w:tabs>
        <w:autoSpaceDE w:val="0"/>
        <w:autoSpaceDN w:val="0"/>
        <w:adjustRightInd w:val="0"/>
        <w:ind w:left="0" w:firstLine="709"/>
        <w:jc w:val="both"/>
        <w:rPr>
          <w:sz w:val="28"/>
          <w:szCs w:val="28"/>
        </w:rPr>
      </w:pPr>
      <w:r>
        <w:rPr>
          <w:sz w:val="28"/>
          <w:szCs w:val="28"/>
        </w:rPr>
        <w:t>113. Результатом административной процедуры является предоставление информации Заявителю.</w:t>
      </w:r>
    </w:p>
    <w:p w14:paraId="1EDA020D">
      <w:pPr>
        <w:pStyle w:val="40"/>
        <w:tabs>
          <w:tab w:val="left" w:pos="0"/>
          <w:tab w:val="left" w:pos="993"/>
        </w:tabs>
        <w:ind w:left="0" w:firstLine="709"/>
        <w:rPr>
          <w:sz w:val="28"/>
          <w:szCs w:val="28"/>
        </w:rPr>
      </w:pPr>
    </w:p>
    <w:p w14:paraId="2C8D8238">
      <w:pPr>
        <w:pStyle w:val="33"/>
        <w:tabs>
          <w:tab w:val="left" w:pos="0"/>
          <w:tab w:val="left" w:pos="993"/>
        </w:tabs>
        <w:ind w:firstLine="709"/>
        <w:jc w:val="both"/>
        <w:rPr>
          <w:rFonts w:ascii="Times New Roman" w:hAnsi="Times New Roman" w:cs="Times New Roman"/>
          <w:iCs/>
          <w:sz w:val="28"/>
          <w:szCs w:val="28"/>
        </w:rPr>
      </w:pPr>
      <w:r>
        <w:rPr>
          <w:rFonts w:ascii="Times New Roman" w:hAnsi="Times New Roman" w:cs="Times New Roman"/>
          <w:iCs/>
          <w:sz w:val="28"/>
          <w:szCs w:val="28"/>
        </w:rPr>
        <w:t>Описание административной процедуры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14:paraId="4BC95B7C">
      <w:pPr>
        <w:pStyle w:val="40"/>
        <w:widowControl w:val="0"/>
        <w:tabs>
          <w:tab w:val="left" w:pos="0"/>
          <w:tab w:val="left" w:pos="993"/>
        </w:tabs>
        <w:autoSpaceDE w:val="0"/>
        <w:autoSpaceDN w:val="0"/>
        <w:adjustRightInd w:val="0"/>
        <w:ind w:left="709"/>
        <w:jc w:val="both"/>
        <w:rPr>
          <w:sz w:val="28"/>
          <w:szCs w:val="28"/>
        </w:rPr>
      </w:pPr>
      <w:r>
        <w:rPr>
          <w:sz w:val="28"/>
          <w:szCs w:val="28"/>
        </w:rPr>
        <w:t>114. Основанием для начала административной процедуры является:</w:t>
      </w:r>
    </w:p>
    <w:p w14:paraId="06C78648">
      <w:pPr>
        <w:pStyle w:val="33"/>
        <w:tabs>
          <w:tab w:val="left" w:pos="0"/>
        </w:tabs>
        <w:ind w:firstLine="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личное обращение Заявителя в МФЦ с заявлением и документами, необходимыми для предоставления муниципальной услуги, которые указаны в пунктах 33,34 Административного регламента;</w:t>
      </w:r>
    </w:p>
    <w:p w14:paraId="2F7730A7">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получение заявления и документов, необходимых для предоставления муниципальной услуги, которые указаны в пункте 33 Административного регламента, по почте в случаях, предусмотренных законодательством;</w:t>
      </w:r>
    </w:p>
    <w:p w14:paraId="0A924EDD">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Pr>
          <w:rStyle w:val="8"/>
          <w:rFonts w:ascii="Times New Roman" w:hAnsi="Times New Roman" w:cs="Times New Roman"/>
          <w:sz w:val="28"/>
          <w:szCs w:val="28"/>
        </w:rPr>
        <w:footnoteReference w:id="0"/>
      </w:r>
    </w:p>
    <w:p w14:paraId="29E81FBF">
      <w:pPr>
        <w:pStyle w:val="40"/>
        <w:widowControl w:val="0"/>
        <w:tabs>
          <w:tab w:val="left" w:pos="0"/>
          <w:tab w:val="left" w:pos="993"/>
        </w:tabs>
        <w:autoSpaceDE w:val="0"/>
        <w:autoSpaceDN w:val="0"/>
        <w:adjustRightInd w:val="0"/>
        <w:ind w:left="0" w:firstLine="709"/>
        <w:jc w:val="both"/>
        <w:rPr>
          <w:sz w:val="28"/>
          <w:szCs w:val="28"/>
        </w:rPr>
      </w:pPr>
      <w:r>
        <w:rPr>
          <w:sz w:val="28"/>
          <w:szCs w:val="28"/>
        </w:rPr>
        <w:t>115. 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33 Административного регламента, МФЦ.</w:t>
      </w:r>
    </w:p>
    <w:p w14:paraId="4916A359">
      <w:pPr>
        <w:pStyle w:val="40"/>
        <w:widowControl w:val="0"/>
        <w:tabs>
          <w:tab w:val="left" w:pos="0"/>
          <w:tab w:val="left" w:pos="993"/>
        </w:tabs>
        <w:autoSpaceDE w:val="0"/>
        <w:autoSpaceDN w:val="0"/>
        <w:adjustRightInd w:val="0"/>
        <w:ind w:left="709"/>
        <w:jc w:val="both"/>
        <w:rPr>
          <w:sz w:val="28"/>
          <w:szCs w:val="28"/>
        </w:rPr>
      </w:pPr>
      <w:r>
        <w:rPr>
          <w:sz w:val="28"/>
          <w:szCs w:val="28"/>
        </w:rPr>
        <w:t>116. При приеме заявления и документов от Заявителя работник МФЦ:</w:t>
      </w:r>
    </w:p>
    <w:p w14:paraId="048579AF">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14:paraId="0F99D4B7">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документа, подтверждающего полномочия представителя Заявителя (при обращении представителя);</w:t>
      </w:r>
    </w:p>
    <w:p w14:paraId="1B82356B">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разъясняет порядок предоставления муниципальной услуги и нормы Федерального закона от 27 июля 2006 года № 152-ФЗ «О персональных данных»;</w:t>
      </w:r>
    </w:p>
    <w:p w14:paraId="6D48018A">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заявления и его соответствие пунктам 33, 34 Административного регламента;</w:t>
      </w:r>
    </w:p>
    <w:p w14:paraId="7E7009C2">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проверяется наличие оснований для отказа в приеме заявления и документов, указанных в пункте 38 Административного регламента;</w:t>
      </w:r>
    </w:p>
    <w:p w14:paraId="2B3356C8">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заверительную надпись «Копия верна», подписывает их и заверяет печатью с указанием наименования МФЦ, принявшего заявление, своей должности и даты заверения;</w:t>
      </w:r>
    </w:p>
    <w:p w14:paraId="6B950182">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создает карточку Заявителя с указанием необходимых сведений в автоматизированной информационной системе МФЦ;</w:t>
      </w:r>
    </w:p>
    <w:p w14:paraId="4E67C3AC">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сканирует и прикрепляет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14:paraId="7DCA899A">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распечатывает и выдает Заявителю (представителю) расписку-уведомление о приеме заявления и документов из автоматизированной информационной системы МФЦ.</w:t>
      </w:r>
    </w:p>
    <w:p w14:paraId="5E0DDD44">
      <w:pPr>
        <w:pStyle w:val="40"/>
        <w:widowControl w:val="0"/>
        <w:tabs>
          <w:tab w:val="left" w:pos="0"/>
          <w:tab w:val="left" w:pos="993"/>
        </w:tabs>
        <w:autoSpaceDE w:val="0"/>
        <w:autoSpaceDN w:val="0"/>
        <w:adjustRightInd w:val="0"/>
        <w:ind w:left="0" w:firstLine="709"/>
        <w:jc w:val="both"/>
        <w:rPr>
          <w:sz w:val="28"/>
          <w:szCs w:val="28"/>
        </w:rPr>
      </w:pPr>
      <w:r>
        <w:rPr>
          <w:sz w:val="28"/>
          <w:szCs w:val="28"/>
        </w:rPr>
        <w:t>117. В случаях, предусмотренных пунктом 38 Административного регламента, работник МФЦ отказывает в приеме заявления и документов и возвращает их Заявителю (представителю) с разъяснением причины отказа и предложениями по ее устранению.</w:t>
      </w:r>
    </w:p>
    <w:p w14:paraId="54EE7183">
      <w:pPr>
        <w:pStyle w:val="40"/>
        <w:widowControl w:val="0"/>
        <w:tabs>
          <w:tab w:val="left" w:pos="0"/>
          <w:tab w:val="left" w:pos="993"/>
        </w:tabs>
        <w:autoSpaceDE w:val="0"/>
        <w:autoSpaceDN w:val="0"/>
        <w:adjustRightInd w:val="0"/>
        <w:ind w:left="0" w:firstLine="709"/>
        <w:jc w:val="both"/>
        <w:rPr>
          <w:sz w:val="28"/>
          <w:szCs w:val="28"/>
        </w:rPr>
      </w:pPr>
      <w:r>
        <w:rPr>
          <w:sz w:val="28"/>
          <w:szCs w:val="28"/>
        </w:rPr>
        <w:t>118. В случае обращения Заявителя за получением муниципальной услуги посредством государственной информационной системы Удмуртской Республики «Портал государственных и муниципальных услуг (функций)» в порядке, указанном в пунктах 34, 65 Административного регламента, работник МФЦ</w:t>
      </w:r>
      <w:r>
        <w:rPr>
          <w:rStyle w:val="8"/>
          <w:sz w:val="28"/>
          <w:szCs w:val="28"/>
        </w:rPr>
        <w:footnoteReference w:id="1"/>
      </w:r>
      <w:r>
        <w:rPr>
          <w:sz w:val="28"/>
          <w:szCs w:val="28"/>
        </w:rPr>
        <w:t>:</w:t>
      </w:r>
    </w:p>
    <w:p w14:paraId="5A859970">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соответствие электронной подписи, которой подписаны представленные заявление и документы, требованиям пункта 66 Административного регламента;</w:t>
      </w:r>
    </w:p>
    <w:p w14:paraId="525C3846">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правильность оформления заявления;</w:t>
      </w:r>
    </w:p>
    <w:p w14:paraId="36E7C66C">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проводит проверку действительности электронной подписи, с использованием которой подписаны заявление и документы;</w:t>
      </w:r>
    </w:p>
    <w:p w14:paraId="74B3F3C6">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переводит заявление и документы, необходимые для предоставления муниципальной услуги, в бумажную форму (распечатывает), подписывает их и заверяет печатью с указанием наименования МФЦ, в которое поступило заявление, должности работника МФЦ и даты;</w:t>
      </w:r>
    </w:p>
    <w:p w14:paraId="369BEB44">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регистрирует заявление;</w:t>
      </w:r>
    </w:p>
    <w:p w14:paraId="169D5EC1">
      <w:pPr>
        <w:pStyle w:val="40"/>
        <w:tabs>
          <w:tab w:val="left" w:pos="0"/>
          <w:tab w:val="left" w:pos="993"/>
        </w:tabs>
        <w:ind w:left="0" w:firstLine="709"/>
        <w:jc w:val="both"/>
        <w:rPr>
          <w:sz w:val="28"/>
          <w:szCs w:val="28"/>
        </w:rPr>
      </w:pPr>
      <w:r>
        <w:rPr>
          <w:sz w:val="28"/>
          <w:szCs w:val="28"/>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14:paraId="2E48DDCB">
      <w:pPr>
        <w:pStyle w:val="40"/>
        <w:tabs>
          <w:tab w:val="left" w:pos="0"/>
          <w:tab w:val="left" w:pos="993"/>
        </w:tabs>
        <w:ind w:left="0" w:firstLine="709"/>
        <w:jc w:val="both"/>
        <w:rPr>
          <w:sz w:val="28"/>
          <w:szCs w:val="28"/>
        </w:rPr>
      </w:pPr>
      <w:r>
        <w:rPr>
          <w:sz w:val="28"/>
          <w:szCs w:val="28"/>
        </w:rPr>
        <w:t>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14:paraId="3C7179C1">
      <w:pPr>
        <w:pStyle w:val="40"/>
        <w:tabs>
          <w:tab w:val="left" w:pos="0"/>
          <w:tab w:val="left" w:pos="993"/>
        </w:tabs>
        <w:ind w:left="0" w:firstLine="709"/>
        <w:jc w:val="both"/>
        <w:rPr>
          <w:sz w:val="28"/>
          <w:szCs w:val="28"/>
        </w:rPr>
      </w:pPr>
      <w:r>
        <w:rPr>
          <w:sz w:val="28"/>
          <w:szCs w:val="28"/>
        </w:rPr>
        <w:t>уведомление о мотивированном отказе в приеме предоставлении муниципальной услуги.</w:t>
      </w:r>
    </w:p>
    <w:p w14:paraId="6858C61D">
      <w:pPr>
        <w:pStyle w:val="40"/>
        <w:widowControl w:val="0"/>
        <w:tabs>
          <w:tab w:val="left" w:pos="0"/>
          <w:tab w:val="left" w:pos="993"/>
        </w:tabs>
        <w:autoSpaceDE w:val="0"/>
        <w:autoSpaceDN w:val="0"/>
        <w:adjustRightInd w:val="0"/>
        <w:ind w:left="0" w:firstLine="709"/>
        <w:jc w:val="both"/>
        <w:rPr>
          <w:sz w:val="28"/>
          <w:szCs w:val="28"/>
        </w:rPr>
      </w:pPr>
      <w:r>
        <w:rPr>
          <w:sz w:val="28"/>
          <w:szCs w:val="28"/>
        </w:rPr>
        <w:t>119. Общий максимальный срок приема документов, их первичной проверки, регистрации не может превышать 1 рабочий день.</w:t>
      </w:r>
    </w:p>
    <w:p w14:paraId="30B5410B">
      <w:pPr>
        <w:pStyle w:val="40"/>
        <w:widowControl w:val="0"/>
        <w:tabs>
          <w:tab w:val="left" w:pos="0"/>
          <w:tab w:val="left" w:pos="993"/>
        </w:tabs>
        <w:autoSpaceDE w:val="0"/>
        <w:autoSpaceDN w:val="0"/>
        <w:adjustRightInd w:val="0"/>
        <w:ind w:left="709"/>
        <w:jc w:val="both"/>
        <w:rPr>
          <w:sz w:val="28"/>
          <w:szCs w:val="28"/>
        </w:rPr>
      </w:pPr>
      <w:r>
        <w:rPr>
          <w:sz w:val="28"/>
          <w:szCs w:val="28"/>
        </w:rPr>
        <w:t>120. Результатом административной процедуры является зарегистрированное заявление в автоматизированной информационной системе МФЦ.</w:t>
      </w:r>
    </w:p>
    <w:p w14:paraId="348D1C29">
      <w:pPr>
        <w:pStyle w:val="40"/>
        <w:tabs>
          <w:tab w:val="left" w:pos="0"/>
          <w:tab w:val="left" w:pos="993"/>
        </w:tabs>
        <w:ind w:left="709"/>
        <w:rPr>
          <w:rFonts w:ascii="TimesNewRomanPSMT" w:hAnsi="TimesNewRomanPSMT" w:cs="TimesNewRomanPSMT"/>
          <w:sz w:val="26"/>
          <w:szCs w:val="26"/>
        </w:rPr>
      </w:pPr>
    </w:p>
    <w:p w14:paraId="247E3094">
      <w:pPr>
        <w:pStyle w:val="40"/>
        <w:tabs>
          <w:tab w:val="left" w:pos="0"/>
          <w:tab w:val="left" w:pos="993"/>
        </w:tabs>
        <w:ind w:left="0" w:firstLine="709"/>
        <w:rPr>
          <w:sz w:val="28"/>
          <w:szCs w:val="28"/>
        </w:rPr>
      </w:pPr>
      <w:r>
        <w:rPr>
          <w:i/>
          <w:sz w:val="28"/>
          <w:szCs w:val="28"/>
        </w:rPr>
        <w:t>Описание административной процедуры «Направление сформированного комплекта документов в уполномоченный орган»:</w:t>
      </w:r>
    </w:p>
    <w:p w14:paraId="181A75E2">
      <w:pPr>
        <w:pStyle w:val="40"/>
        <w:widowControl w:val="0"/>
        <w:tabs>
          <w:tab w:val="left" w:pos="0"/>
          <w:tab w:val="left" w:pos="993"/>
        </w:tabs>
        <w:autoSpaceDE w:val="0"/>
        <w:autoSpaceDN w:val="0"/>
        <w:adjustRightInd w:val="0"/>
        <w:ind w:left="0" w:firstLine="709"/>
        <w:jc w:val="both"/>
        <w:rPr>
          <w:sz w:val="28"/>
          <w:szCs w:val="28"/>
        </w:rPr>
      </w:pPr>
      <w:r>
        <w:rPr>
          <w:sz w:val="28"/>
          <w:szCs w:val="28"/>
        </w:rPr>
        <w:t>121.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пунктами 33,34 Административного регламента (далее – комплект документов).</w:t>
      </w:r>
    </w:p>
    <w:p w14:paraId="4A2929F4">
      <w:pPr>
        <w:pStyle w:val="40"/>
        <w:widowControl w:val="0"/>
        <w:tabs>
          <w:tab w:val="left" w:pos="0"/>
          <w:tab w:val="left" w:pos="993"/>
        </w:tabs>
        <w:autoSpaceDE w:val="0"/>
        <w:autoSpaceDN w:val="0"/>
        <w:adjustRightInd w:val="0"/>
        <w:ind w:left="0" w:firstLine="709"/>
        <w:jc w:val="both"/>
        <w:rPr>
          <w:sz w:val="28"/>
          <w:szCs w:val="28"/>
        </w:rPr>
      </w:pPr>
      <w:r>
        <w:rPr>
          <w:sz w:val="28"/>
          <w:szCs w:val="28"/>
        </w:rPr>
        <w:t>122. Работник МФЦ направляет заявление и документы, необходимые для предоставления муниципальной услуги, в уполномоченный орган:</w:t>
      </w:r>
    </w:p>
    <w:p w14:paraId="283B6117">
      <w:pPr>
        <w:pStyle w:val="40"/>
        <w:tabs>
          <w:tab w:val="left" w:pos="0"/>
        </w:tabs>
        <w:ind w:left="0" w:firstLine="709"/>
        <w:rPr>
          <w:sz w:val="28"/>
          <w:szCs w:val="28"/>
        </w:rPr>
      </w:pPr>
      <w:r>
        <w:rPr>
          <w:sz w:val="28"/>
          <w:szCs w:val="28"/>
        </w:rPr>
        <w:t>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уполномоченный орган не представляются;</w:t>
      </w:r>
    </w:p>
    <w:p w14:paraId="090874F8">
      <w:pPr>
        <w:pStyle w:val="40"/>
        <w:tabs>
          <w:tab w:val="left" w:pos="0"/>
          <w:tab w:val="left" w:pos="993"/>
        </w:tabs>
        <w:ind w:left="0" w:firstLine="709"/>
        <w:rPr>
          <w:sz w:val="28"/>
          <w:szCs w:val="28"/>
        </w:rPr>
      </w:pPr>
      <w:r>
        <w:rPr>
          <w:sz w:val="28"/>
          <w:szCs w:val="28"/>
        </w:rPr>
        <w:t xml:space="preserve">в бумажной форме (при необходимости) с сопроводительным реестром. </w:t>
      </w:r>
    </w:p>
    <w:p w14:paraId="247BF7C2">
      <w:pPr>
        <w:pStyle w:val="40"/>
        <w:widowControl w:val="0"/>
        <w:tabs>
          <w:tab w:val="left" w:pos="0"/>
          <w:tab w:val="left" w:pos="993"/>
        </w:tabs>
        <w:autoSpaceDE w:val="0"/>
        <w:autoSpaceDN w:val="0"/>
        <w:adjustRightInd w:val="0"/>
        <w:ind w:left="0" w:firstLine="709"/>
        <w:jc w:val="both"/>
        <w:rPr>
          <w:sz w:val="28"/>
          <w:szCs w:val="28"/>
        </w:rPr>
      </w:pPr>
      <w:r>
        <w:rPr>
          <w:sz w:val="28"/>
          <w:szCs w:val="28"/>
        </w:rPr>
        <w:t>123. Сопроводительный реестр составляется в 2-х экземплярах, которые подписываются работником МФЦ с указанием его должности и даты.</w:t>
      </w:r>
    </w:p>
    <w:p w14:paraId="42DC80A7">
      <w:pPr>
        <w:pStyle w:val="40"/>
        <w:widowControl w:val="0"/>
        <w:tabs>
          <w:tab w:val="left" w:pos="0"/>
          <w:tab w:val="left" w:pos="993"/>
        </w:tabs>
        <w:autoSpaceDE w:val="0"/>
        <w:autoSpaceDN w:val="0"/>
        <w:adjustRightInd w:val="0"/>
        <w:ind w:left="0" w:firstLine="709"/>
        <w:jc w:val="both"/>
        <w:rPr>
          <w:sz w:val="28"/>
          <w:szCs w:val="28"/>
        </w:rPr>
      </w:pPr>
      <w:r>
        <w:rPr>
          <w:sz w:val="28"/>
          <w:szCs w:val="28"/>
        </w:rPr>
        <w:t>124. 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 и передает 1 экземпляр в МФЦ.</w:t>
      </w:r>
    </w:p>
    <w:p w14:paraId="204062D5">
      <w:pPr>
        <w:pStyle w:val="40"/>
        <w:widowControl w:val="0"/>
        <w:tabs>
          <w:tab w:val="left" w:pos="0"/>
          <w:tab w:val="left" w:pos="993"/>
        </w:tabs>
        <w:autoSpaceDE w:val="0"/>
        <w:autoSpaceDN w:val="0"/>
        <w:adjustRightInd w:val="0"/>
        <w:ind w:left="0" w:firstLine="708"/>
        <w:jc w:val="both"/>
        <w:rPr>
          <w:sz w:val="28"/>
          <w:szCs w:val="28"/>
        </w:rPr>
      </w:pPr>
      <w:r>
        <w:rPr>
          <w:sz w:val="28"/>
          <w:szCs w:val="28"/>
        </w:rPr>
        <w:t xml:space="preserve">125. Общий максимальный срок направления в уполномоченный орган заявления и документов в соответствии с соглашением о взаимодействии не может превышать 1 рабочего дня со дня их регистрации в электронной форме и в бумажной форме путем курьерской доставки 2 рабочих дней со дня регистрации. </w:t>
      </w:r>
    </w:p>
    <w:p w14:paraId="611C48E3">
      <w:pPr>
        <w:pStyle w:val="40"/>
        <w:widowControl w:val="0"/>
        <w:tabs>
          <w:tab w:val="left" w:pos="0"/>
          <w:tab w:val="left" w:pos="993"/>
        </w:tabs>
        <w:autoSpaceDE w:val="0"/>
        <w:autoSpaceDN w:val="0"/>
        <w:adjustRightInd w:val="0"/>
        <w:ind w:left="0" w:firstLine="709"/>
        <w:jc w:val="both"/>
        <w:rPr>
          <w:sz w:val="28"/>
          <w:szCs w:val="28"/>
        </w:rPr>
      </w:pPr>
      <w:r>
        <w:rPr>
          <w:sz w:val="28"/>
          <w:szCs w:val="28"/>
        </w:rPr>
        <w:t>126. Результатом административной процедуры является переданные в уполномоченный орган заявление и документы и получение подписанного должностным лицом уполномоченного органа 1 экземпляра сопроводительного реестра.</w:t>
      </w:r>
    </w:p>
    <w:p w14:paraId="15251F8F">
      <w:pPr>
        <w:pStyle w:val="40"/>
        <w:tabs>
          <w:tab w:val="left" w:pos="0"/>
          <w:tab w:val="left" w:pos="993"/>
        </w:tabs>
        <w:ind w:left="709"/>
        <w:rPr>
          <w:sz w:val="28"/>
          <w:szCs w:val="28"/>
        </w:rPr>
      </w:pPr>
    </w:p>
    <w:p w14:paraId="4C38646D">
      <w:pPr>
        <w:pStyle w:val="33"/>
        <w:tabs>
          <w:tab w:val="left" w:pos="0"/>
          <w:tab w:val="left" w:pos="993"/>
        </w:tabs>
        <w:ind w:firstLine="709"/>
        <w:jc w:val="both"/>
        <w:rPr>
          <w:rFonts w:ascii="Times New Roman" w:hAnsi="Times New Roman" w:cs="Times New Roman"/>
          <w:i/>
          <w:sz w:val="28"/>
          <w:szCs w:val="28"/>
        </w:rPr>
      </w:pPr>
      <w:r>
        <w:rPr>
          <w:rFonts w:ascii="Times New Roman" w:hAnsi="Times New Roman" w:cs="Times New Roman"/>
          <w:i/>
          <w:sz w:val="28"/>
          <w:szCs w:val="28"/>
        </w:rPr>
        <w:t>Описание административной процедуры «Выдача заявителю результата предоставления муниципальной услуги:</w:t>
      </w:r>
    </w:p>
    <w:p w14:paraId="2A717B45">
      <w:pPr>
        <w:pStyle w:val="33"/>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127. 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пункте 24 Административного регламента, и обращение заявителя в МФЦ для их получения.</w:t>
      </w:r>
    </w:p>
    <w:p w14:paraId="5E92DF74">
      <w:pPr>
        <w:pStyle w:val="33"/>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128. При выдаче документов, оформленных по результатам предоставления муниципальной услуги, работник МФЦ:</w:t>
      </w:r>
    </w:p>
    <w:p w14:paraId="439359BB">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14:paraId="06E626B1">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документа, подтверждающего полномочия представителя Заявителя (при обращении представителя);</w:t>
      </w:r>
    </w:p>
    <w:p w14:paraId="4666F9EA">
      <w:pPr>
        <w:pStyle w:val="33"/>
        <w:tabs>
          <w:tab w:val="left" w:pos="0"/>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выдает документы под подпись в реестре выдачи документов с фиксацией даты получения. </w:t>
      </w:r>
    </w:p>
    <w:p w14:paraId="778E66E3">
      <w:pPr>
        <w:pStyle w:val="33"/>
        <w:tabs>
          <w:tab w:val="left" w:pos="0"/>
        </w:tabs>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129. Поступление результата предоставления муниципальной услуги в МФЦ и его выдача Заявителю регистрируется в автоматизированной информационной системе МФЦ. </w:t>
      </w:r>
    </w:p>
    <w:p w14:paraId="2D0E0D59">
      <w:pPr>
        <w:pStyle w:val="33"/>
        <w:tabs>
          <w:tab w:val="left" w:pos="993"/>
        </w:tabs>
        <w:adjustRightInd/>
        <w:jc w:val="both"/>
        <w:rPr>
          <w:rFonts w:ascii="Times New Roman" w:hAnsi="Times New Roman" w:cs="Times New Roman"/>
          <w:sz w:val="28"/>
          <w:szCs w:val="28"/>
        </w:rPr>
      </w:pPr>
      <w:r>
        <w:rPr>
          <w:rFonts w:ascii="Times New Roman" w:hAnsi="Times New Roman" w:cs="Times New Roman"/>
          <w:sz w:val="28"/>
          <w:szCs w:val="28"/>
        </w:rPr>
        <w:t>130.</w:t>
      </w:r>
      <w:r>
        <w:t> </w:t>
      </w:r>
      <w:r>
        <w:rPr>
          <w:rFonts w:ascii="Times New Roman" w:hAnsi="Times New Roman" w:cs="Times New Roman"/>
          <w:sz w:val="28"/>
          <w:szCs w:val="28"/>
        </w:rPr>
        <w:t>В случае обращения Заявителя за получением государственной услуги посредством государственной информационной системы Удмуртской Республики «Портал государственных и муниципальных услуг (функций)» работник МФЦ направляет заявителю через государственную информационную систему Удмуртской Республики «Портал государственных и муниципальных услуг (функций)»:</w:t>
      </w:r>
    </w:p>
    <w:p w14:paraId="0F22E4FA">
      <w:pPr>
        <w:pStyle w:val="3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w:t>
      </w:r>
    </w:p>
    <w:p w14:paraId="48B715E6">
      <w:pPr>
        <w:pStyle w:val="3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возможности получить результат предоставления муниципальной услуги;</w:t>
      </w:r>
    </w:p>
    <w:p w14:paraId="32CFF28B">
      <w:pPr>
        <w:pStyle w:val="3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мотивированном отказе в предоставлении муниципальной услуги.</w:t>
      </w:r>
    </w:p>
    <w:p w14:paraId="6E989E1A">
      <w:pPr>
        <w:pStyle w:val="40"/>
        <w:widowControl w:val="0"/>
        <w:tabs>
          <w:tab w:val="left" w:pos="0"/>
          <w:tab w:val="left" w:pos="993"/>
        </w:tabs>
        <w:autoSpaceDE w:val="0"/>
        <w:autoSpaceDN w:val="0"/>
        <w:adjustRightInd w:val="0"/>
        <w:ind w:left="0" w:firstLine="709"/>
        <w:jc w:val="both"/>
        <w:rPr>
          <w:sz w:val="28"/>
          <w:szCs w:val="28"/>
        </w:rPr>
      </w:pPr>
      <w:r>
        <w:rPr>
          <w:sz w:val="28"/>
          <w:szCs w:val="28"/>
        </w:rPr>
        <w:t>131. 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14:paraId="6FF642F4">
      <w:pPr>
        <w:pStyle w:val="40"/>
        <w:widowControl w:val="0"/>
        <w:tabs>
          <w:tab w:val="left" w:pos="0"/>
          <w:tab w:val="left" w:pos="993"/>
        </w:tabs>
        <w:autoSpaceDE w:val="0"/>
        <w:autoSpaceDN w:val="0"/>
        <w:adjustRightInd w:val="0"/>
        <w:ind w:left="0" w:firstLine="709"/>
        <w:jc w:val="both"/>
        <w:rPr>
          <w:sz w:val="28"/>
          <w:szCs w:val="28"/>
        </w:rPr>
      </w:pPr>
      <w:r>
        <w:rPr>
          <w:sz w:val="28"/>
          <w:szCs w:val="28"/>
        </w:rPr>
        <w:t>132. Результатом административной процедуры является получение Заявителем документа, являющегося результатом предоставления муниципальной услуги.</w:t>
      </w:r>
    </w:p>
    <w:p w14:paraId="5573800D">
      <w:pPr>
        <w:jc w:val="center"/>
        <w:rPr>
          <w:rFonts w:ascii="PT Astra Serif" w:hAnsi="PT Astra Serif"/>
          <w:b/>
          <w:bCs/>
          <w:sz w:val="28"/>
          <w:szCs w:val="28"/>
        </w:rPr>
      </w:pPr>
    </w:p>
    <w:p w14:paraId="4B0464D7">
      <w:pPr>
        <w:jc w:val="center"/>
        <w:rPr>
          <w:rFonts w:ascii="PT Astra Serif" w:hAnsi="PT Astra Serif"/>
          <w:b/>
          <w:bCs/>
          <w:sz w:val="28"/>
          <w:szCs w:val="28"/>
        </w:rPr>
      </w:pPr>
      <w:r>
        <w:rPr>
          <w:rFonts w:ascii="PT Astra Serif" w:hAnsi="PT Astra Serif"/>
          <w:b/>
          <w:bCs/>
          <w:sz w:val="28"/>
          <w:szCs w:val="28"/>
        </w:rPr>
        <w:t>Порядок исправления допущенных опечаток и ошибок в выданных</w:t>
      </w:r>
    </w:p>
    <w:p w14:paraId="029D5816">
      <w:pPr>
        <w:pStyle w:val="40"/>
        <w:autoSpaceDE w:val="0"/>
        <w:autoSpaceDN w:val="0"/>
        <w:adjustRightInd w:val="0"/>
        <w:ind w:left="0"/>
        <w:jc w:val="center"/>
        <w:rPr>
          <w:rFonts w:ascii="PT Astra Serif" w:hAnsi="PT Astra Serif"/>
          <w:b/>
          <w:bCs/>
          <w:sz w:val="28"/>
          <w:szCs w:val="28"/>
        </w:rPr>
      </w:pPr>
      <w:r>
        <w:rPr>
          <w:rFonts w:ascii="PT Astra Serif" w:hAnsi="PT Astra Serif"/>
          <w:b/>
          <w:bCs/>
          <w:sz w:val="28"/>
          <w:szCs w:val="28"/>
        </w:rPr>
        <w:t>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6948FE82">
      <w:pPr>
        <w:autoSpaceDE w:val="0"/>
        <w:autoSpaceDN w:val="0"/>
        <w:adjustRightInd w:val="0"/>
        <w:jc w:val="center"/>
        <w:outlineLvl w:val="0"/>
        <w:rPr>
          <w:rFonts w:ascii="PT Astra Serif" w:hAnsi="PT Astra Serif"/>
          <w:b/>
          <w:bCs/>
          <w:sz w:val="28"/>
          <w:szCs w:val="28"/>
        </w:rPr>
      </w:pPr>
    </w:p>
    <w:bookmarkEnd w:id="5"/>
    <w:bookmarkEnd w:id="6"/>
    <w:p w14:paraId="3058BC1D">
      <w:pPr>
        <w:ind w:firstLine="709"/>
        <w:jc w:val="both"/>
        <w:rPr>
          <w:sz w:val="28"/>
          <w:szCs w:val="28"/>
        </w:rPr>
      </w:pPr>
      <w:r>
        <w:rPr>
          <w:sz w:val="28"/>
          <w:szCs w:val="28"/>
        </w:rPr>
        <w:t>133. Наличие опечаток, ошибок и исправлений, в выданном результате предоставления муниципальной услуги документах, недопустимо.</w:t>
      </w:r>
    </w:p>
    <w:p w14:paraId="57356AD1">
      <w:pPr>
        <w:jc w:val="center"/>
        <w:rPr>
          <w:sz w:val="28"/>
          <w:szCs w:val="28"/>
        </w:rPr>
      </w:pPr>
    </w:p>
    <w:p w14:paraId="374FBC4D">
      <w:pPr>
        <w:jc w:val="center"/>
        <w:rPr>
          <w:b/>
          <w:sz w:val="28"/>
          <w:szCs w:val="28"/>
        </w:rPr>
      </w:pPr>
      <w:r>
        <w:rPr>
          <w:b/>
          <w:sz w:val="28"/>
          <w:szCs w:val="28"/>
        </w:rPr>
        <w:t>Порядок выдачи дубликата документа, выданного по результатам</w:t>
      </w:r>
    </w:p>
    <w:p w14:paraId="08F7B0CA">
      <w:pPr>
        <w:jc w:val="center"/>
        <w:rPr>
          <w:b/>
          <w:sz w:val="28"/>
          <w:szCs w:val="28"/>
        </w:rPr>
      </w:pPr>
      <w:r>
        <w:rPr>
          <w:b/>
          <w:sz w:val="28"/>
          <w:szCs w:val="28"/>
        </w:rPr>
        <w:t xml:space="preserve"> предоставления муниципальной услуги, в том числе исчерпывающий </w:t>
      </w:r>
    </w:p>
    <w:p w14:paraId="2145EE8E">
      <w:pPr>
        <w:jc w:val="center"/>
        <w:rPr>
          <w:b/>
          <w:sz w:val="28"/>
          <w:szCs w:val="28"/>
        </w:rPr>
      </w:pPr>
      <w:r>
        <w:rPr>
          <w:b/>
          <w:sz w:val="28"/>
          <w:szCs w:val="28"/>
        </w:rPr>
        <w:t>перечень оснований для отказа в выдаче этого дубликата</w:t>
      </w:r>
    </w:p>
    <w:p w14:paraId="12DD87C5">
      <w:pPr>
        <w:jc w:val="center"/>
        <w:rPr>
          <w:b/>
          <w:sz w:val="28"/>
          <w:szCs w:val="28"/>
        </w:rPr>
      </w:pPr>
    </w:p>
    <w:p w14:paraId="57AE3D4C">
      <w:pPr>
        <w:jc w:val="both"/>
        <w:rPr>
          <w:sz w:val="28"/>
          <w:szCs w:val="28"/>
        </w:rPr>
      </w:pPr>
      <w:r>
        <w:rPr>
          <w:b/>
          <w:sz w:val="28"/>
          <w:szCs w:val="28"/>
        </w:rPr>
        <w:tab/>
      </w:r>
      <w:r>
        <w:rPr>
          <w:sz w:val="28"/>
          <w:szCs w:val="28"/>
        </w:rPr>
        <w:t>134. При предоставлении муниципальной услуги дубликат документа, выданного по результатам предоставления муниципальной услуги, не выдается.</w:t>
      </w:r>
    </w:p>
    <w:p w14:paraId="5272774E">
      <w:pPr>
        <w:jc w:val="center"/>
        <w:rPr>
          <w:b/>
          <w:sz w:val="28"/>
          <w:szCs w:val="28"/>
        </w:rPr>
      </w:pPr>
    </w:p>
    <w:p w14:paraId="0C57DE5B">
      <w:pPr>
        <w:jc w:val="center"/>
        <w:rPr>
          <w:b/>
          <w:sz w:val="28"/>
          <w:szCs w:val="28"/>
        </w:rPr>
      </w:pPr>
      <w:r>
        <w:rPr>
          <w:b/>
          <w:sz w:val="28"/>
          <w:szCs w:val="28"/>
          <w:lang w:val="en-US"/>
        </w:rPr>
        <w:t>IV</w:t>
      </w:r>
      <w:r>
        <w:rPr>
          <w:b/>
          <w:sz w:val="28"/>
          <w:szCs w:val="28"/>
        </w:rPr>
        <w:t>. Формы контроля за исполнением Административного регламента</w:t>
      </w:r>
    </w:p>
    <w:p w14:paraId="21F9F591">
      <w:pPr>
        <w:jc w:val="both"/>
        <w:rPr>
          <w:sz w:val="28"/>
          <w:szCs w:val="28"/>
        </w:rPr>
      </w:pPr>
    </w:p>
    <w:p w14:paraId="0D4E9179">
      <w:pPr>
        <w:ind w:firstLine="709"/>
        <w:jc w:val="center"/>
        <w:rPr>
          <w:b/>
          <w:sz w:val="28"/>
          <w:szCs w:val="28"/>
        </w:rPr>
      </w:pPr>
      <w:r>
        <w:rPr>
          <w:b/>
          <w:sz w:val="28"/>
          <w:szCs w:val="28"/>
        </w:rPr>
        <w:t xml:space="preserve">Порядок осуществления текущего контроля за соблюдением и </w:t>
      </w:r>
    </w:p>
    <w:p w14:paraId="1A2F819C">
      <w:pPr>
        <w:ind w:firstLine="709"/>
        <w:jc w:val="center"/>
        <w:rPr>
          <w:b/>
          <w:sz w:val="28"/>
          <w:szCs w:val="28"/>
        </w:rPr>
      </w:pPr>
      <w:r>
        <w:rPr>
          <w:b/>
          <w:sz w:val="28"/>
          <w:szCs w:val="28"/>
        </w:rPr>
        <w:t>исполнением</w:t>
      </w:r>
      <w:r>
        <w:rPr>
          <w:color w:val="C00000"/>
          <w:sz w:val="28"/>
          <w:szCs w:val="28"/>
        </w:rPr>
        <w:t xml:space="preserve"> </w:t>
      </w:r>
      <w:r>
        <w:rPr>
          <w:b/>
          <w:sz w:val="28"/>
          <w:szCs w:val="28"/>
        </w:rPr>
        <w:t xml:space="preserve">должностными лицами, муниципальными служащими органа, предоставляющего муниципальную услугу положений </w:t>
      </w:r>
    </w:p>
    <w:p w14:paraId="2B8C0F6C">
      <w:pPr>
        <w:ind w:firstLine="709"/>
        <w:jc w:val="center"/>
        <w:rPr>
          <w:b/>
          <w:sz w:val="28"/>
          <w:szCs w:val="28"/>
        </w:rPr>
      </w:pPr>
      <w:r>
        <w:rPr>
          <w:b/>
          <w:sz w:val="28"/>
          <w:szCs w:val="28"/>
        </w:rPr>
        <w:t>Административного регламента и иных правовых актов,</w:t>
      </w:r>
    </w:p>
    <w:p w14:paraId="37385C3B">
      <w:pPr>
        <w:ind w:firstLine="709"/>
        <w:jc w:val="center"/>
        <w:rPr>
          <w:b/>
          <w:sz w:val="28"/>
          <w:szCs w:val="28"/>
        </w:rPr>
      </w:pPr>
      <w:r>
        <w:rPr>
          <w:b/>
          <w:sz w:val="28"/>
          <w:szCs w:val="28"/>
        </w:rPr>
        <w:t xml:space="preserve"> устанавливающих требования к предоставлению муниципальной </w:t>
      </w:r>
    </w:p>
    <w:p w14:paraId="08370D8B">
      <w:pPr>
        <w:ind w:firstLine="709"/>
        <w:jc w:val="center"/>
        <w:rPr>
          <w:b/>
          <w:sz w:val="28"/>
          <w:szCs w:val="28"/>
        </w:rPr>
      </w:pPr>
      <w:r>
        <w:rPr>
          <w:b/>
          <w:sz w:val="28"/>
          <w:szCs w:val="28"/>
        </w:rPr>
        <w:t>услуги, а также принятием решений ответственными лицами</w:t>
      </w:r>
    </w:p>
    <w:p w14:paraId="430F3343">
      <w:pPr>
        <w:ind w:firstLine="709"/>
        <w:jc w:val="center"/>
        <w:rPr>
          <w:b/>
          <w:sz w:val="28"/>
          <w:szCs w:val="28"/>
        </w:rPr>
      </w:pPr>
    </w:p>
    <w:p w14:paraId="392E59CC">
      <w:pPr>
        <w:jc w:val="both"/>
        <w:rPr>
          <w:sz w:val="28"/>
          <w:szCs w:val="28"/>
        </w:rPr>
      </w:pPr>
      <w:r>
        <w:rPr>
          <w:sz w:val="28"/>
          <w:szCs w:val="28"/>
        </w:rPr>
        <w:t xml:space="preserve">         135. Текущий контроль за соблюдением последовательности административных процедур, предусмотренных настоящим Административным регламентом, ходом исполнения Административного регламента осуществляется начальником архивного отдела.</w:t>
      </w:r>
    </w:p>
    <w:p w14:paraId="4237B363">
      <w:pPr>
        <w:jc w:val="both"/>
        <w:rPr>
          <w:sz w:val="28"/>
          <w:szCs w:val="28"/>
        </w:rPr>
      </w:pPr>
      <w:r>
        <w:rPr>
          <w:sz w:val="28"/>
          <w:szCs w:val="28"/>
        </w:rPr>
        <w:t xml:space="preserve">         136. Текущий контроль осуществляется путем проведения проверок соблюдения и исполнения должностными лицами архивного отдела положений Административного регламента и иных нормативных правовых актов Российской Федерации и Удмуртской Республики.</w:t>
      </w:r>
    </w:p>
    <w:p w14:paraId="6DE9B35B">
      <w:pPr>
        <w:jc w:val="both"/>
        <w:rPr>
          <w:sz w:val="28"/>
          <w:szCs w:val="28"/>
        </w:rPr>
      </w:pPr>
      <w:r>
        <w:rPr>
          <w:sz w:val="28"/>
          <w:szCs w:val="28"/>
        </w:rPr>
        <w:tab/>
      </w:r>
      <w:r>
        <w:rPr>
          <w:sz w:val="28"/>
          <w:szCs w:val="28"/>
        </w:rPr>
        <w:t>137. По результатам проверок начальник архивного отдела дает указания по устранению выявленных отклонений и нарушений и контролирует их исполнение.</w:t>
      </w:r>
    </w:p>
    <w:p w14:paraId="39929475">
      <w:pPr>
        <w:jc w:val="both"/>
        <w:rPr>
          <w:b/>
          <w:sz w:val="28"/>
          <w:szCs w:val="28"/>
        </w:rPr>
      </w:pPr>
      <w:r>
        <w:rPr>
          <w:sz w:val="28"/>
          <w:szCs w:val="28"/>
        </w:rPr>
        <w:tab/>
      </w:r>
    </w:p>
    <w:p w14:paraId="475623A5">
      <w:pPr>
        <w:jc w:val="center"/>
        <w:rPr>
          <w:b/>
          <w:sz w:val="28"/>
          <w:szCs w:val="28"/>
        </w:rPr>
      </w:pPr>
      <w:r>
        <w:rPr>
          <w:b/>
          <w:sz w:val="28"/>
          <w:szCs w:val="28"/>
        </w:rPr>
        <w:t xml:space="preserve">  Порядок и периодичность осуществления плановых и внеплановых </w:t>
      </w:r>
    </w:p>
    <w:p w14:paraId="4EA2544C">
      <w:pPr>
        <w:jc w:val="center"/>
        <w:rPr>
          <w:b/>
          <w:sz w:val="28"/>
          <w:szCs w:val="28"/>
        </w:rPr>
      </w:pPr>
      <w:r>
        <w:rPr>
          <w:b/>
          <w:sz w:val="28"/>
          <w:szCs w:val="28"/>
        </w:rPr>
        <w:t xml:space="preserve">проверок полноты и качества предоставления муниципальной услуги, в том числе порядок и формы контроля за полнотой и качеством </w:t>
      </w:r>
    </w:p>
    <w:p w14:paraId="4488BBE7">
      <w:pPr>
        <w:jc w:val="center"/>
        <w:rPr>
          <w:b/>
          <w:sz w:val="28"/>
          <w:szCs w:val="28"/>
        </w:rPr>
      </w:pPr>
      <w:r>
        <w:rPr>
          <w:b/>
          <w:sz w:val="28"/>
          <w:szCs w:val="28"/>
        </w:rPr>
        <w:t>предоставления муниципальной услуги</w:t>
      </w:r>
    </w:p>
    <w:p w14:paraId="4C9D7405">
      <w:pPr>
        <w:jc w:val="center"/>
        <w:rPr>
          <w:b/>
          <w:sz w:val="28"/>
          <w:szCs w:val="28"/>
        </w:rPr>
      </w:pPr>
    </w:p>
    <w:p w14:paraId="4F78BB42">
      <w:pPr>
        <w:jc w:val="both"/>
        <w:rPr>
          <w:sz w:val="28"/>
          <w:szCs w:val="28"/>
        </w:rPr>
      </w:pPr>
      <w:r>
        <w:rPr>
          <w:sz w:val="28"/>
          <w:szCs w:val="28"/>
        </w:rPr>
        <w:t xml:space="preserve">         138. Основанием для проведения плановых проверок являются годовой план работы архивного отдела или отдельные поручения начальника архивного отдела.</w:t>
      </w:r>
    </w:p>
    <w:p w14:paraId="65B4ABD7">
      <w:pPr>
        <w:ind w:firstLine="709"/>
        <w:jc w:val="both"/>
        <w:rPr>
          <w:sz w:val="28"/>
          <w:szCs w:val="28"/>
        </w:rPr>
      </w:pPr>
      <w:r>
        <w:rPr>
          <w:sz w:val="28"/>
          <w:szCs w:val="28"/>
        </w:rPr>
        <w:t>139. Внеплановые проверки проводятся по решению начальника архивного отдела на основании конкретного обращения Заявителя.</w:t>
      </w:r>
    </w:p>
    <w:p w14:paraId="5F314147">
      <w:pPr>
        <w:pStyle w:val="20"/>
        <w:rPr>
          <w:i w:val="0"/>
          <w:szCs w:val="28"/>
        </w:rPr>
      </w:pPr>
      <w:r>
        <w:rPr>
          <w:i w:val="0"/>
          <w:szCs w:val="28"/>
        </w:rPr>
        <w:t>140. Проведение проверки полноты и качества предоставления муниципальной услуги начальником архивного отдела поручается должностному лицу архивного отдела, назначенному ответственным за организацию работы по предоставлению муниципальной услуги.</w:t>
      </w:r>
    </w:p>
    <w:p w14:paraId="7FA22964">
      <w:pPr>
        <w:ind w:firstLine="709"/>
        <w:jc w:val="both"/>
        <w:rPr>
          <w:sz w:val="28"/>
          <w:szCs w:val="28"/>
        </w:rPr>
      </w:pPr>
      <w:r>
        <w:rPr>
          <w:sz w:val="28"/>
          <w:szCs w:val="28"/>
        </w:rPr>
        <w:t>141. При проведении проверки осуществляется контроль за:</w:t>
      </w:r>
    </w:p>
    <w:p w14:paraId="0B1AD10D">
      <w:pPr>
        <w:pStyle w:val="40"/>
        <w:tabs>
          <w:tab w:val="left" w:pos="0"/>
          <w:tab w:val="left" w:pos="1134"/>
        </w:tabs>
        <w:ind w:left="600" w:firstLine="109"/>
        <w:jc w:val="both"/>
        <w:rPr>
          <w:sz w:val="28"/>
          <w:szCs w:val="28"/>
        </w:rPr>
      </w:pPr>
      <w:r>
        <w:rPr>
          <w:sz w:val="28"/>
          <w:szCs w:val="28"/>
        </w:rPr>
        <w:t>обеспечением прав Заявителей на получение муниципальной услуги;</w:t>
      </w:r>
    </w:p>
    <w:p w14:paraId="1ED28C9B">
      <w:pPr>
        <w:tabs>
          <w:tab w:val="left" w:pos="0"/>
          <w:tab w:val="left" w:pos="1134"/>
        </w:tabs>
        <w:ind w:firstLine="709"/>
        <w:jc w:val="both"/>
        <w:rPr>
          <w:sz w:val="28"/>
          <w:szCs w:val="28"/>
        </w:rPr>
      </w:pPr>
      <w:r>
        <w:rPr>
          <w:sz w:val="28"/>
          <w:szCs w:val="28"/>
        </w:rPr>
        <w:t>исполнением нормативных правовых актов, регулирующих предоставление муниципальной услуги, предусмотренных пунктом 32  Административного регламента;</w:t>
      </w:r>
    </w:p>
    <w:p w14:paraId="0E68E895">
      <w:pPr>
        <w:tabs>
          <w:tab w:val="left" w:pos="0"/>
          <w:tab w:val="left" w:pos="1134"/>
        </w:tabs>
        <w:ind w:firstLine="709"/>
        <w:jc w:val="both"/>
        <w:rPr>
          <w:sz w:val="28"/>
          <w:szCs w:val="28"/>
        </w:rPr>
      </w:pPr>
      <w:r>
        <w:rPr>
          <w:sz w:val="28"/>
          <w:szCs w:val="28"/>
        </w:rPr>
        <w:t>своевременностью, полнотой и качеством предоставления муниципальной услуги.</w:t>
      </w:r>
    </w:p>
    <w:p w14:paraId="69AF6089">
      <w:pPr>
        <w:tabs>
          <w:tab w:val="left" w:pos="0"/>
          <w:tab w:val="left" w:pos="1134"/>
        </w:tabs>
        <w:ind w:firstLine="709"/>
        <w:jc w:val="both"/>
        <w:rPr>
          <w:sz w:val="28"/>
          <w:szCs w:val="28"/>
        </w:rPr>
      </w:pPr>
      <w:r>
        <w:rPr>
          <w:sz w:val="28"/>
          <w:szCs w:val="28"/>
        </w:rPr>
        <w:t>142. Результаты проведения проверки оформляются в виде справки, в котором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 архивного отдела.</w:t>
      </w:r>
    </w:p>
    <w:p w14:paraId="081761C2">
      <w:pPr>
        <w:jc w:val="both"/>
        <w:rPr>
          <w:sz w:val="28"/>
          <w:szCs w:val="28"/>
        </w:rPr>
      </w:pPr>
      <w:r>
        <w:rPr>
          <w:sz w:val="28"/>
          <w:szCs w:val="28"/>
        </w:rPr>
        <w:t xml:space="preserve">          143. По результатам проверок должны быть осуществлены необходимые меры по устранению недостатков в предоставлении муниципальной услуги.</w:t>
      </w:r>
    </w:p>
    <w:p w14:paraId="040DF7DE">
      <w:pPr>
        <w:ind w:firstLine="709"/>
        <w:jc w:val="both"/>
        <w:rPr>
          <w:sz w:val="28"/>
          <w:szCs w:val="28"/>
        </w:rPr>
      </w:pPr>
      <w:r>
        <w:rPr>
          <w:sz w:val="28"/>
          <w:szCs w:val="28"/>
        </w:rPr>
        <w:t>144.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 а также через официальный сайт Администрации Алнашского района.</w:t>
      </w:r>
    </w:p>
    <w:p w14:paraId="26EAAF74">
      <w:pPr>
        <w:ind w:firstLine="709"/>
        <w:jc w:val="center"/>
        <w:rPr>
          <w:b/>
          <w:sz w:val="28"/>
          <w:szCs w:val="28"/>
        </w:rPr>
      </w:pPr>
    </w:p>
    <w:p w14:paraId="1459CAA3">
      <w:pPr>
        <w:ind w:firstLine="709"/>
        <w:jc w:val="center"/>
        <w:rPr>
          <w:b/>
          <w:sz w:val="28"/>
          <w:szCs w:val="28"/>
        </w:rPr>
      </w:pPr>
      <w:r>
        <w:rPr>
          <w:b/>
          <w:sz w:val="28"/>
          <w:szCs w:val="28"/>
        </w:rPr>
        <w:t xml:space="preserve">Ответственность должностных лиц, муниципальных служащих органа, предоставляющего муниципальную услугу, за решения и действия </w:t>
      </w:r>
    </w:p>
    <w:p w14:paraId="53BF8C5B">
      <w:pPr>
        <w:ind w:firstLine="709"/>
        <w:jc w:val="center"/>
        <w:rPr>
          <w:b/>
          <w:sz w:val="28"/>
          <w:szCs w:val="28"/>
        </w:rPr>
      </w:pPr>
      <w:r>
        <w:rPr>
          <w:b/>
          <w:sz w:val="28"/>
          <w:szCs w:val="28"/>
        </w:rPr>
        <w:t>(бездействие), принимаемые (осуществляемые) в ходе предоставления муниципальной услуги</w:t>
      </w:r>
    </w:p>
    <w:p w14:paraId="76786149">
      <w:pPr>
        <w:autoSpaceDE w:val="0"/>
        <w:autoSpaceDN w:val="0"/>
        <w:adjustRightInd w:val="0"/>
        <w:jc w:val="both"/>
        <w:outlineLvl w:val="2"/>
        <w:rPr>
          <w:b/>
          <w:sz w:val="28"/>
          <w:szCs w:val="28"/>
        </w:rPr>
      </w:pPr>
    </w:p>
    <w:p w14:paraId="033932BF">
      <w:pPr>
        <w:autoSpaceDE w:val="0"/>
        <w:autoSpaceDN w:val="0"/>
        <w:adjustRightInd w:val="0"/>
        <w:ind w:firstLine="709"/>
        <w:jc w:val="both"/>
        <w:outlineLvl w:val="2"/>
        <w:rPr>
          <w:sz w:val="28"/>
          <w:szCs w:val="28"/>
        </w:rPr>
      </w:pPr>
      <w:r>
        <w:rPr>
          <w:sz w:val="28"/>
          <w:szCs w:val="28"/>
        </w:rPr>
        <w:t>145. Ответственность за предоставление муниципальной услуги и соблюдение установленных сроков её осуществления возлагается на начальника архивного отдела. В случае выявления нарушений прав Заявителей к виновным должностным лицам архивного отдела осуществляется применение мер ответственности в порядке, установленном законодательством Российской Федерации.</w:t>
      </w:r>
    </w:p>
    <w:p w14:paraId="445C7B5D">
      <w:pPr>
        <w:ind w:firstLine="709"/>
        <w:jc w:val="both"/>
        <w:rPr>
          <w:sz w:val="28"/>
          <w:szCs w:val="28"/>
        </w:rPr>
      </w:pPr>
      <w:r>
        <w:rPr>
          <w:sz w:val="28"/>
          <w:szCs w:val="28"/>
        </w:rPr>
        <w:t>146. Муниципальные служащие, иные должностные лица архивного отдела, ответственные за предоставление муниципальной услуги, несут персональную ответственность за:</w:t>
      </w:r>
    </w:p>
    <w:p w14:paraId="2AF57E8C">
      <w:pPr>
        <w:ind w:firstLine="720"/>
        <w:jc w:val="both"/>
        <w:rPr>
          <w:sz w:val="28"/>
          <w:szCs w:val="28"/>
        </w:rPr>
      </w:pPr>
      <w:r>
        <w:rPr>
          <w:sz w:val="28"/>
          <w:szCs w:val="28"/>
        </w:rPr>
        <w:t xml:space="preserve">неисполнение нормативных правовых актов, регулирующих предоставление муниципальной услуги, предусмотренных пунктом 32 Административного регламента; </w:t>
      </w:r>
    </w:p>
    <w:p w14:paraId="27049096">
      <w:pPr>
        <w:ind w:firstLine="720"/>
        <w:jc w:val="both"/>
        <w:rPr>
          <w:sz w:val="28"/>
          <w:szCs w:val="28"/>
        </w:rPr>
      </w:pPr>
      <w:r>
        <w:rPr>
          <w:sz w:val="28"/>
          <w:szCs w:val="28"/>
        </w:rPr>
        <w:t>правильность подготовки документов для предоставления муниципальной услуги;</w:t>
      </w:r>
    </w:p>
    <w:p w14:paraId="752B8828">
      <w:pPr>
        <w:ind w:firstLine="720"/>
        <w:jc w:val="both"/>
        <w:rPr>
          <w:sz w:val="28"/>
          <w:szCs w:val="28"/>
        </w:rPr>
      </w:pPr>
      <w:r>
        <w:rPr>
          <w:sz w:val="28"/>
          <w:szCs w:val="28"/>
        </w:rPr>
        <w:t>несоблюдение сроков предоставления муниципальной услуги.</w:t>
      </w:r>
    </w:p>
    <w:p w14:paraId="2213532E">
      <w:pPr>
        <w:ind w:firstLine="708"/>
        <w:jc w:val="both"/>
        <w:rPr>
          <w:sz w:val="28"/>
          <w:szCs w:val="28"/>
        </w:rPr>
      </w:pPr>
    </w:p>
    <w:p w14:paraId="5A6ACDDF">
      <w:pPr>
        <w:jc w:val="center"/>
        <w:rPr>
          <w:b/>
          <w:sz w:val="28"/>
          <w:szCs w:val="28"/>
        </w:rPr>
      </w:pPr>
      <w:r>
        <w:rPr>
          <w:b/>
          <w:sz w:val="28"/>
          <w:szCs w:val="28"/>
        </w:rPr>
        <w:t xml:space="preserve">            Положения, характеризующие требования к порядку и формам </w:t>
      </w:r>
    </w:p>
    <w:p w14:paraId="4E68CCC3">
      <w:pPr>
        <w:jc w:val="center"/>
        <w:rPr>
          <w:b/>
          <w:sz w:val="28"/>
          <w:szCs w:val="28"/>
        </w:rPr>
      </w:pPr>
      <w:r>
        <w:rPr>
          <w:b/>
          <w:sz w:val="28"/>
          <w:szCs w:val="28"/>
        </w:rPr>
        <w:t>контроля за предоставлением муниципальной услуги, в том числе со стороны граждан, их объединений  и организаций</w:t>
      </w:r>
    </w:p>
    <w:p w14:paraId="25842C22">
      <w:pPr>
        <w:jc w:val="center"/>
        <w:rPr>
          <w:b/>
          <w:sz w:val="28"/>
          <w:szCs w:val="28"/>
        </w:rPr>
      </w:pPr>
    </w:p>
    <w:p w14:paraId="5A9DDF47">
      <w:pPr>
        <w:ind w:firstLine="709"/>
        <w:jc w:val="both"/>
        <w:rPr>
          <w:sz w:val="28"/>
          <w:szCs w:val="28"/>
        </w:rPr>
      </w:pPr>
      <w:r>
        <w:rPr>
          <w:sz w:val="28"/>
          <w:szCs w:val="28"/>
        </w:rPr>
        <w:t>147.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муниципальных служащих и должностных лиц, участвующих в предоставлении муниципальной услуги.</w:t>
      </w:r>
    </w:p>
    <w:p w14:paraId="758B9935">
      <w:pPr>
        <w:ind w:firstLine="709"/>
        <w:jc w:val="both"/>
        <w:rPr>
          <w:sz w:val="28"/>
          <w:szCs w:val="28"/>
        </w:rPr>
      </w:pPr>
      <w:r>
        <w:rPr>
          <w:sz w:val="28"/>
          <w:szCs w:val="28"/>
        </w:rPr>
        <w:t>148. Система контроля предоставления муниципальной услуги включает в себя:</w:t>
      </w:r>
    </w:p>
    <w:p w14:paraId="07816E1C">
      <w:pPr>
        <w:ind w:firstLine="709"/>
        <w:jc w:val="both"/>
        <w:rPr>
          <w:sz w:val="28"/>
          <w:szCs w:val="28"/>
        </w:rPr>
      </w:pPr>
      <w:r>
        <w:rPr>
          <w:sz w:val="28"/>
          <w:szCs w:val="28"/>
        </w:rPr>
        <w:t>организацию контроля за исполнением административных процедур в сроки, установленные настоящим Административным регламентом;</w:t>
      </w:r>
    </w:p>
    <w:p w14:paraId="0B69D25C">
      <w:pPr>
        <w:ind w:firstLine="709"/>
        <w:jc w:val="both"/>
        <w:rPr>
          <w:sz w:val="28"/>
          <w:szCs w:val="28"/>
        </w:rPr>
      </w:pPr>
      <w:r>
        <w:rPr>
          <w:sz w:val="28"/>
          <w:szCs w:val="28"/>
        </w:rPr>
        <w:t>проверку хода и качества предоставления муниципальной услуги;</w:t>
      </w:r>
    </w:p>
    <w:p w14:paraId="75B7D103">
      <w:pPr>
        <w:ind w:firstLine="709"/>
        <w:jc w:val="both"/>
        <w:rPr>
          <w:sz w:val="28"/>
          <w:szCs w:val="28"/>
        </w:rPr>
      </w:pPr>
      <w:r>
        <w:rPr>
          <w:sz w:val="28"/>
          <w:szCs w:val="28"/>
        </w:rPr>
        <w:t>учет и анализ результатов исполнительской дисциплины муниципальных служащих и должностных лиц участвующих в предоставлении муниципальной услуги.</w:t>
      </w:r>
    </w:p>
    <w:p w14:paraId="27DA45C5">
      <w:pPr>
        <w:ind w:firstLine="709"/>
        <w:jc w:val="both"/>
        <w:rPr>
          <w:sz w:val="28"/>
          <w:szCs w:val="28"/>
        </w:rPr>
      </w:pPr>
      <w:r>
        <w:rPr>
          <w:sz w:val="28"/>
          <w:szCs w:val="28"/>
        </w:rPr>
        <w:t>149. Контроль за предоставлением муниципальной услуги осуществляется в следующих формах:</w:t>
      </w:r>
    </w:p>
    <w:p w14:paraId="7BB35CC5">
      <w:pPr>
        <w:ind w:firstLine="709"/>
        <w:jc w:val="both"/>
        <w:rPr>
          <w:sz w:val="28"/>
          <w:szCs w:val="28"/>
        </w:rPr>
      </w:pPr>
      <w:r>
        <w:rPr>
          <w:sz w:val="28"/>
          <w:szCs w:val="28"/>
        </w:rPr>
        <w:t>текущий контроль;</w:t>
      </w:r>
    </w:p>
    <w:p w14:paraId="2AFAF957">
      <w:pPr>
        <w:ind w:firstLine="709"/>
        <w:jc w:val="both"/>
        <w:rPr>
          <w:sz w:val="28"/>
          <w:szCs w:val="28"/>
        </w:rPr>
      </w:pPr>
      <w:r>
        <w:rPr>
          <w:sz w:val="28"/>
          <w:szCs w:val="28"/>
        </w:rPr>
        <w:t>внутриведомственный контроль;</w:t>
      </w:r>
    </w:p>
    <w:p w14:paraId="793C372C">
      <w:pPr>
        <w:ind w:firstLine="709"/>
        <w:jc w:val="both"/>
        <w:rPr>
          <w:sz w:val="28"/>
          <w:szCs w:val="28"/>
        </w:rPr>
      </w:pPr>
      <w:r>
        <w:rPr>
          <w:sz w:val="28"/>
          <w:szCs w:val="28"/>
        </w:rPr>
        <w:t>контроль со стороны граждан, их объединений и организаций.</w:t>
      </w:r>
    </w:p>
    <w:p w14:paraId="161D9882">
      <w:pPr>
        <w:ind w:firstLine="709"/>
        <w:jc w:val="both"/>
        <w:rPr>
          <w:sz w:val="28"/>
          <w:szCs w:val="28"/>
        </w:rPr>
      </w:pPr>
      <w:r>
        <w:rPr>
          <w:sz w:val="28"/>
          <w:szCs w:val="28"/>
        </w:rPr>
        <w:t xml:space="preserve">150.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архивного отдела. </w:t>
      </w:r>
    </w:p>
    <w:p w14:paraId="08708115">
      <w:pPr>
        <w:autoSpaceDE w:val="0"/>
        <w:autoSpaceDN w:val="0"/>
        <w:adjustRightInd w:val="0"/>
        <w:jc w:val="center"/>
        <w:rPr>
          <w:b/>
          <w:sz w:val="28"/>
          <w:szCs w:val="28"/>
        </w:rPr>
      </w:pPr>
    </w:p>
    <w:p w14:paraId="5F14AB8A">
      <w:pPr>
        <w:autoSpaceDE w:val="0"/>
        <w:autoSpaceDN w:val="0"/>
        <w:adjustRightInd w:val="0"/>
        <w:jc w:val="center"/>
        <w:rPr>
          <w:b/>
          <w:sz w:val="28"/>
          <w:szCs w:val="28"/>
        </w:rPr>
      </w:pPr>
    </w:p>
    <w:p w14:paraId="3705ADB7">
      <w:pPr>
        <w:autoSpaceDE w:val="0"/>
        <w:autoSpaceDN w:val="0"/>
        <w:adjustRightInd w:val="0"/>
        <w:jc w:val="center"/>
        <w:rPr>
          <w:b/>
          <w:sz w:val="28"/>
          <w:szCs w:val="28"/>
        </w:rPr>
      </w:pPr>
    </w:p>
    <w:p w14:paraId="6FE6247D">
      <w:pPr>
        <w:autoSpaceDE w:val="0"/>
        <w:autoSpaceDN w:val="0"/>
        <w:adjustRightInd w:val="0"/>
        <w:jc w:val="center"/>
        <w:rPr>
          <w:b/>
          <w:bCs/>
          <w:sz w:val="28"/>
          <w:szCs w:val="28"/>
        </w:rPr>
      </w:pPr>
      <w:r>
        <w:rPr>
          <w:b/>
          <w:sz w:val="28"/>
          <w:szCs w:val="28"/>
        </w:rPr>
        <w:t xml:space="preserve">V. Досудебный (внесудебный) порядок обжалования </w:t>
      </w:r>
      <w:r>
        <w:rPr>
          <w:b/>
          <w:bCs/>
          <w:sz w:val="28"/>
          <w:szCs w:val="28"/>
        </w:rPr>
        <w:t>решений и действий (бездействия) органа, предоставляющего муниципальную услугу,</w:t>
      </w:r>
    </w:p>
    <w:p w14:paraId="6B12B589">
      <w:pPr>
        <w:autoSpaceDE w:val="0"/>
        <w:autoSpaceDN w:val="0"/>
        <w:adjustRightInd w:val="0"/>
        <w:jc w:val="center"/>
        <w:rPr>
          <w:b/>
          <w:bCs/>
          <w:sz w:val="28"/>
          <w:szCs w:val="28"/>
        </w:rPr>
      </w:pPr>
      <w:r>
        <w:rPr>
          <w:b/>
          <w:bCs/>
          <w:sz w:val="28"/>
          <w:szCs w:val="28"/>
        </w:rPr>
        <w:t xml:space="preserve"> многофункционального центра предоставления государственных и</w:t>
      </w:r>
    </w:p>
    <w:p w14:paraId="47CB38CA">
      <w:pPr>
        <w:autoSpaceDE w:val="0"/>
        <w:autoSpaceDN w:val="0"/>
        <w:adjustRightInd w:val="0"/>
        <w:jc w:val="center"/>
        <w:rPr>
          <w:b/>
          <w:bCs/>
          <w:sz w:val="28"/>
          <w:szCs w:val="28"/>
        </w:rPr>
      </w:pPr>
      <w:r>
        <w:rPr>
          <w:b/>
          <w:bCs/>
          <w:sz w:val="28"/>
          <w:szCs w:val="28"/>
        </w:rPr>
        <w:t xml:space="preserve"> муниципальных услуг, организаций, указанных в части 1.1 статьи 16 </w:t>
      </w:r>
    </w:p>
    <w:p w14:paraId="5A4E6623">
      <w:pPr>
        <w:autoSpaceDE w:val="0"/>
        <w:autoSpaceDN w:val="0"/>
        <w:adjustRightInd w:val="0"/>
        <w:jc w:val="center"/>
        <w:rPr>
          <w:b/>
          <w:bCs/>
          <w:sz w:val="28"/>
          <w:szCs w:val="28"/>
        </w:rPr>
      </w:pPr>
      <w:r>
        <w:rPr>
          <w:b/>
          <w:bCs/>
          <w:sz w:val="28"/>
          <w:szCs w:val="28"/>
        </w:rPr>
        <w:t xml:space="preserve">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w:t>
      </w:r>
    </w:p>
    <w:p w14:paraId="0CB134DE">
      <w:pPr>
        <w:autoSpaceDE w:val="0"/>
        <w:autoSpaceDN w:val="0"/>
        <w:adjustRightInd w:val="0"/>
        <w:jc w:val="center"/>
        <w:rPr>
          <w:b/>
          <w:bCs/>
          <w:sz w:val="28"/>
          <w:szCs w:val="28"/>
        </w:rPr>
      </w:pPr>
      <w:r>
        <w:rPr>
          <w:b/>
          <w:bCs/>
          <w:sz w:val="28"/>
          <w:szCs w:val="28"/>
        </w:rPr>
        <w:t>работников</w:t>
      </w:r>
    </w:p>
    <w:p w14:paraId="0545EE8F">
      <w:pPr>
        <w:autoSpaceDE w:val="0"/>
        <w:autoSpaceDN w:val="0"/>
        <w:adjustRightInd w:val="0"/>
        <w:jc w:val="center"/>
        <w:outlineLvl w:val="0"/>
        <w:rPr>
          <w:b/>
          <w:bCs/>
          <w:sz w:val="28"/>
          <w:szCs w:val="28"/>
        </w:rPr>
      </w:pPr>
    </w:p>
    <w:p w14:paraId="66DDA97B">
      <w:pPr>
        <w:widowControl w:val="0"/>
        <w:autoSpaceDE w:val="0"/>
        <w:autoSpaceDN w:val="0"/>
        <w:adjustRightInd w:val="0"/>
        <w:ind w:firstLine="720"/>
        <w:jc w:val="both"/>
        <w:rPr>
          <w:sz w:val="28"/>
          <w:szCs w:val="28"/>
        </w:rPr>
      </w:pPr>
      <w:r>
        <w:rPr>
          <w:sz w:val="28"/>
          <w:szCs w:val="28"/>
        </w:rPr>
        <w:t xml:space="preserve">151. Решения, принятые в ходе предоставления муниципальной услуги на основании Административного регламента, действия (бездействие) архивного отдела, предоставляющего муниципальную услугу, его должностного лица либо муниципального служащего, МФЦ, работника МФЦ могут быть обжалованы Заявителем в досудебном (внесудебном) порядке (далее – жалоба). </w:t>
      </w:r>
    </w:p>
    <w:p w14:paraId="60BBC31A">
      <w:pPr>
        <w:widowControl w:val="0"/>
        <w:autoSpaceDE w:val="0"/>
        <w:autoSpaceDN w:val="0"/>
        <w:adjustRightInd w:val="0"/>
        <w:ind w:firstLine="720"/>
        <w:jc w:val="both"/>
        <w:rPr>
          <w:sz w:val="28"/>
          <w:szCs w:val="28"/>
        </w:rPr>
      </w:pPr>
      <w:r>
        <w:rPr>
          <w:sz w:val="28"/>
          <w:szCs w:val="28"/>
        </w:rPr>
        <w:t>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14:paraId="1E389A1C">
      <w:pPr>
        <w:widowControl w:val="0"/>
        <w:autoSpaceDE w:val="0"/>
        <w:autoSpaceDN w:val="0"/>
        <w:adjustRightInd w:val="0"/>
        <w:ind w:firstLine="720"/>
        <w:jc w:val="both"/>
        <w:rPr>
          <w:sz w:val="28"/>
          <w:szCs w:val="28"/>
        </w:rPr>
      </w:pPr>
      <w:r>
        <w:rPr>
          <w:sz w:val="28"/>
          <w:szCs w:val="28"/>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14:paraId="7C7CD998">
      <w:pPr>
        <w:autoSpaceDE w:val="0"/>
        <w:autoSpaceDN w:val="0"/>
        <w:adjustRightInd w:val="0"/>
        <w:ind w:firstLine="709"/>
        <w:jc w:val="both"/>
        <w:rPr>
          <w:bCs/>
          <w:sz w:val="28"/>
          <w:szCs w:val="28"/>
        </w:rPr>
      </w:pPr>
      <w:r>
        <w:rPr>
          <w:bCs/>
          <w:sz w:val="28"/>
          <w:szCs w:val="28"/>
        </w:rPr>
        <w:t>152. Заявитель может обратиться с жалобой, в том числе в следующих случаях:</w:t>
      </w:r>
    </w:p>
    <w:p w14:paraId="5CB4899D">
      <w:pPr>
        <w:autoSpaceDE w:val="0"/>
        <w:autoSpaceDN w:val="0"/>
        <w:adjustRightInd w:val="0"/>
        <w:ind w:firstLine="709"/>
        <w:jc w:val="both"/>
        <w:rPr>
          <w:sz w:val="28"/>
          <w:szCs w:val="28"/>
        </w:rPr>
      </w:pPr>
      <w:r>
        <w:rPr>
          <w:sz w:val="28"/>
          <w:szCs w:val="28"/>
        </w:rPr>
        <w:t xml:space="preserve">1) нарушение срока регистрации запроса о предоставлении </w:t>
      </w:r>
      <w:r>
        <w:rPr>
          <w:bCs/>
          <w:sz w:val="28"/>
          <w:szCs w:val="28"/>
        </w:rPr>
        <w:t>муниципальной</w:t>
      </w:r>
      <w:r>
        <w:rPr>
          <w:sz w:val="28"/>
          <w:szCs w:val="28"/>
        </w:rPr>
        <w:t xml:space="preserve"> услуги, запроса, указанного в </w:t>
      </w:r>
      <w:r>
        <w:fldChar w:fldCharType="begin"/>
      </w:r>
      <w:r>
        <w:instrText xml:space="preserve"> HYPERLINK "consultantplus://offline/ref=0183729D51AA06F1505A8F10E9BC35F64E8BEBFC0BD8A1CC2F0A7158740840C8BF2BDC8F8974c5I" </w:instrText>
      </w:r>
      <w:r>
        <w:fldChar w:fldCharType="separate"/>
      </w:r>
      <w:r>
        <w:rPr>
          <w:rStyle w:val="10"/>
          <w:color w:val="auto"/>
          <w:sz w:val="28"/>
          <w:szCs w:val="28"/>
          <w:u w:val="none"/>
        </w:rPr>
        <w:t>статье 15.1</w:t>
      </w:r>
      <w:r>
        <w:rPr>
          <w:rStyle w:val="10"/>
          <w:color w:val="auto"/>
          <w:sz w:val="28"/>
          <w:szCs w:val="28"/>
          <w:u w:val="none"/>
        </w:rPr>
        <w:fldChar w:fldCharType="end"/>
      </w:r>
      <w:r>
        <w:rPr>
          <w:sz w:val="28"/>
          <w:szCs w:val="28"/>
        </w:rPr>
        <w:t xml:space="preserve"> Федерального закона N 210-ФЗ</w:t>
      </w:r>
      <w:r>
        <w:rPr>
          <w:bCs/>
          <w:sz w:val="28"/>
          <w:szCs w:val="28"/>
        </w:rPr>
        <w:t>;</w:t>
      </w:r>
      <w:r>
        <w:rPr>
          <w:sz w:val="28"/>
          <w:szCs w:val="28"/>
        </w:rPr>
        <w:t xml:space="preserve"> </w:t>
      </w:r>
    </w:p>
    <w:p w14:paraId="15102D5F">
      <w:pPr>
        <w:autoSpaceDE w:val="0"/>
        <w:autoSpaceDN w:val="0"/>
        <w:adjustRightInd w:val="0"/>
        <w:ind w:firstLine="709"/>
        <w:jc w:val="both"/>
        <w:rPr>
          <w:sz w:val="28"/>
          <w:szCs w:val="28"/>
        </w:rPr>
      </w:pPr>
      <w:r>
        <w:rPr>
          <w:sz w:val="28"/>
          <w:szCs w:val="28"/>
        </w:rPr>
        <w:t xml:space="preserve">2) нарушение срока предоставления </w:t>
      </w:r>
      <w:r>
        <w:rPr>
          <w:bCs/>
          <w:sz w:val="28"/>
          <w:szCs w:val="28"/>
        </w:rPr>
        <w:t>муниципальной</w:t>
      </w:r>
      <w:r>
        <w:rPr>
          <w:sz w:val="28"/>
          <w:szCs w:val="28"/>
        </w:rPr>
        <w:t xml:space="preserve"> услуги;</w:t>
      </w:r>
    </w:p>
    <w:p w14:paraId="28A9471E">
      <w:pPr>
        <w:autoSpaceDE w:val="0"/>
        <w:autoSpaceDN w:val="0"/>
        <w:adjustRightInd w:val="0"/>
        <w:ind w:firstLine="709"/>
        <w:jc w:val="both"/>
        <w:rPr>
          <w:kern w:val="2"/>
          <w:sz w:val="28"/>
          <w:szCs w:val="28"/>
        </w:rPr>
      </w:pPr>
      <w:r>
        <w:rPr>
          <w:bCs/>
          <w:sz w:val="28"/>
          <w:szCs w:val="28"/>
        </w:rPr>
        <w:t xml:space="preserve">3) </w:t>
      </w:r>
      <w:r>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Pr>
          <w:kern w:val="2"/>
          <w:sz w:val="28"/>
          <w:szCs w:val="28"/>
        </w:rPr>
        <w:t xml:space="preserve">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w:t>
      </w:r>
      <w:r>
        <w:rPr>
          <w:bCs/>
          <w:sz w:val="28"/>
          <w:szCs w:val="28"/>
        </w:rPr>
        <w:t>муниципальной</w:t>
      </w:r>
      <w:r>
        <w:rPr>
          <w:kern w:val="2"/>
          <w:sz w:val="28"/>
          <w:szCs w:val="28"/>
        </w:rPr>
        <w:t xml:space="preserve"> услуги; </w:t>
      </w:r>
    </w:p>
    <w:p w14:paraId="011A06D2">
      <w:pPr>
        <w:autoSpaceDE w:val="0"/>
        <w:autoSpaceDN w:val="0"/>
        <w:adjustRightInd w:val="0"/>
        <w:ind w:firstLine="709"/>
        <w:jc w:val="both"/>
        <w:rPr>
          <w:sz w:val="28"/>
          <w:szCs w:val="28"/>
        </w:rPr>
      </w:pPr>
      <w:r>
        <w:rPr>
          <w:kern w:val="2"/>
          <w:sz w:val="28"/>
          <w:szCs w:val="28"/>
        </w:rPr>
        <w:t xml:space="preserve">4) </w:t>
      </w:r>
      <w:r>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w:t>
      </w:r>
      <w:r>
        <w:rPr>
          <w:kern w:val="2"/>
          <w:sz w:val="28"/>
          <w:szCs w:val="28"/>
        </w:rPr>
        <w:t xml:space="preserve">муниципальными правовыми актами </w:t>
      </w:r>
      <w:r>
        <w:rPr>
          <w:sz w:val="28"/>
          <w:szCs w:val="28"/>
        </w:rPr>
        <w:t xml:space="preserve">для предоставления </w:t>
      </w:r>
      <w:r>
        <w:rPr>
          <w:bCs/>
          <w:sz w:val="28"/>
          <w:szCs w:val="28"/>
        </w:rPr>
        <w:t>муниципальной услуги</w:t>
      </w:r>
      <w:r>
        <w:rPr>
          <w:sz w:val="28"/>
          <w:szCs w:val="28"/>
        </w:rPr>
        <w:t>, у Заявителя;</w:t>
      </w:r>
    </w:p>
    <w:p w14:paraId="5E844D40">
      <w:pPr>
        <w:autoSpaceDE w:val="0"/>
        <w:autoSpaceDN w:val="0"/>
        <w:adjustRightInd w:val="0"/>
        <w:ind w:firstLine="709"/>
        <w:jc w:val="both"/>
        <w:rPr>
          <w:sz w:val="28"/>
          <w:szCs w:val="28"/>
        </w:rPr>
      </w:pPr>
      <w:r>
        <w:rPr>
          <w:sz w:val="28"/>
          <w:szCs w:val="28"/>
        </w:rPr>
        <w:t xml:space="preserve">5) отказ в предоставлении </w:t>
      </w:r>
      <w:r>
        <w:rPr>
          <w:bCs/>
          <w:sz w:val="28"/>
          <w:szCs w:val="28"/>
        </w:rPr>
        <w:t>муниципальной</w:t>
      </w:r>
      <w:r>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14:paraId="14947B7A">
      <w:pPr>
        <w:autoSpaceDE w:val="0"/>
        <w:autoSpaceDN w:val="0"/>
        <w:adjustRightInd w:val="0"/>
        <w:ind w:firstLine="709"/>
        <w:jc w:val="both"/>
        <w:rPr>
          <w:sz w:val="28"/>
          <w:szCs w:val="28"/>
        </w:rPr>
      </w:pPr>
      <w:r>
        <w:rPr>
          <w:bCs/>
          <w:sz w:val="28"/>
          <w:szCs w:val="28"/>
        </w:rPr>
        <w:t xml:space="preserve">6) </w:t>
      </w:r>
      <w:r>
        <w:rPr>
          <w:sz w:val="28"/>
          <w:szCs w:val="28"/>
        </w:rPr>
        <w:t xml:space="preserve">затребование с Заявителя при предоставлении </w:t>
      </w:r>
      <w:r>
        <w:rPr>
          <w:bCs/>
          <w:sz w:val="28"/>
          <w:szCs w:val="28"/>
        </w:rPr>
        <w:t>муниципальной</w:t>
      </w:r>
      <w:r>
        <w:rPr>
          <w:sz w:val="28"/>
          <w:szCs w:val="28"/>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 </w:t>
      </w:r>
      <w:r>
        <w:rPr>
          <w:kern w:val="2"/>
          <w:sz w:val="28"/>
          <w:szCs w:val="28"/>
        </w:rPr>
        <w:t>муниципальными правовыми актами</w:t>
      </w:r>
      <w:r>
        <w:rPr>
          <w:sz w:val="28"/>
          <w:szCs w:val="28"/>
        </w:rPr>
        <w:t>;</w:t>
      </w:r>
    </w:p>
    <w:p w14:paraId="1F51B37D">
      <w:pPr>
        <w:widowControl w:val="0"/>
        <w:autoSpaceDE w:val="0"/>
        <w:autoSpaceDN w:val="0"/>
        <w:adjustRightInd w:val="0"/>
        <w:ind w:firstLine="709"/>
        <w:jc w:val="both"/>
        <w:rPr>
          <w:bCs/>
          <w:sz w:val="28"/>
          <w:szCs w:val="28"/>
        </w:rPr>
      </w:pPr>
      <w:r>
        <w:rPr>
          <w:sz w:val="28"/>
          <w:szCs w:val="28"/>
        </w:rPr>
        <w:t xml:space="preserve">7) </w:t>
      </w:r>
      <w:r>
        <w:rPr>
          <w:bCs/>
          <w:sz w:val="28"/>
          <w:szCs w:val="28"/>
        </w:rPr>
        <w:t>отказ архивного отдела, предоставляющего муниципальную услугу, должностного лица архивного отдела,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C5F96C8">
      <w:pPr>
        <w:widowControl w:val="0"/>
        <w:autoSpaceDE w:val="0"/>
        <w:autoSpaceDN w:val="0"/>
        <w:adjustRightInd w:val="0"/>
        <w:ind w:firstLine="709"/>
        <w:jc w:val="both"/>
        <w:rPr>
          <w:sz w:val="28"/>
          <w:szCs w:val="28"/>
        </w:rPr>
      </w:pPr>
      <w:r>
        <w:rPr>
          <w:sz w:val="28"/>
          <w:szCs w:val="28"/>
        </w:rPr>
        <w:t xml:space="preserve">8) нарушение срока или порядка выдачи документов по результатам предоставления </w:t>
      </w:r>
      <w:r>
        <w:rPr>
          <w:bCs/>
          <w:sz w:val="28"/>
          <w:szCs w:val="28"/>
        </w:rPr>
        <w:t>муниципальной</w:t>
      </w:r>
      <w:r>
        <w:rPr>
          <w:sz w:val="28"/>
          <w:szCs w:val="28"/>
        </w:rPr>
        <w:t xml:space="preserve"> услуги;</w:t>
      </w:r>
    </w:p>
    <w:p w14:paraId="1A283E5E">
      <w:pPr>
        <w:autoSpaceDE w:val="0"/>
        <w:autoSpaceDN w:val="0"/>
        <w:adjustRightInd w:val="0"/>
        <w:ind w:firstLine="709"/>
        <w:jc w:val="both"/>
        <w:rPr>
          <w:sz w:val="28"/>
          <w:szCs w:val="28"/>
        </w:rPr>
      </w:pPr>
      <w:r>
        <w:rPr>
          <w:sz w:val="28"/>
          <w:szCs w:val="28"/>
        </w:rPr>
        <w:t xml:space="preserve">9) приостановление предоставления </w:t>
      </w:r>
      <w:r>
        <w:rPr>
          <w:bCs/>
          <w:sz w:val="28"/>
          <w:szCs w:val="28"/>
        </w:rPr>
        <w:t>муниципальной</w:t>
      </w:r>
      <w:r>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w:t>
      </w:r>
      <w:r>
        <w:rPr>
          <w:kern w:val="2"/>
          <w:sz w:val="28"/>
          <w:szCs w:val="28"/>
        </w:rPr>
        <w:t>муниципальными правовыми актами</w:t>
      </w:r>
      <w:r>
        <w:rPr>
          <w:sz w:val="28"/>
          <w:szCs w:val="28"/>
        </w:rPr>
        <w:t>;</w:t>
      </w:r>
    </w:p>
    <w:p w14:paraId="14ED491C">
      <w:pPr>
        <w:autoSpaceDE w:val="0"/>
        <w:autoSpaceDN w:val="0"/>
        <w:adjustRightInd w:val="0"/>
        <w:ind w:firstLine="709"/>
        <w:jc w:val="both"/>
        <w:rPr>
          <w:rFonts w:ascii="PT Astra Serif" w:hAnsi="PT Astra Serif"/>
          <w:sz w:val="28"/>
          <w:szCs w:val="28"/>
        </w:rPr>
      </w:pPr>
      <w:r>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36  Административного регламента. </w:t>
      </w:r>
      <w:r>
        <w:rPr>
          <w:rFonts w:ascii="PT Astra Serif" w:hAnsi="PT Astra Serif"/>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6E1A6A0C">
      <w:pPr>
        <w:autoSpaceDE w:val="0"/>
        <w:autoSpaceDN w:val="0"/>
        <w:adjustRightInd w:val="0"/>
        <w:ind w:firstLine="709"/>
        <w:jc w:val="both"/>
        <w:rPr>
          <w:sz w:val="28"/>
          <w:szCs w:val="28"/>
        </w:rPr>
      </w:pPr>
      <w:r>
        <w:rPr>
          <w:sz w:val="28"/>
          <w:szCs w:val="28"/>
        </w:rPr>
        <w:t>153. Жалоба подается в письменной форме на бумажном носителе или в электронной форме в:</w:t>
      </w:r>
    </w:p>
    <w:p w14:paraId="06633504">
      <w:pPr>
        <w:autoSpaceDE w:val="0"/>
        <w:autoSpaceDN w:val="0"/>
        <w:adjustRightInd w:val="0"/>
        <w:ind w:firstLine="709"/>
        <w:jc w:val="both"/>
        <w:rPr>
          <w:sz w:val="28"/>
          <w:szCs w:val="28"/>
        </w:rPr>
      </w:pPr>
      <w:r>
        <w:rPr>
          <w:sz w:val="28"/>
          <w:szCs w:val="28"/>
        </w:rPr>
        <w:t>архивный отдел;</w:t>
      </w:r>
    </w:p>
    <w:p w14:paraId="26F5883C">
      <w:pPr>
        <w:autoSpaceDE w:val="0"/>
        <w:autoSpaceDN w:val="0"/>
        <w:adjustRightInd w:val="0"/>
        <w:ind w:firstLine="709"/>
        <w:jc w:val="both"/>
        <w:rPr>
          <w:sz w:val="28"/>
          <w:szCs w:val="28"/>
        </w:rPr>
      </w:pPr>
      <w:r>
        <w:rPr>
          <w:sz w:val="28"/>
          <w:szCs w:val="28"/>
        </w:rPr>
        <w:t>МФЦ, либо в соответствующий орган государственной власти Удмуртской Республики, являющийся учредителем МФЦ (далее – учредитель МФЦ).</w:t>
      </w:r>
    </w:p>
    <w:p w14:paraId="34783EF6">
      <w:pPr>
        <w:autoSpaceDE w:val="0"/>
        <w:autoSpaceDN w:val="0"/>
        <w:adjustRightInd w:val="0"/>
        <w:ind w:firstLine="709"/>
        <w:jc w:val="both"/>
        <w:rPr>
          <w:sz w:val="28"/>
          <w:szCs w:val="28"/>
        </w:rPr>
      </w:pPr>
      <w:r>
        <w:rPr>
          <w:sz w:val="28"/>
          <w:szCs w:val="28"/>
        </w:rPr>
        <w:t xml:space="preserve">154. Жалоба на решения и действия (бездействие) архивного отдела, начальника архивного отдела подается в Администрацию Алнашского района. </w:t>
      </w:r>
    </w:p>
    <w:p w14:paraId="0414430E">
      <w:pPr>
        <w:autoSpaceDE w:val="0"/>
        <w:autoSpaceDN w:val="0"/>
        <w:adjustRightInd w:val="0"/>
        <w:ind w:firstLine="709"/>
        <w:jc w:val="both"/>
        <w:rPr>
          <w:sz w:val="28"/>
          <w:szCs w:val="28"/>
        </w:rPr>
      </w:pPr>
      <w:r>
        <w:rPr>
          <w:sz w:val="28"/>
          <w:szCs w:val="28"/>
        </w:rPr>
        <w:t>155. Жалобы на решения и действия (бездействие) работника МФЦ подаются руководителю этого МФЦ.</w:t>
      </w:r>
    </w:p>
    <w:p w14:paraId="185D21D7">
      <w:pPr>
        <w:autoSpaceDE w:val="0"/>
        <w:autoSpaceDN w:val="0"/>
        <w:adjustRightInd w:val="0"/>
        <w:ind w:firstLine="709"/>
        <w:jc w:val="both"/>
        <w:rPr>
          <w:sz w:val="28"/>
          <w:szCs w:val="28"/>
        </w:rPr>
      </w:pPr>
      <w:r>
        <w:rPr>
          <w:sz w:val="28"/>
          <w:szCs w:val="28"/>
        </w:rPr>
        <w:t>156. Жалобы на решения и действия (бездействие) МФЦ, руководителя МФЦ подаются учредителю МФЦ.</w:t>
      </w:r>
    </w:p>
    <w:p w14:paraId="47E7FFF5">
      <w:pPr>
        <w:autoSpaceDE w:val="0"/>
        <w:autoSpaceDN w:val="0"/>
        <w:adjustRightInd w:val="0"/>
        <w:ind w:firstLine="709"/>
        <w:jc w:val="both"/>
        <w:rPr>
          <w:sz w:val="28"/>
          <w:szCs w:val="28"/>
        </w:rPr>
      </w:pPr>
      <w:r>
        <w:rPr>
          <w:sz w:val="28"/>
          <w:szCs w:val="28"/>
        </w:rPr>
        <w:t>Жалоба на решения и действия (бездействие) архивного отдела, его должностного лица, муниципального служащего, начальника архивного отдела, предоставляющего муниципальную услугу, может быть принята при личном приеме Заявителя, а также может быть направлена:</w:t>
      </w:r>
    </w:p>
    <w:p w14:paraId="2A534574">
      <w:pPr>
        <w:autoSpaceDE w:val="0"/>
        <w:autoSpaceDN w:val="0"/>
        <w:adjustRightInd w:val="0"/>
        <w:ind w:firstLine="708"/>
        <w:jc w:val="both"/>
        <w:rPr>
          <w:sz w:val="28"/>
          <w:szCs w:val="28"/>
        </w:rPr>
      </w:pPr>
      <w:r>
        <w:rPr>
          <w:sz w:val="28"/>
          <w:szCs w:val="28"/>
        </w:rPr>
        <w:t>1) по почте на бумажном носителе;</w:t>
      </w:r>
    </w:p>
    <w:p w14:paraId="579C38BF">
      <w:pPr>
        <w:autoSpaceDE w:val="0"/>
        <w:autoSpaceDN w:val="0"/>
        <w:adjustRightInd w:val="0"/>
        <w:ind w:left="709"/>
        <w:jc w:val="both"/>
        <w:rPr>
          <w:sz w:val="28"/>
          <w:szCs w:val="28"/>
        </w:rPr>
      </w:pPr>
      <w:r>
        <w:rPr>
          <w:sz w:val="28"/>
          <w:szCs w:val="28"/>
        </w:rPr>
        <w:t xml:space="preserve">2) через МФЦ; </w:t>
      </w:r>
    </w:p>
    <w:p w14:paraId="1F39EDC7">
      <w:pPr>
        <w:numPr>
          <w:ilvl w:val="0"/>
          <w:numId w:val="4"/>
        </w:numPr>
        <w:autoSpaceDE w:val="0"/>
        <w:autoSpaceDN w:val="0"/>
        <w:adjustRightInd w:val="0"/>
        <w:jc w:val="both"/>
        <w:rPr>
          <w:sz w:val="28"/>
          <w:szCs w:val="28"/>
        </w:rPr>
      </w:pPr>
      <w:r>
        <w:rPr>
          <w:sz w:val="28"/>
          <w:szCs w:val="28"/>
        </w:rPr>
        <w:t>в форме электронного документа с использованием информационно-</w:t>
      </w:r>
    </w:p>
    <w:p w14:paraId="0C639E79">
      <w:pPr>
        <w:autoSpaceDE w:val="0"/>
        <w:autoSpaceDN w:val="0"/>
        <w:adjustRightInd w:val="0"/>
        <w:jc w:val="both"/>
        <w:rPr>
          <w:sz w:val="28"/>
          <w:szCs w:val="28"/>
        </w:rPr>
      </w:pPr>
      <w:r>
        <w:rPr>
          <w:sz w:val="28"/>
          <w:szCs w:val="28"/>
        </w:rPr>
        <w:t>телекоммуникационной сети «Интернет» посредством:</w:t>
      </w:r>
    </w:p>
    <w:p w14:paraId="64C33DC1">
      <w:pPr>
        <w:autoSpaceDE w:val="0"/>
        <w:autoSpaceDN w:val="0"/>
        <w:adjustRightInd w:val="0"/>
        <w:ind w:left="540"/>
        <w:jc w:val="both"/>
        <w:rPr>
          <w:sz w:val="28"/>
          <w:szCs w:val="28"/>
        </w:rPr>
      </w:pPr>
      <w:r>
        <w:rPr>
          <w:sz w:val="28"/>
          <w:szCs w:val="28"/>
        </w:rPr>
        <w:t xml:space="preserve">  сайта Алнашского района;</w:t>
      </w:r>
    </w:p>
    <w:p w14:paraId="3124FEFD">
      <w:pPr>
        <w:autoSpaceDE w:val="0"/>
        <w:autoSpaceDN w:val="0"/>
        <w:adjustRightInd w:val="0"/>
        <w:ind w:firstLine="709"/>
        <w:jc w:val="both"/>
        <w:rPr>
          <w:sz w:val="28"/>
          <w:szCs w:val="28"/>
        </w:rPr>
      </w:pPr>
      <w:r>
        <w:rPr>
          <w:sz w:val="28"/>
          <w:szCs w:val="28"/>
        </w:rPr>
        <w:t xml:space="preserve">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 xml:space="preserve">; </w:t>
      </w:r>
    </w:p>
    <w:p w14:paraId="7356FCA2">
      <w:pPr>
        <w:autoSpaceDE w:val="0"/>
        <w:autoSpaceDN w:val="0"/>
        <w:adjustRightInd w:val="0"/>
        <w:ind w:left="540"/>
        <w:jc w:val="both"/>
        <w:rPr>
          <w:sz w:val="28"/>
          <w:szCs w:val="28"/>
        </w:rPr>
      </w:pPr>
      <w:r>
        <w:rPr>
          <w:sz w:val="28"/>
          <w:szCs w:val="28"/>
        </w:rPr>
        <w:t xml:space="preserve">государственной информационной системы Удмуртской Республики «Портал государственных и муниципальных услуг (функций)» </w:t>
      </w:r>
      <w:r>
        <w:fldChar w:fldCharType="begin"/>
      </w:r>
      <w:r>
        <w:instrText xml:space="preserve"> HYPERLINK "http://www.uslugi.udmurt.ru" </w:instrText>
      </w:r>
      <w:r>
        <w:fldChar w:fldCharType="separate"/>
      </w:r>
      <w:r>
        <w:rPr>
          <w:rStyle w:val="10"/>
          <w:sz w:val="28"/>
          <w:szCs w:val="28"/>
          <w:lang w:val="en-US"/>
        </w:rPr>
        <w:t>www</w:t>
      </w:r>
      <w:r>
        <w:rPr>
          <w:rStyle w:val="10"/>
          <w:sz w:val="28"/>
          <w:szCs w:val="28"/>
        </w:rPr>
        <w:t>.</w:t>
      </w:r>
      <w:r>
        <w:rPr>
          <w:rStyle w:val="10"/>
          <w:sz w:val="28"/>
          <w:szCs w:val="28"/>
          <w:lang w:val="en-US"/>
        </w:rPr>
        <w:t>uslugi</w:t>
      </w:r>
      <w:r>
        <w:rPr>
          <w:rStyle w:val="10"/>
          <w:sz w:val="28"/>
          <w:szCs w:val="28"/>
        </w:rPr>
        <w:t>.</w:t>
      </w:r>
      <w:r>
        <w:rPr>
          <w:rStyle w:val="10"/>
          <w:sz w:val="28"/>
          <w:szCs w:val="28"/>
          <w:lang w:val="en-US"/>
        </w:rPr>
        <w:t>udmurt</w:t>
      </w:r>
      <w:r>
        <w:rPr>
          <w:rStyle w:val="10"/>
          <w:sz w:val="28"/>
          <w:szCs w:val="28"/>
        </w:rPr>
        <w:t>.</w:t>
      </w:r>
      <w:r>
        <w:rPr>
          <w:rStyle w:val="10"/>
          <w:sz w:val="28"/>
          <w:szCs w:val="28"/>
          <w:lang w:val="en-US"/>
        </w:rPr>
        <w:t>ru</w:t>
      </w:r>
      <w:r>
        <w:rPr>
          <w:rStyle w:val="10"/>
          <w:sz w:val="28"/>
          <w:szCs w:val="28"/>
          <w:lang w:val="en-US"/>
        </w:rPr>
        <w:fldChar w:fldCharType="end"/>
      </w:r>
      <w:r>
        <w:rPr>
          <w:sz w:val="28"/>
          <w:szCs w:val="28"/>
        </w:rPr>
        <w:t xml:space="preserve"> и услуги.удмуртия.рф.</w:t>
      </w:r>
    </w:p>
    <w:p w14:paraId="6B26D30D">
      <w:pPr>
        <w:autoSpaceDE w:val="0"/>
        <w:autoSpaceDN w:val="0"/>
        <w:adjustRightInd w:val="0"/>
        <w:ind w:firstLine="709"/>
        <w:jc w:val="both"/>
        <w:rPr>
          <w:sz w:val="28"/>
          <w:szCs w:val="28"/>
        </w:rPr>
      </w:pPr>
      <w:r>
        <w:rPr>
          <w:sz w:val="28"/>
          <w:szCs w:val="28"/>
        </w:rPr>
        <w:t>157. Жалоба на решения и действия (бездействие) МФЦ, работника МФЦ может быть принята при личном приеме Заявителя, а также может быть направлена:</w:t>
      </w:r>
    </w:p>
    <w:p w14:paraId="4B7B91D5">
      <w:pPr>
        <w:autoSpaceDE w:val="0"/>
        <w:autoSpaceDN w:val="0"/>
        <w:adjustRightInd w:val="0"/>
        <w:ind w:firstLine="708"/>
        <w:jc w:val="both"/>
        <w:rPr>
          <w:sz w:val="28"/>
          <w:szCs w:val="28"/>
        </w:rPr>
      </w:pPr>
      <w:r>
        <w:rPr>
          <w:sz w:val="28"/>
          <w:szCs w:val="28"/>
        </w:rPr>
        <w:t>1) по почте на бумажном носителе;</w:t>
      </w:r>
    </w:p>
    <w:p w14:paraId="5E9678CF">
      <w:pPr>
        <w:numPr>
          <w:ilvl w:val="0"/>
          <w:numId w:val="5"/>
        </w:numPr>
        <w:autoSpaceDE w:val="0"/>
        <w:autoSpaceDN w:val="0"/>
        <w:adjustRightInd w:val="0"/>
        <w:jc w:val="both"/>
        <w:rPr>
          <w:sz w:val="28"/>
          <w:szCs w:val="28"/>
        </w:rPr>
      </w:pPr>
      <w:r>
        <w:rPr>
          <w:sz w:val="28"/>
          <w:szCs w:val="28"/>
        </w:rPr>
        <w:t>в форме электронного документа с использованием информационно-</w:t>
      </w:r>
    </w:p>
    <w:p w14:paraId="4DA594A2">
      <w:pPr>
        <w:autoSpaceDE w:val="0"/>
        <w:autoSpaceDN w:val="0"/>
        <w:adjustRightInd w:val="0"/>
        <w:jc w:val="both"/>
        <w:rPr>
          <w:sz w:val="28"/>
          <w:szCs w:val="28"/>
        </w:rPr>
      </w:pPr>
      <w:r>
        <w:rPr>
          <w:sz w:val="28"/>
          <w:szCs w:val="28"/>
        </w:rPr>
        <w:t>телекоммуникационной сети «Интернет» посредством:</w:t>
      </w:r>
    </w:p>
    <w:p w14:paraId="6443F938">
      <w:pPr>
        <w:autoSpaceDE w:val="0"/>
        <w:autoSpaceDN w:val="0"/>
        <w:adjustRightInd w:val="0"/>
        <w:ind w:left="540"/>
        <w:jc w:val="both"/>
        <w:rPr>
          <w:sz w:val="28"/>
          <w:szCs w:val="28"/>
        </w:rPr>
      </w:pPr>
      <w:r>
        <w:rPr>
          <w:color w:val="C00000"/>
          <w:sz w:val="28"/>
          <w:szCs w:val="28"/>
        </w:rPr>
        <w:t xml:space="preserve">  </w:t>
      </w:r>
      <w:r>
        <w:rPr>
          <w:sz w:val="28"/>
          <w:szCs w:val="28"/>
        </w:rPr>
        <w:t xml:space="preserve">официального адреса электронной почты МФЦ; </w:t>
      </w:r>
    </w:p>
    <w:p w14:paraId="1EBCC88A">
      <w:pPr>
        <w:autoSpaceDE w:val="0"/>
        <w:autoSpaceDN w:val="0"/>
        <w:adjustRightInd w:val="0"/>
        <w:ind w:left="540"/>
        <w:jc w:val="both"/>
        <w:rPr>
          <w:sz w:val="28"/>
          <w:szCs w:val="28"/>
        </w:rPr>
      </w:pPr>
      <w:r>
        <w:rPr>
          <w:sz w:val="28"/>
          <w:szCs w:val="28"/>
        </w:rPr>
        <w:t xml:space="preserve">  официального сайта МФЦ</w:t>
      </w:r>
    </w:p>
    <w:p w14:paraId="4B661EE3">
      <w:pPr>
        <w:autoSpaceDE w:val="0"/>
        <w:autoSpaceDN w:val="0"/>
        <w:adjustRightInd w:val="0"/>
        <w:ind w:firstLine="709"/>
        <w:jc w:val="both"/>
        <w:rPr>
          <w:sz w:val="28"/>
          <w:szCs w:val="28"/>
        </w:rPr>
      </w:pPr>
      <w:r>
        <w:rPr>
          <w:sz w:val="28"/>
          <w:szCs w:val="28"/>
        </w:rPr>
        <w:t xml:space="preserve">федеральной государственной информационной системы «Единый портал государственных и муниципальных услуг (функций)» </w:t>
      </w:r>
      <w:r>
        <w:rPr>
          <w:sz w:val="28"/>
          <w:szCs w:val="28"/>
          <w:lang w:val="en-US"/>
        </w:rPr>
        <w:t>www</w:t>
      </w:r>
      <w:r>
        <w:rPr>
          <w:sz w:val="28"/>
          <w:szCs w:val="28"/>
        </w:rPr>
        <w:t>/</w:t>
      </w:r>
      <w:r>
        <w:rPr>
          <w:sz w:val="28"/>
          <w:szCs w:val="28"/>
          <w:lang w:val="en-US"/>
        </w:rPr>
        <w:t>gosuslugi</w:t>
      </w:r>
      <w:r>
        <w:rPr>
          <w:sz w:val="28"/>
          <w:szCs w:val="28"/>
        </w:rPr>
        <w:t>.</w:t>
      </w:r>
      <w:r>
        <w:rPr>
          <w:sz w:val="28"/>
          <w:szCs w:val="28"/>
          <w:lang w:val="en-US"/>
        </w:rPr>
        <w:t>ru</w:t>
      </w:r>
      <w:r>
        <w:rPr>
          <w:sz w:val="28"/>
          <w:szCs w:val="28"/>
        </w:rPr>
        <w:t xml:space="preserve">; </w:t>
      </w:r>
    </w:p>
    <w:p w14:paraId="27BBD29E">
      <w:pPr>
        <w:autoSpaceDE w:val="0"/>
        <w:autoSpaceDN w:val="0"/>
        <w:adjustRightInd w:val="0"/>
        <w:ind w:firstLine="709"/>
        <w:jc w:val="both"/>
        <w:rPr>
          <w:sz w:val="28"/>
          <w:szCs w:val="28"/>
        </w:rPr>
      </w:pPr>
      <w:r>
        <w:rPr>
          <w:sz w:val="28"/>
          <w:szCs w:val="28"/>
        </w:rPr>
        <w:t xml:space="preserve">государственной информационной системы Удмуртской Республики    «Портал государственных и муниципальных услуг (функций)» </w:t>
      </w:r>
      <w:r>
        <w:fldChar w:fldCharType="begin"/>
      </w:r>
      <w:r>
        <w:instrText xml:space="preserve"> HYPERLINK "http://www.uslugi.udmurt.ru" </w:instrText>
      </w:r>
      <w:r>
        <w:fldChar w:fldCharType="separate"/>
      </w:r>
      <w:r>
        <w:rPr>
          <w:rStyle w:val="10"/>
          <w:sz w:val="28"/>
          <w:szCs w:val="28"/>
          <w:lang w:val="en-US"/>
        </w:rPr>
        <w:t>www</w:t>
      </w:r>
      <w:r>
        <w:rPr>
          <w:rStyle w:val="10"/>
          <w:sz w:val="28"/>
          <w:szCs w:val="28"/>
        </w:rPr>
        <w:t>.</w:t>
      </w:r>
      <w:r>
        <w:rPr>
          <w:rStyle w:val="10"/>
          <w:sz w:val="28"/>
          <w:szCs w:val="28"/>
          <w:lang w:val="en-US"/>
        </w:rPr>
        <w:t>uslugi</w:t>
      </w:r>
      <w:r>
        <w:rPr>
          <w:rStyle w:val="10"/>
          <w:sz w:val="28"/>
          <w:szCs w:val="28"/>
        </w:rPr>
        <w:t>.</w:t>
      </w:r>
      <w:r>
        <w:rPr>
          <w:rStyle w:val="10"/>
          <w:sz w:val="28"/>
          <w:szCs w:val="28"/>
          <w:lang w:val="en-US"/>
        </w:rPr>
        <w:t>udmurt</w:t>
      </w:r>
      <w:r>
        <w:rPr>
          <w:rStyle w:val="10"/>
          <w:sz w:val="28"/>
          <w:szCs w:val="28"/>
        </w:rPr>
        <w:t>.</w:t>
      </w:r>
      <w:r>
        <w:rPr>
          <w:rStyle w:val="10"/>
          <w:sz w:val="28"/>
          <w:szCs w:val="28"/>
          <w:lang w:val="en-US"/>
        </w:rPr>
        <w:t>ru</w:t>
      </w:r>
      <w:r>
        <w:rPr>
          <w:rStyle w:val="10"/>
          <w:sz w:val="28"/>
          <w:szCs w:val="28"/>
          <w:lang w:val="en-US"/>
        </w:rPr>
        <w:fldChar w:fldCharType="end"/>
      </w:r>
      <w:r>
        <w:rPr>
          <w:sz w:val="28"/>
          <w:szCs w:val="28"/>
        </w:rPr>
        <w:t xml:space="preserve"> и услуги.удмуртия.рф;</w:t>
      </w:r>
    </w:p>
    <w:p w14:paraId="6B8BBD4E">
      <w:pPr>
        <w:autoSpaceDE w:val="0"/>
        <w:autoSpaceDN w:val="0"/>
        <w:adjustRightInd w:val="0"/>
        <w:ind w:firstLine="709"/>
        <w:jc w:val="both"/>
        <w:rPr>
          <w:sz w:val="28"/>
          <w:szCs w:val="28"/>
        </w:rPr>
      </w:pPr>
      <w:r>
        <w:rPr>
          <w:sz w:val="28"/>
          <w:szCs w:val="28"/>
        </w:rPr>
        <w:t xml:space="preserve">158. При поступлении жалобы через МФЦ он обеспечивает ее передачу в архивный отдел,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архивном отделе, предоставляющем муниципальную услугу. </w:t>
      </w:r>
    </w:p>
    <w:p w14:paraId="6AEA453B">
      <w:pPr>
        <w:pStyle w:val="40"/>
        <w:widowControl w:val="0"/>
        <w:tabs>
          <w:tab w:val="left" w:pos="993"/>
        </w:tabs>
        <w:autoSpaceDE w:val="0"/>
        <w:autoSpaceDN w:val="0"/>
        <w:adjustRightInd w:val="0"/>
        <w:ind w:left="709"/>
        <w:jc w:val="both"/>
        <w:rPr>
          <w:color w:val="000000"/>
          <w:sz w:val="28"/>
          <w:szCs w:val="28"/>
          <w:lang w:bidi="ru-RU"/>
        </w:rPr>
      </w:pPr>
      <w:r>
        <w:rPr>
          <w:color w:val="000000"/>
          <w:sz w:val="28"/>
          <w:szCs w:val="28"/>
          <w:lang w:bidi="ru-RU"/>
        </w:rPr>
        <w:t xml:space="preserve">159. Заявитель вправе обратиться с устной жалобой: </w:t>
      </w:r>
    </w:p>
    <w:p w14:paraId="386ED7DA">
      <w:pPr>
        <w:widowControl w:val="0"/>
        <w:ind w:firstLine="709"/>
        <w:jc w:val="both"/>
        <w:rPr>
          <w:sz w:val="28"/>
          <w:szCs w:val="28"/>
          <w:lang w:bidi="ru-RU"/>
        </w:rPr>
      </w:pPr>
      <w:r>
        <w:rPr>
          <w:color w:val="000000"/>
          <w:sz w:val="28"/>
          <w:szCs w:val="28"/>
          <w:lang w:bidi="ru-RU"/>
        </w:rPr>
        <w:t xml:space="preserve">в </w:t>
      </w:r>
      <w:r>
        <w:rPr>
          <w:sz w:val="28"/>
          <w:szCs w:val="28"/>
          <w:lang w:bidi="ru-RU"/>
        </w:rPr>
        <w:t>архивный отдел, предоставляющий муниципальную услугу;</w:t>
      </w:r>
    </w:p>
    <w:p w14:paraId="0F5BA3EF">
      <w:pPr>
        <w:widowControl w:val="0"/>
        <w:ind w:firstLine="709"/>
        <w:jc w:val="both"/>
        <w:rPr>
          <w:sz w:val="28"/>
          <w:szCs w:val="28"/>
          <w:lang w:bidi="ru-RU"/>
        </w:rPr>
      </w:pPr>
      <w:r>
        <w:rPr>
          <w:sz w:val="28"/>
          <w:szCs w:val="28"/>
          <w:lang w:bidi="ru-RU"/>
        </w:rPr>
        <w:t>в случае, указанном в пункте 154</w:t>
      </w:r>
      <w:r>
        <w:rPr>
          <w:color w:val="000000"/>
          <w:sz w:val="28"/>
          <w:szCs w:val="28"/>
          <w:lang w:bidi="ru-RU"/>
        </w:rPr>
        <w:t xml:space="preserve"> Административного регламента</w:t>
      </w:r>
      <w:r>
        <w:rPr>
          <w:sz w:val="28"/>
          <w:szCs w:val="28"/>
          <w:lang w:bidi="ru-RU"/>
        </w:rPr>
        <w:t>, в приемную  Администрации Алнашского района;</w:t>
      </w:r>
    </w:p>
    <w:p w14:paraId="49ACC437">
      <w:pPr>
        <w:widowControl w:val="0"/>
        <w:ind w:firstLine="709"/>
        <w:jc w:val="both"/>
        <w:rPr>
          <w:sz w:val="28"/>
          <w:szCs w:val="28"/>
          <w:lang w:bidi="ru-RU"/>
        </w:rPr>
      </w:pPr>
      <w:r>
        <w:rPr>
          <w:sz w:val="28"/>
          <w:szCs w:val="28"/>
          <w:lang w:bidi="ru-RU"/>
        </w:rPr>
        <w:t xml:space="preserve">в </w:t>
      </w:r>
      <w:r>
        <w:rPr>
          <w:color w:val="000000"/>
          <w:sz w:val="28"/>
          <w:szCs w:val="28"/>
          <w:lang w:bidi="ru-RU"/>
        </w:rPr>
        <w:t>МФЦ;</w:t>
      </w:r>
    </w:p>
    <w:p w14:paraId="03F05B42">
      <w:pPr>
        <w:widowControl w:val="0"/>
        <w:ind w:firstLine="709"/>
        <w:jc w:val="both"/>
        <w:rPr>
          <w:sz w:val="28"/>
          <w:szCs w:val="28"/>
          <w:lang w:bidi="ru-RU"/>
        </w:rPr>
      </w:pPr>
      <w:r>
        <w:rPr>
          <w:sz w:val="28"/>
          <w:szCs w:val="28"/>
          <w:lang w:bidi="ru-RU"/>
        </w:rPr>
        <w:t>в случае, указанном в пункте</w:t>
      </w:r>
      <w:r>
        <w:rPr>
          <w:color w:val="FF0000"/>
          <w:sz w:val="28"/>
          <w:szCs w:val="28"/>
          <w:lang w:bidi="ru-RU"/>
        </w:rPr>
        <w:t xml:space="preserve"> </w:t>
      </w:r>
      <w:r>
        <w:rPr>
          <w:sz w:val="28"/>
          <w:szCs w:val="28"/>
          <w:lang w:bidi="ru-RU"/>
        </w:rPr>
        <w:t>156</w:t>
      </w:r>
      <w:r>
        <w:rPr>
          <w:color w:val="000000"/>
          <w:sz w:val="28"/>
          <w:szCs w:val="28"/>
          <w:lang w:bidi="ru-RU"/>
        </w:rPr>
        <w:t xml:space="preserve"> Административного регламента</w:t>
      </w:r>
      <w:r>
        <w:rPr>
          <w:sz w:val="28"/>
          <w:szCs w:val="28"/>
          <w:lang w:bidi="ru-RU"/>
        </w:rPr>
        <w:t xml:space="preserve">, в приемную учредителя </w:t>
      </w:r>
      <w:r>
        <w:rPr>
          <w:color w:val="000000"/>
          <w:sz w:val="28"/>
          <w:szCs w:val="28"/>
          <w:lang w:bidi="ru-RU"/>
        </w:rPr>
        <w:t>МФЦ</w:t>
      </w:r>
      <w:r>
        <w:rPr>
          <w:sz w:val="28"/>
          <w:szCs w:val="28"/>
          <w:lang w:bidi="ru-RU"/>
        </w:rPr>
        <w:t>.</w:t>
      </w:r>
    </w:p>
    <w:p w14:paraId="36E9AE52">
      <w:pPr>
        <w:widowControl w:val="0"/>
        <w:ind w:firstLine="709"/>
        <w:jc w:val="both"/>
        <w:rPr>
          <w:sz w:val="28"/>
          <w:szCs w:val="28"/>
          <w:lang w:bidi="ru-RU"/>
        </w:rPr>
      </w:pPr>
      <w:r>
        <w:rPr>
          <w:sz w:val="28"/>
          <w:szCs w:val="28"/>
          <w:lang w:bidi="ru-RU"/>
        </w:rPr>
        <w:t>Должностное лицо, принимающее устную жалобу, со слов Заявителя оформляет ее в письменной форме на бумажном носителе.</w:t>
      </w:r>
    </w:p>
    <w:p w14:paraId="3DD1543C">
      <w:pPr>
        <w:pStyle w:val="40"/>
        <w:widowControl w:val="0"/>
        <w:tabs>
          <w:tab w:val="left" w:pos="993"/>
        </w:tabs>
        <w:autoSpaceDE w:val="0"/>
        <w:autoSpaceDN w:val="0"/>
        <w:adjustRightInd w:val="0"/>
        <w:ind w:left="0" w:firstLine="709"/>
        <w:jc w:val="both"/>
        <w:rPr>
          <w:color w:val="000000"/>
          <w:sz w:val="28"/>
          <w:szCs w:val="28"/>
          <w:lang w:bidi="ru-RU"/>
        </w:rPr>
      </w:pPr>
      <w:r>
        <w:rPr>
          <w:color w:val="000000"/>
          <w:sz w:val="28"/>
          <w:szCs w:val="28"/>
          <w:lang w:bidi="ru-RU"/>
        </w:rPr>
        <w:t>160.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2995079">
      <w:pPr>
        <w:pStyle w:val="40"/>
        <w:widowControl w:val="0"/>
        <w:tabs>
          <w:tab w:val="left" w:pos="993"/>
        </w:tabs>
        <w:autoSpaceDE w:val="0"/>
        <w:autoSpaceDN w:val="0"/>
        <w:adjustRightInd w:val="0"/>
        <w:ind w:left="0" w:firstLine="709"/>
        <w:jc w:val="both"/>
        <w:rPr>
          <w:color w:val="000000"/>
          <w:sz w:val="28"/>
          <w:szCs w:val="28"/>
          <w:lang w:bidi="ru-RU"/>
        </w:rPr>
      </w:pPr>
      <w:r>
        <w:rPr>
          <w:color w:val="000000"/>
          <w:sz w:val="28"/>
          <w:szCs w:val="28"/>
          <w:lang w:bidi="ru-RU"/>
        </w:rPr>
        <w:t>161.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14:paraId="6EB10127">
      <w:pPr>
        <w:pStyle w:val="40"/>
        <w:tabs>
          <w:tab w:val="left" w:pos="1134"/>
        </w:tabs>
        <w:ind w:left="0" w:firstLine="709"/>
        <w:rPr>
          <w:color w:val="000000"/>
          <w:sz w:val="28"/>
          <w:szCs w:val="28"/>
          <w:lang w:bidi="ru-RU"/>
        </w:rPr>
      </w:pPr>
      <w:r>
        <w:rPr>
          <w:color w:val="000000"/>
          <w:sz w:val="28"/>
          <w:szCs w:val="28"/>
          <w:lang w:bidi="ru-RU"/>
        </w:rPr>
        <w:t>В качестве документа, подтверждающего полномочия на осуществление действий от имени Заявителя, может быть представлена:</w:t>
      </w:r>
    </w:p>
    <w:p w14:paraId="17863526">
      <w:pPr>
        <w:widowControl w:val="0"/>
        <w:numPr>
          <w:ilvl w:val="0"/>
          <w:numId w:val="6"/>
        </w:numPr>
        <w:tabs>
          <w:tab w:val="left" w:pos="1052"/>
        </w:tabs>
        <w:ind w:firstLine="709"/>
        <w:jc w:val="both"/>
        <w:rPr>
          <w:sz w:val="28"/>
          <w:szCs w:val="28"/>
          <w:lang w:bidi="ru-RU"/>
        </w:rPr>
      </w:pPr>
      <w:r>
        <w:rPr>
          <w:sz w:val="28"/>
          <w:szCs w:val="28"/>
          <w:lang w:bidi="ru-RU"/>
        </w:rPr>
        <w:t>оформленная в соответствии с законодательством Российской Федерации доверенность (для физических лиц);</w:t>
      </w:r>
    </w:p>
    <w:p w14:paraId="12B1AF93">
      <w:pPr>
        <w:widowControl w:val="0"/>
        <w:numPr>
          <w:ilvl w:val="0"/>
          <w:numId w:val="6"/>
        </w:numPr>
        <w:tabs>
          <w:tab w:val="left" w:pos="1057"/>
        </w:tabs>
        <w:ind w:firstLine="709"/>
        <w:jc w:val="both"/>
        <w:rPr>
          <w:sz w:val="28"/>
          <w:szCs w:val="28"/>
          <w:lang w:bidi="ru-RU"/>
        </w:rPr>
      </w:pPr>
      <w:r>
        <w:rPr>
          <w:sz w:val="28"/>
          <w:szCs w:val="28"/>
          <w:lang w:bidi="ru-RU"/>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45A959CB">
      <w:pPr>
        <w:widowControl w:val="0"/>
        <w:numPr>
          <w:ilvl w:val="0"/>
          <w:numId w:val="6"/>
        </w:numPr>
        <w:tabs>
          <w:tab w:val="left" w:pos="1057"/>
        </w:tabs>
        <w:ind w:firstLine="709"/>
        <w:jc w:val="both"/>
        <w:rPr>
          <w:sz w:val="28"/>
          <w:szCs w:val="28"/>
          <w:lang w:bidi="ru-RU"/>
        </w:rPr>
      </w:pPr>
      <w:r>
        <w:rPr>
          <w:sz w:val="28"/>
          <w:szCs w:val="28"/>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CE68DDA">
      <w:pPr>
        <w:widowControl w:val="0"/>
        <w:tabs>
          <w:tab w:val="left" w:pos="1057"/>
        </w:tabs>
        <w:ind w:firstLine="709"/>
        <w:jc w:val="both"/>
        <w:rPr>
          <w:sz w:val="28"/>
          <w:szCs w:val="28"/>
          <w:lang w:bidi="ru-RU"/>
        </w:rPr>
      </w:pPr>
      <w:r>
        <w:rPr>
          <w:color w:val="000000"/>
          <w:sz w:val="28"/>
          <w:szCs w:val="28"/>
          <w:lang w:bidi="ru-RU"/>
        </w:rPr>
        <w:t>162. Приём жалоб в письменной форме, указанных в пункт 154 Административного регламента, осуществляется в приемной Администрации Алнашского района.</w:t>
      </w:r>
    </w:p>
    <w:p w14:paraId="03DC9427">
      <w:pPr>
        <w:pStyle w:val="40"/>
        <w:widowControl w:val="0"/>
        <w:tabs>
          <w:tab w:val="left" w:pos="993"/>
        </w:tabs>
        <w:autoSpaceDE w:val="0"/>
        <w:autoSpaceDN w:val="0"/>
        <w:adjustRightInd w:val="0"/>
        <w:ind w:left="0" w:firstLine="708"/>
        <w:jc w:val="both"/>
        <w:rPr>
          <w:color w:val="000000"/>
          <w:sz w:val="28"/>
          <w:szCs w:val="28"/>
          <w:lang w:bidi="ru-RU"/>
        </w:rPr>
      </w:pPr>
      <w:r>
        <w:rPr>
          <w:color w:val="000000"/>
          <w:sz w:val="28"/>
          <w:szCs w:val="28"/>
          <w:lang w:bidi="ru-RU"/>
        </w:rPr>
        <w:t xml:space="preserve">163. При подаче жалобы в электронной форме документы, указанные в пункте 161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14:paraId="402C593C">
      <w:pPr>
        <w:pStyle w:val="40"/>
        <w:tabs>
          <w:tab w:val="left" w:pos="1134"/>
        </w:tabs>
        <w:ind w:left="0" w:firstLine="709"/>
        <w:rPr>
          <w:color w:val="000000"/>
          <w:sz w:val="28"/>
          <w:szCs w:val="28"/>
          <w:lang w:bidi="ru-RU"/>
        </w:rPr>
      </w:pPr>
      <w:r>
        <w:rPr>
          <w:color w:val="000000"/>
          <w:sz w:val="28"/>
          <w:szCs w:val="28"/>
          <w:lang w:bidi="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00682E10">
      <w:pPr>
        <w:pStyle w:val="40"/>
        <w:widowControl w:val="0"/>
        <w:tabs>
          <w:tab w:val="left" w:pos="993"/>
        </w:tabs>
        <w:autoSpaceDE w:val="0"/>
        <w:autoSpaceDN w:val="0"/>
        <w:adjustRightInd w:val="0"/>
        <w:ind w:left="568"/>
        <w:jc w:val="both"/>
        <w:rPr>
          <w:color w:val="000000"/>
          <w:sz w:val="28"/>
          <w:szCs w:val="28"/>
          <w:lang w:bidi="ru-RU"/>
        </w:rPr>
      </w:pPr>
      <w:r>
        <w:rPr>
          <w:color w:val="000000"/>
          <w:sz w:val="28"/>
          <w:szCs w:val="28"/>
          <w:lang w:bidi="ru-RU"/>
        </w:rPr>
        <w:t>164. Жалоба должна содержать:</w:t>
      </w:r>
    </w:p>
    <w:p w14:paraId="37BBD86E">
      <w:pPr>
        <w:widowControl w:val="0"/>
        <w:numPr>
          <w:ilvl w:val="0"/>
          <w:numId w:val="7"/>
        </w:numPr>
        <w:tabs>
          <w:tab w:val="left" w:pos="1057"/>
        </w:tabs>
        <w:ind w:firstLine="709"/>
        <w:jc w:val="both"/>
        <w:rPr>
          <w:color w:val="000000"/>
          <w:sz w:val="28"/>
          <w:szCs w:val="28"/>
          <w:lang w:bidi="ru-RU"/>
        </w:rPr>
      </w:pPr>
      <w:r>
        <w:rPr>
          <w:color w:val="000000"/>
          <w:sz w:val="28"/>
          <w:szCs w:val="28"/>
          <w:lang w:bidi="ru-RU"/>
        </w:rPr>
        <w:t>наименование архивного отдела, предоставляющего муниципальную услугу,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14:paraId="3C6ACBC7">
      <w:pPr>
        <w:widowControl w:val="0"/>
        <w:numPr>
          <w:ilvl w:val="0"/>
          <w:numId w:val="7"/>
        </w:numPr>
        <w:tabs>
          <w:tab w:val="left" w:pos="1062"/>
        </w:tabs>
        <w:ind w:firstLine="709"/>
        <w:jc w:val="both"/>
        <w:rPr>
          <w:color w:val="000000"/>
          <w:sz w:val="28"/>
          <w:szCs w:val="28"/>
          <w:lang w:bidi="ru-RU"/>
        </w:rPr>
      </w:pPr>
      <w:r>
        <w:rPr>
          <w:color w:val="000000"/>
          <w:sz w:val="28"/>
          <w:szCs w:val="28"/>
          <w:lang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187505">
      <w:pPr>
        <w:widowControl w:val="0"/>
        <w:numPr>
          <w:ilvl w:val="0"/>
          <w:numId w:val="7"/>
        </w:numPr>
        <w:tabs>
          <w:tab w:val="left" w:pos="1066"/>
        </w:tabs>
        <w:ind w:firstLine="709"/>
        <w:jc w:val="both"/>
        <w:rPr>
          <w:color w:val="000000"/>
          <w:sz w:val="28"/>
          <w:szCs w:val="28"/>
          <w:lang w:bidi="ru-RU"/>
        </w:rPr>
      </w:pPr>
      <w:r>
        <w:rPr>
          <w:color w:val="000000"/>
          <w:sz w:val="28"/>
          <w:szCs w:val="28"/>
          <w:lang w:bidi="ru-RU"/>
        </w:rPr>
        <w:t>сведения об обжалуемых решениях и действиях (бездействии) архивного отдела, предоставляющего муниципальную услугу, его должностного лица либо муниципального служащего, МФЦ, работника МФЦ, привлекаемых организаций;</w:t>
      </w:r>
    </w:p>
    <w:p w14:paraId="0D4E37F5">
      <w:pPr>
        <w:widowControl w:val="0"/>
        <w:numPr>
          <w:ilvl w:val="0"/>
          <w:numId w:val="7"/>
        </w:numPr>
        <w:tabs>
          <w:tab w:val="left" w:pos="1066"/>
        </w:tabs>
        <w:ind w:firstLine="709"/>
        <w:jc w:val="both"/>
        <w:rPr>
          <w:color w:val="000000"/>
          <w:sz w:val="28"/>
          <w:szCs w:val="28"/>
          <w:lang w:bidi="ru-RU"/>
        </w:rPr>
      </w:pPr>
      <w:r>
        <w:rPr>
          <w:color w:val="000000"/>
          <w:sz w:val="28"/>
          <w:szCs w:val="28"/>
          <w:lang w:bidi="ru-RU"/>
        </w:rPr>
        <w:t>доводы, на основании которых Заявитель не согласен с решением и действием (бездействием) архивного отдела,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14:paraId="0CC55E24">
      <w:pPr>
        <w:pStyle w:val="40"/>
        <w:widowControl w:val="0"/>
        <w:tabs>
          <w:tab w:val="left" w:pos="993"/>
        </w:tabs>
        <w:autoSpaceDE w:val="0"/>
        <w:autoSpaceDN w:val="0"/>
        <w:adjustRightInd w:val="0"/>
        <w:ind w:left="0" w:firstLine="709"/>
        <w:jc w:val="both"/>
        <w:rPr>
          <w:color w:val="000000"/>
          <w:sz w:val="28"/>
          <w:szCs w:val="28"/>
          <w:lang w:bidi="ru-RU"/>
        </w:rPr>
      </w:pPr>
      <w:r>
        <w:rPr>
          <w:color w:val="000000"/>
          <w:sz w:val="28"/>
          <w:szCs w:val="28"/>
          <w:lang w:bidi="ru-RU"/>
        </w:rPr>
        <w:t>165. Жалоба, поступившая в Администрацию Алнашского района, архивный отдел, МФЦ, учредителю МФЦ, подлежит рассмотрению в течение 15 рабочих дней со дня ее регистрации, а в случае обжалования отказа архивного отдела</w:t>
      </w:r>
      <w:r>
        <w:rPr>
          <w:sz w:val="28"/>
          <w:szCs w:val="28"/>
        </w:rPr>
        <w:t xml:space="preserve">, МФЦ </w:t>
      </w:r>
      <w:r>
        <w:rPr>
          <w:color w:val="000000"/>
          <w:sz w:val="28"/>
          <w:szCs w:val="28"/>
          <w:lang w:bidi="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AB93E08">
      <w:pPr>
        <w:pStyle w:val="40"/>
        <w:widowControl w:val="0"/>
        <w:tabs>
          <w:tab w:val="left" w:pos="993"/>
        </w:tabs>
        <w:autoSpaceDE w:val="0"/>
        <w:autoSpaceDN w:val="0"/>
        <w:adjustRightInd w:val="0"/>
        <w:ind w:left="709"/>
        <w:jc w:val="both"/>
        <w:rPr>
          <w:color w:val="000000"/>
          <w:sz w:val="28"/>
          <w:szCs w:val="28"/>
          <w:lang w:bidi="ru-RU"/>
        </w:rPr>
      </w:pPr>
      <w:r>
        <w:rPr>
          <w:color w:val="000000"/>
          <w:sz w:val="28"/>
          <w:szCs w:val="28"/>
          <w:lang w:bidi="ru-RU"/>
        </w:rPr>
        <w:t>166. Заявитель имеет право:</w:t>
      </w:r>
    </w:p>
    <w:p w14:paraId="7F8D8029">
      <w:pPr>
        <w:widowControl w:val="0"/>
        <w:tabs>
          <w:tab w:val="left" w:pos="1066"/>
        </w:tabs>
        <w:ind w:firstLine="709"/>
        <w:jc w:val="both"/>
        <w:rPr>
          <w:color w:val="000000"/>
          <w:sz w:val="28"/>
          <w:szCs w:val="28"/>
          <w:lang w:bidi="ru-RU"/>
        </w:rPr>
      </w:pPr>
      <w:r>
        <w:rPr>
          <w:color w:val="000000"/>
          <w:sz w:val="28"/>
          <w:szCs w:val="28"/>
          <w:lang w:bidi="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727A9B21">
      <w:pPr>
        <w:widowControl w:val="0"/>
        <w:tabs>
          <w:tab w:val="left" w:pos="1066"/>
        </w:tabs>
        <w:ind w:firstLine="709"/>
        <w:jc w:val="both"/>
        <w:rPr>
          <w:color w:val="000000"/>
          <w:sz w:val="28"/>
          <w:szCs w:val="28"/>
          <w:lang w:bidi="ru-RU"/>
        </w:rPr>
      </w:pPr>
      <w:r>
        <w:rPr>
          <w:color w:val="000000"/>
          <w:sz w:val="28"/>
          <w:szCs w:val="28"/>
          <w:lang w:bidi="ru-RU"/>
        </w:rPr>
        <w:t>получать полную, актуальную и достоверную информацию о порядке и ходе предоставления муниципальной услуги, в том числе в электронной форме.</w:t>
      </w:r>
    </w:p>
    <w:p w14:paraId="649E331A">
      <w:pPr>
        <w:pStyle w:val="40"/>
        <w:widowControl w:val="0"/>
        <w:tabs>
          <w:tab w:val="left" w:pos="993"/>
        </w:tabs>
        <w:autoSpaceDE w:val="0"/>
        <w:autoSpaceDN w:val="0"/>
        <w:adjustRightInd w:val="0"/>
        <w:ind w:left="709"/>
        <w:jc w:val="both"/>
        <w:rPr>
          <w:color w:val="000000"/>
          <w:sz w:val="28"/>
          <w:szCs w:val="28"/>
          <w:lang w:bidi="ru-RU"/>
        </w:rPr>
      </w:pPr>
      <w:r>
        <w:rPr>
          <w:color w:val="000000"/>
          <w:sz w:val="28"/>
          <w:szCs w:val="28"/>
          <w:lang w:bidi="ru-RU"/>
        </w:rPr>
        <w:t>167. По результатам рассмотрения жалобы принимается одно из следующих решений:</w:t>
      </w:r>
    </w:p>
    <w:p w14:paraId="241B5EDD">
      <w:pPr>
        <w:widowControl w:val="0"/>
        <w:numPr>
          <w:ilvl w:val="0"/>
          <w:numId w:val="8"/>
        </w:numPr>
        <w:tabs>
          <w:tab w:val="left" w:pos="1066"/>
        </w:tabs>
        <w:ind w:firstLine="709"/>
        <w:jc w:val="both"/>
        <w:rPr>
          <w:color w:val="000000"/>
          <w:sz w:val="28"/>
          <w:szCs w:val="28"/>
          <w:lang w:bidi="ru-RU"/>
        </w:rPr>
      </w:pPr>
      <w:r>
        <w:rPr>
          <w:color w:val="000000"/>
          <w:sz w:val="28"/>
          <w:szCs w:val="28"/>
          <w:lang w:bidi="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нормативными правовыми актами;</w:t>
      </w:r>
    </w:p>
    <w:p w14:paraId="491305C6">
      <w:pPr>
        <w:widowControl w:val="0"/>
        <w:numPr>
          <w:ilvl w:val="0"/>
          <w:numId w:val="8"/>
        </w:numPr>
        <w:tabs>
          <w:tab w:val="left" w:pos="1066"/>
        </w:tabs>
        <w:ind w:firstLine="709"/>
        <w:jc w:val="both"/>
        <w:rPr>
          <w:color w:val="000000"/>
          <w:sz w:val="28"/>
          <w:szCs w:val="28"/>
          <w:lang w:bidi="ru-RU"/>
        </w:rPr>
      </w:pPr>
      <w:r>
        <w:rPr>
          <w:color w:val="000000"/>
          <w:sz w:val="28"/>
          <w:szCs w:val="28"/>
          <w:lang w:bidi="ru-RU"/>
        </w:rPr>
        <w:t>в удовлетворении жалобы отказывается.</w:t>
      </w:r>
    </w:p>
    <w:p w14:paraId="79D14D53">
      <w:pPr>
        <w:pStyle w:val="40"/>
        <w:widowControl w:val="0"/>
        <w:tabs>
          <w:tab w:val="left" w:pos="0"/>
        </w:tabs>
        <w:autoSpaceDE w:val="0"/>
        <w:autoSpaceDN w:val="0"/>
        <w:adjustRightInd w:val="0"/>
        <w:ind w:left="0" w:firstLine="709"/>
        <w:jc w:val="both"/>
        <w:rPr>
          <w:color w:val="000000"/>
          <w:sz w:val="28"/>
          <w:szCs w:val="28"/>
          <w:lang w:bidi="ru-RU"/>
        </w:rPr>
      </w:pPr>
      <w:r>
        <w:rPr>
          <w:color w:val="000000"/>
          <w:sz w:val="28"/>
          <w:szCs w:val="28"/>
          <w:lang w:bidi="ru-RU"/>
        </w:rPr>
        <w:t>168. Не позднее дня, следующего за днем принятия решения, указанного в пункте 167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906588">
      <w:pPr>
        <w:pStyle w:val="40"/>
        <w:widowControl w:val="0"/>
        <w:tabs>
          <w:tab w:val="left" w:pos="0"/>
        </w:tabs>
        <w:autoSpaceDE w:val="0"/>
        <w:autoSpaceDN w:val="0"/>
        <w:adjustRightInd w:val="0"/>
        <w:ind w:left="0" w:firstLine="709"/>
        <w:jc w:val="both"/>
        <w:rPr>
          <w:color w:val="000000"/>
          <w:sz w:val="28"/>
          <w:szCs w:val="28"/>
          <w:lang w:bidi="ru-RU"/>
        </w:rPr>
      </w:pPr>
      <w:r>
        <w:rPr>
          <w:color w:val="000000"/>
          <w:sz w:val="28"/>
          <w:szCs w:val="28"/>
          <w:lang w:bidi="ru-RU"/>
        </w:rPr>
        <w:t>169. В случае признания жалобы подлежащей удовлетворению в ответе Заявителю, указанном в пункте 167 Административного регламента, дается информация о действиях, осуществляемых архивным отделом,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7940053">
      <w:pPr>
        <w:pStyle w:val="40"/>
        <w:widowControl w:val="0"/>
        <w:tabs>
          <w:tab w:val="left" w:pos="0"/>
        </w:tabs>
        <w:autoSpaceDE w:val="0"/>
        <w:autoSpaceDN w:val="0"/>
        <w:adjustRightInd w:val="0"/>
        <w:ind w:left="0" w:firstLine="709"/>
        <w:jc w:val="both"/>
        <w:rPr>
          <w:color w:val="000000"/>
          <w:sz w:val="28"/>
          <w:szCs w:val="28"/>
          <w:lang w:bidi="ru-RU"/>
        </w:rPr>
      </w:pPr>
      <w:r>
        <w:rPr>
          <w:color w:val="000000"/>
          <w:sz w:val="28"/>
          <w:szCs w:val="28"/>
          <w:lang w:bidi="ru-RU"/>
        </w:rPr>
        <w:t>170. В случае признания жалобы не подлежащей удовлетворению в ответе Заявителю, указанном в пункте 167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3DD5BF9">
      <w:pPr>
        <w:pStyle w:val="40"/>
        <w:widowControl w:val="0"/>
        <w:tabs>
          <w:tab w:val="left" w:pos="993"/>
        </w:tabs>
        <w:autoSpaceDE w:val="0"/>
        <w:autoSpaceDN w:val="0"/>
        <w:adjustRightInd w:val="0"/>
        <w:jc w:val="both"/>
        <w:rPr>
          <w:color w:val="000000"/>
          <w:sz w:val="28"/>
          <w:szCs w:val="28"/>
          <w:lang w:bidi="ru-RU"/>
        </w:rPr>
      </w:pPr>
      <w:r>
        <w:rPr>
          <w:color w:val="000000"/>
          <w:sz w:val="28"/>
          <w:szCs w:val="28"/>
          <w:lang w:bidi="ru-RU"/>
        </w:rPr>
        <w:t>171. В ответе по результатам рассмотрения жалобы указываются:</w:t>
      </w:r>
    </w:p>
    <w:p w14:paraId="3E1E47E8">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lang w:bidi="ru-RU"/>
        </w:rPr>
        <w:t>наименование архивного отдела или МФЦ</w:t>
      </w:r>
      <w:r>
        <w:rPr>
          <w:color w:val="000000"/>
          <w:sz w:val="28"/>
          <w:szCs w:val="28"/>
        </w:rPr>
        <w:t xml:space="preserve">, рассмотревшего жалобу, должность, фамилия, имя, отчество </w:t>
      </w:r>
      <w:r>
        <w:rPr>
          <w:color w:val="000000"/>
          <w:sz w:val="28"/>
          <w:szCs w:val="28"/>
          <w:lang w:bidi="ru-RU"/>
        </w:rPr>
        <w:t xml:space="preserve">(последнее - при наличии) </w:t>
      </w:r>
      <w:r>
        <w:rPr>
          <w:color w:val="000000"/>
          <w:sz w:val="28"/>
          <w:szCs w:val="28"/>
        </w:rPr>
        <w:t>должностного лица (или руководителя МФЦ), принявшего решение по жалобе;</w:t>
      </w:r>
    </w:p>
    <w:p w14:paraId="2AB97110">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дата и место рассмотрения жалобы;</w:t>
      </w:r>
    </w:p>
    <w:p w14:paraId="27334E3A">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сведения об архивном отделе, его должностном лице, муниципальном служащем, МФЦ, работнике МФЦ, решение или действие (бездействие) которого обжалуется;</w:t>
      </w:r>
    </w:p>
    <w:p w14:paraId="764CD19F">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 xml:space="preserve">фамилия, имя, отчество </w:t>
      </w:r>
      <w:r>
        <w:rPr>
          <w:color w:val="000000"/>
          <w:sz w:val="28"/>
          <w:szCs w:val="28"/>
          <w:lang w:bidi="ru-RU"/>
        </w:rPr>
        <w:t xml:space="preserve">(последнее - при наличии) </w:t>
      </w:r>
      <w:r>
        <w:rPr>
          <w:color w:val="000000"/>
          <w:sz w:val="28"/>
          <w:szCs w:val="28"/>
        </w:rPr>
        <w:t>или наименование Заявителя;</w:t>
      </w:r>
    </w:p>
    <w:p w14:paraId="7C12B6B2">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основания для принятия решения по жалобе;</w:t>
      </w:r>
    </w:p>
    <w:p w14:paraId="74F7C744">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принятое по жалобе решение;</w:t>
      </w:r>
    </w:p>
    <w:p w14:paraId="60A47E9A">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199C060">
      <w:pPr>
        <w:widowControl w:val="0"/>
        <w:numPr>
          <w:ilvl w:val="0"/>
          <w:numId w:val="9"/>
        </w:numPr>
        <w:tabs>
          <w:tab w:val="left" w:pos="1066"/>
        </w:tabs>
        <w:autoSpaceDE w:val="0"/>
        <w:autoSpaceDN w:val="0"/>
        <w:adjustRightInd w:val="0"/>
        <w:ind w:firstLine="709"/>
        <w:jc w:val="both"/>
        <w:rPr>
          <w:color w:val="000000"/>
          <w:sz w:val="28"/>
          <w:szCs w:val="28"/>
        </w:rPr>
      </w:pPr>
      <w:r>
        <w:rPr>
          <w:color w:val="000000"/>
          <w:sz w:val="28"/>
          <w:szCs w:val="28"/>
        </w:rPr>
        <w:t>сведения о порядке обжалования принятого по жалобе решения.</w:t>
      </w:r>
    </w:p>
    <w:p w14:paraId="2275E1F7">
      <w:pPr>
        <w:pStyle w:val="40"/>
        <w:widowControl w:val="0"/>
        <w:tabs>
          <w:tab w:val="left" w:pos="0"/>
        </w:tabs>
        <w:autoSpaceDE w:val="0"/>
        <w:autoSpaceDN w:val="0"/>
        <w:adjustRightInd w:val="0"/>
        <w:ind w:left="0" w:firstLine="709"/>
        <w:jc w:val="both"/>
        <w:rPr>
          <w:color w:val="000000"/>
          <w:sz w:val="28"/>
          <w:szCs w:val="28"/>
          <w:lang w:bidi="ru-RU"/>
        </w:rPr>
      </w:pPr>
      <w:r>
        <w:rPr>
          <w:color w:val="000000"/>
          <w:sz w:val="28"/>
          <w:szCs w:val="28"/>
          <w:lang w:bidi="ru-RU"/>
        </w:rPr>
        <w:t>172.</w:t>
      </w:r>
      <w:r>
        <w:t> </w:t>
      </w:r>
      <w:r>
        <w:rPr>
          <w:color w:val="000000"/>
          <w:sz w:val="28"/>
          <w:szCs w:val="28"/>
          <w:lang w:bidi="ru-RU"/>
        </w:rPr>
        <w:t xml:space="preserve">Ответ по результатам рассмотрения жалобы на решения и действия (бездействие) работников архивного отдела, предоставляющего муниципальную услугу, подписывается начальником архивного отдела. </w:t>
      </w:r>
    </w:p>
    <w:p w14:paraId="1F6A9853">
      <w:pPr>
        <w:pStyle w:val="40"/>
        <w:widowControl w:val="0"/>
        <w:tabs>
          <w:tab w:val="left" w:pos="0"/>
        </w:tabs>
        <w:autoSpaceDE w:val="0"/>
        <w:autoSpaceDN w:val="0"/>
        <w:adjustRightInd w:val="0"/>
        <w:ind w:left="0"/>
        <w:jc w:val="both"/>
        <w:rPr>
          <w:color w:val="000000"/>
          <w:sz w:val="28"/>
          <w:szCs w:val="28"/>
          <w:lang w:bidi="ru-RU"/>
        </w:rPr>
      </w:pPr>
      <w:r>
        <w:rPr>
          <w:color w:val="000000"/>
          <w:sz w:val="28"/>
          <w:szCs w:val="28"/>
          <w:lang w:bidi="ru-RU"/>
        </w:rPr>
        <w:tab/>
      </w:r>
      <w:r>
        <w:rPr>
          <w:color w:val="000000"/>
          <w:sz w:val="28"/>
          <w:szCs w:val="28"/>
          <w:lang w:bidi="ru-RU"/>
        </w:rPr>
        <w:t>173. Ответ по результатам рассмотрения жалобы на решения и действия (бездействие) МФЦ  подписывается руководителем учредителя МФЦ.</w:t>
      </w:r>
    </w:p>
    <w:p w14:paraId="57626897">
      <w:pPr>
        <w:pStyle w:val="40"/>
        <w:widowControl w:val="0"/>
        <w:tabs>
          <w:tab w:val="left" w:pos="709"/>
        </w:tabs>
        <w:autoSpaceDE w:val="0"/>
        <w:autoSpaceDN w:val="0"/>
        <w:adjustRightInd w:val="0"/>
        <w:ind w:left="0"/>
        <w:jc w:val="both"/>
        <w:rPr>
          <w:color w:val="000000"/>
          <w:sz w:val="28"/>
          <w:szCs w:val="28"/>
          <w:lang w:bidi="ru-RU"/>
        </w:rPr>
      </w:pPr>
      <w:r>
        <w:rPr>
          <w:color w:val="000000"/>
          <w:sz w:val="28"/>
          <w:szCs w:val="28"/>
          <w:lang w:bidi="ru-RU"/>
        </w:rPr>
        <w:tab/>
      </w:r>
      <w:r>
        <w:rPr>
          <w:color w:val="000000"/>
          <w:sz w:val="28"/>
          <w:szCs w:val="28"/>
          <w:lang w:bidi="ru-RU"/>
        </w:rPr>
        <w:t xml:space="preserve">174. Ответ по результатам рассмотрения жалобы на решения и действия (бездействие) работника МФЦ подписывается руководителем МФЦ. </w:t>
      </w:r>
    </w:p>
    <w:p w14:paraId="75534AC9">
      <w:pPr>
        <w:pStyle w:val="40"/>
        <w:widowControl w:val="0"/>
        <w:tabs>
          <w:tab w:val="left" w:pos="709"/>
        </w:tabs>
        <w:autoSpaceDE w:val="0"/>
        <w:autoSpaceDN w:val="0"/>
        <w:adjustRightInd w:val="0"/>
        <w:ind w:left="0"/>
        <w:jc w:val="both"/>
        <w:rPr>
          <w:color w:val="000000"/>
          <w:sz w:val="28"/>
          <w:szCs w:val="28"/>
          <w:lang w:bidi="ru-RU"/>
        </w:rPr>
      </w:pPr>
      <w:r>
        <w:rPr>
          <w:color w:val="000000"/>
          <w:sz w:val="28"/>
          <w:szCs w:val="28"/>
          <w:lang w:bidi="ru-RU"/>
        </w:rPr>
        <w:tab/>
      </w:r>
      <w:r>
        <w:rPr>
          <w:color w:val="000000"/>
          <w:sz w:val="28"/>
          <w:szCs w:val="28"/>
          <w:lang w:bidi="ru-RU"/>
        </w:rPr>
        <w:t>175. Ответ по результатам рассмотрения жалобы на решения и действия (бездействие) архивного отдела, начальника архивного отдела подписывается Главой муниципального образования «Муниципальный округ Алнашский район Удмуртской Республики».</w:t>
      </w:r>
    </w:p>
    <w:p w14:paraId="1768EA5F">
      <w:pPr>
        <w:pStyle w:val="40"/>
        <w:widowControl w:val="0"/>
        <w:tabs>
          <w:tab w:val="left" w:pos="993"/>
        </w:tabs>
        <w:autoSpaceDE w:val="0"/>
        <w:autoSpaceDN w:val="0"/>
        <w:adjustRightInd w:val="0"/>
        <w:jc w:val="both"/>
        <w:rPr>
          <w:sz w:val="28"/>
          <w:szCs w:val="28"/>
          <w:lang w:bidi="ru-RU"/>
        </w:rPr>
      </w:pPr>
      <w:r>
        <w:rPr>
          <w:sz w:val="28"/>
          <w:szCs w:val="28"/>
          <w:lang w:bidi="ru-RU"/>
        </w:rPr>
        <w:t>176. В удовлетворении жалобы отказывается в следующих случаях:</w:t>
      </w:r>
    </w:p>
    <w:p w14:paraId="2EF400F9">
      <w:pPr>
        <w:widowControl w:val="0"/>
        <w:numPr>
          <w:ilvl w:val="0"/>
          <w:numId w:val="10"/>
        </w:numPr>
        <w:tabs>
          <w:tab w:val="left" w:pos="1055"/>
        </w:tabs>
        <w:ind w:firstLine="709"/>
        <w:jc w:val="both"/>
        <w:rPr>
          <w:color w:val="000000"/>
          <w:sz w:val="28"/>
          <w:szCs w:val="28"/>
          <w:lang w:bidi="ru-RU"/>
        </w:rPr>
      </w:pPr>
      <w:r>
        <w:rPr>
          <w:color w:val="000000"/>
          <w:sz w:val="28"/>
          <w:szCs w:val="28"/>
          <w:lang w:bidi="ru-RU"/>
        </w:rPr>
        <w:t>наличие вступившего в законную силу решения суда, арбитражного суда по жалобе о том же предмете и по тем же основаниям;</w:t>
      </w:r>
    </w:p>
    <w:p w14:paraId="61D62EB7">
      <w:pPr>
        <w:widowControl w:val="0"/>
        <w:numPr>
          <w:ilvl w:val="0"/>
          <w:numId w:val="10"/>
        </w:numPr>
        <w:tabs>
          <w:tab w:val="left" w:pos="1055"/>
        </w:tabs>
        <w:ind w:firstLine="709"/>
        <w:jc w:val="both"/>
        <w:rPr>
          <w:color w:val="000000"/>
          <w:sz w:val="28"/>
          <w:szCs w:val="28"/>
          <w:lang w:bidi="ru-RU"/>
        </w:rPr>
      </w:pPr>
      <w:r>
        <w:rPr>
          <w:color w:val="000000"/>
          <w:sz w:val="28"/>
          <w:szCs w:val="28"/>
          <w:lang w:bidi="ru-RU"/>
        </w:rPr>
        <w:t>подача жалобы лицом, полномочия которого не подтверждены в порядке, установленном законодательством Российской Федерации;</w:t>
      </w:r>
    </w:p>
    <w:p w14:paraId="70CB0FA6">
      <w:pPr>
        <w:widowControl w:val="0"/>
        <w:numPr>
          <w:ilvl w:val="0"/>
          <w:numId w:val="10"/>
        </w:numPr>
        <w:tabs>
          <w:tab w:val="left" w:pos="1062"/>
        </w:tabs>
        <w:ind w:firstLine="709"/>
        <w:jc w:val="both"/>
        <w:rPr>
          <w:color w:val="000000"/>
          <w:sz w:val="28"/>
          <w:szCs w:val="28"/>
          <w:lang w:bidi="ru-RU"/>
        </w:rPr>
      </w:pPr>
      <w:r>
        <w:rPr>
          <w:color w:val="000000"/>
          <w:sz w:val="28"/>
          <w:szCs w:val="28"/>
          <w:lang w:bidi="ru-RU"/>
        </w:rPr>
        <w:t xml:space="preserve">наличие решения по жалобе, </w:t>
      </w:r>
      <w:r>
        <w:rPr>
          <w:color w:val="000000"/>
          <w:sz w:val="28"/>
          <w:szCs w:val="28"/>
        </w:rPr>
        <w:t>принятого ранее</w:t>
      </w:r>
      <w:r>
        <w:rPr>
          <w:color w:val="000000"/>
          <w:sz w:val="28"/>
          <w:szCs w:val="28"/>
          <w:lang w:bidi="ru-RU"/>
        </w:rPr>
        <w:t xml:space="preserve"> в отношении того же Заявителя и по тому же предмету жалобы.</w:t>
      </w:r>
    </w:p>
    <w:p w14:paraId="39244618">
      <w:pPr>
        <w:pStyle w:val="40"/>
        <w:widowControl w:val="0"/>
        <w:tabs>
          <w:tab w:val="left" w:pos="0"/>
        </w:tabs>
        <w:autoSpaceDE w:val="0"/>
        <w:autoSpaceDN w:val="0"/>
        <w:adjustRightInd w:val="0"/>
        <w:ind w:left="0" w:firstLine="709"/>
        <w:jc w:val="both"/>
        <w:rPr>
          <w:color w:val="000000"/>
          <w:sz w:val="28"/>
          <w:szCs w:val="28"/>
          <w:lang w:bidi="ru-RU"/>
        </w:rPr>
      </w:pPr>
      <w:r>
        <w:rPr>
          <w:color w:val="000000"/>
          <w:sz w:val="28"/>
          <w:szCs w:val="28"/>
          <w:lang w:bidi="ru-RU"/>
        </w:rPr>
        <w:t>177. Жалоба остаётся без ответа в следующих случаях:</w:t>
      </w:r>
    </w:p>
    <w:p w14:paraId="3FA1EB0C">
      <w:pPr>
        <w:widowControl w:val="0"/>
        <w:numPr>
          <w:ilvl w:val="0"/>
          <w:numId w:val="11"/>
        </w:numPr>
        <w:tabs>
          <w:tab w:val="left" w:pos="1057"/>
        </w:tabs>
        <w:ind w:firstLine="709"/>
        <w:jc w:val="both"/>
        <w:rPr>
          <w:color w:val="000000"/>
          <w:sz w:val="28"/>
          <w:szCs w:val="28"/>
          <w:lang w:bidi="ru-RU"/>
        </w:rPr>
      </w:pPr>
      <w:r>
        <w:rPr>
          <w:color w:val="000000"/>
          <w:sz w:val="28"/>
          <w:szCs w:val="28"/>
          <w:lang w:bidi="ru-RU"/>
        </w:rPr>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14:paraId="41C30D84">
      <w:pPr>
        <w:widowControl w:val="0"/>
        <w:numPr>
          <w:ilvl w:val="0"/>
          <w:numId w:val="11"/>
        </w:numPr>
        <w:tabs>
          <w:tab w:val="left" w:pos="1055"/>
        </w:tabs>
        <w:ind w:firstLine="709"/>
        <w:jc w:val="both"/>
        <w:rPr>
          <w:color w:val="000000"/>
          <w:sz w:val="28"/>
          <w:szCs w:val="28"/>
          <w:lang w:bidi="ru-RU"/>
        </w:rPr>
      </w:pPr>
      <w:r>
        <w:rPr>
          <w:color w:val="000000"/>
          <w:sz w:val="28"/>
          <w:szCs w:val="28"/>
          <w:lang w:bidi="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72EA58D7">
      <w:pPr>
        <w:pStyle w:val="40"/>
        <w:widowControl w:val="0"/>
        <w:autoSpaceDE w:val="0"/>
        <w:autoSpaceDN w:val="0"/>
        <w:adjustRightInd w:val="0"/>
        <w:ind w:left="0" w:firstLine="709"/>
        <w:jc w:val="both"/>
        <w:rPr>
          <w:color w:val="000000"/>
          <w:sz w:val="28"/>
          <w:szCs w:val="28"/>
          <w:lang w:bidi="ru-RU"/>
        </w:rPr>
      </w:pPr>
      <w:r>
        <w:rPr>
          <w:color w:val="000000"/>
          <w:sz w:val="28"/>
          <w:szCs w:val="28"/>
          <w:lang w:bidi="ru-RU"/>
        </w:rPr>
        <w:t>178.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35F32C8">
      <w:pPr>
        <w:jc w:val="center"/>
        <w:rPr>
          <w:b/>
          <w:sz w:val="28"/>
          <w:szCs w:val="28"/>
        </w:rPr>
      </w:pPr>
    </w:p>
    <w:p w14:paraId="162BF41B">
      <w:pPr>
        <w:jc w:val="both"/>
        <w:rPr>
          <w:rFonts w:ascii="Arial" w:hAnsi="Arial" w:cs="Arial"/>
        </w:rPr>
      </w:pPr>
    </w:p>
    <w:p w14:paraId="2F40744B">
      <w:pPr>
        <w:jc w:val="both"/>
        <w:rPr>
          <w:rFonts w:ascii="Arial" w:hAnsi="Arial" w:cs="Arial"/>
        </w:rPr>
      </w:pPr>
    </w:p>
    <w:p w14:paraId="56BA3BD5">
      <w:pPr>
        <w:jc w:val="both"/>
        <w:rPr>
          <w:rFonts w:ascii="Arial" w:hAnsi="Arial" w:cs="Arial"/>
        </w:rPr>
      </w:pPr>
    </w:p>
    <w:p w14:paraId="41964B5F">
      <w:pPr>
        <w:jc w:val="both"/>
        <w:rPr>
          <w:rFonts w:ascii="Arial" w:hAnsi="Arial" w:cs="Arial"/>
        </w:rPr>
      </w:pPr>
    </w:p>
    <w:p w14:paraId="3DD6520E">
      <w:pPr>
        <w:jc w:val="right"/>
        <w:rPr>
          <w:b/>
          <w:bCs/>
          <w:sz w:val="24"/>
          <w:szCs w:val="24"/>
        </w:rPr>
      </w:pPr>
    </w:p>
    <w:p w14:paraId="6216B50E">
      <w:pPr>
        <w:jc w:val="right"/>
        <w:rPr>
          <w:b/>
          <w:bCs/>
          <w:sz w:val="24"/>
          <w:szCs w:val="24"/>
        </w:rPr>
      </w:pPr>
    </w:p>
    <w:p w14:paraId="1C2CCF5A">
      <w:pPr>
        <w:jc w:val="right"/>
        <w:rPr>
          <w:b/>
          <w:bCs/>
          <w:sz w:val="24"/>
          <w:szCs w:val="24"/>
        </w:rPr>
      </w:pPr>
    </w:p>
    <w:p w14:paraId="7E1B6D6F">
      <w:pPr>
        <w:jc w:val="right"/>
        <w:rPr>
          <w:b/>
          <w:bCs/>
          <w:sz w:val="24"/>
          <w:szCs w:val="24"/>
        </w:rPr>
      </w:pPr>
    </w:p>
    <w:p w14:paraId="7D422EEF">
      <w:pPr>
        <w:jc w:val="right"/>
        <w:rPr>
          <w:b/>
          <w:bCs/>
          <w:sz w:val="24"/>
          <w:szCs w:val="24"/>
        </w:rPr>
      </w:pPr>
    </w:p>
    <w:p w14:paraId="033A60C6">
      <w:pPr>
        <w:jc w:val="right"/>
        <w:rPr>
          <w:b/>
          <w:bCs/>
          <w:sz w:val="24"/>
          <w:szCs w:val="24"/>
        </w:rPr>
      </w:pPr>
    </w:p>
    <w:p w14:paraId="03A11DDC">
      <w:pPr>
        <w:jc w:val="right"/>
        <w:rPr>
          <w:b/>
          <w:bCs/>
          <w:sz w:val="24"/>
          <w:szCs w:val="24"/>
        </w:rPr>
      </w:pPr>
    </w:p>
    <w:p w14:paraId="2F491263">
      <w:pPr>
        <w:jc w:val="right"/>
        <w:rPr>
          <w:b/>
          <w:bCs/>
          <w:sz w:val="24"/>
          <w:szCs w:val="24"/>
        </w:rPr>
      </w:pPr>
    </w:p>
    <w:p w14:paraId="0CEF52C6">
      <w:pPr>
        <w:jc w:val="right"/>
        <w:rPr>
          <w:b/>
          <w:bCs/>
          <w:sz w:val="24"/>
          <w:szCs w:val="24"/>
        </w:rPr>
      </w:pPr>
    </w:p>
    <w:p w14:paraId="4C6AA5A8">
      <w:pPr>
        <w:jc w:val="right"/>
        <w:rPr>
          <w:b/>
          <w:bCs/>
          <w:sz w:val="24"/>
          <w:szCs w:val="24"/>
        </w:rPr>
      </w:pPr>
    </w:p>
    <w:p w14:paraId="72104775">
      <w:pPr>
        <w:jc w:val="right"/>
        <w:rPr>
          <w:b/>
          <w:bCs/>
          <w:sz w:val="24"/>
          <w:szCs w:val="24"/>
        </w:rPr>
      </w:pPr>
    </w:p>
    <w:p w14:paraId="0A2C124C">
      <w:pPr>
        <w:jc w:val="right"/>
        <w:rPr>
          <w:b/>
          <w:bCs/>
          <w:sz w:val="24"/>
          <w:szCs w:val="24"/>
        </w:rPr>
      </w:pPr>
    </w:p>
    <w:p w14:paraId="7A3599A0">
      <w:pPr>
        <w:jc w:val="right"/>
        <w:rPr>
          <w:b/>
          <w:bCs/>
          <w:sz w:val="24"/>
          <w:szCs w:val="24"/>
        </w:rPr>
      </w:pPr>
    </w:p>
    <w:p w14:paraId="226C12BB">
      <w:pPr>
        <w:jc w:val="right"/>
        <w:rPr>
          <w:b/>
          <w:bCs/>
          <w:sz w:val="24"/>
          <w:szCs w:val="24"/>
        </w:rPr>
      </w:pPr>
    </w:p>
    <w:p w14:paraId="42FA9F63">
      <w:pPr>
        <w:jc w:val="right"/>
        <w:rPr>
          <w:b/>
          <w:bCs/>
          <w:sz w:val="24"/>
          <w:szCs w:val="24"/>
        </w:rPr>
      </w:pPr>
    </w:p>
    <w:p w14:paraId="4C5BBD2B">
      <w:pPr>
        <w:jc w:val="right"/>
        <w:rPr>
          <w:b/>
          <w:bCs/>
          <w:sz w:val="24"/>
          <w:szCs w:val="24"/>
        </w:rPr>
      </w:pPr>
    </w:p>
    <w:p w14:paraId="7E8B7347">
      <w:pPr>
        <w:jc w:val="right"/>
        <w:rPr>
          <w:b/>
          <w:bCs/>
          <w:sz w:val="24"/>
          <w:szCs w:val="24"/>
        </w:rPr>
      </w:pPr>
    </w:p>
    <w:p w14:paraId="12B87ADE">
      <w:pPr>
        <w:jc w:val="right"/>
        <w:rPr>
          <w:b/>
          <w:bCs/>
          <w:sz w:val="24"/>
          <w:szCs w:val="24"/>
        </w:rPr>
      </w:pPr>
    </w:p>
    <w:p w14:paraId="6F0F9184">
      <w:pPr>
        <w:jc w:val="right"/>
        <w:rPr>
          <w:b/>
          <w:bCs/>
          <w:sz w:val="24"/>
          <w:szCs w:val="24"/>
        </w:rPr>
      </w:pPr>
    </w:p>
    <w:p w14:paraId="434E572F">
      <w:pPr>
        <w:jc w:val="right"/>
        <w:rPr>
          <w:b/>
          <w:bCs/>
          <w:sz w:val="24"/>
          <w:szCs w:val="24"/>
        </w:rPr>
      </w:pPr>
    </w:p>
    <w:p w14:paraId="2F738502">
      <w:pPr>
        <w:jc w:val="right"/>
        <w:rPr>
          <w:b/>
          <w:bCs/>
          <w:sz w:val="24"/>
          <w:szCs w:val="24"/>
        </w:rPr>
      </w:pPr>
    </w:p>
    <w:p w14:paraId="7DC27CE2">
      <w:pPr>
        <w:jc w:val="right"/>
        <w:rPr>
          <w:b/>
          <w:bCs/>
          <w:sz w:val="24"/>
          <w:szCs w:val="24"/>
        </w:rPr>
      </w:pPr>
      <w:r>
        <w:rPr>
          <w:b/>
          <w:bCs/>
          <w:sz w:val="24"/>
          <w:szCs w:val="24"/>
        </w:rPr>
        <w:t>Приложение 1</w:t>
      </w:r>
      <w:r>
        <w:rPr>
          <w:b/>
          <w:sz w:val="24"/>
          <w:szCs w:val="24"/>
        </w:rPr>
        <w:t xml:space="preserve"> к Административному регламенту</w:t>
      </w:r>
    </w:p>
    <w:p w14:paraId="293DDE2B">
      <w:pPr>
        <w:jc w:val="center"/>
        <w:rPr>
          <w:b/>
          <w:bCs/>
          <w:sz w:val="24"/>
          <w:szCs w:val="24"/>
        </w:rPr>
      </w:pPr>
    </w:p>
    <w:p w14:paraId="4580D909">
      <w:pPr>
        <w:jc w:val="center"/>
        <w:rPr>
          <w:b/>
          <w:bCs/>
          <w:sz w:val="24"/>
          <w:szCs w:val="24"/>
        </w:rPr>
      </w:pPr>
      <w:r>
        <w:rPr>
          <w:b/>
          <w:bCs/>
          <w:sz w:val="24"/>
          <w:szCs w:val="24"/>
        </w:rPr>
        <w:t>Анкета-заявление для получения справки о заработной плате</w:t>
      </w:r>
    </w:p>
    <w:p w14:paraId="7B12F7B2">
      <w:pPr>
        <w:jc w:val="center"/>
        <w:rPr>
          <w:b/>
          <w:bCs/>
          <w:sz w:val="24"/>
          <w:szCs w:val="24"/>
        </w:rPr>
      </w:pPr>
    </w:p>
    <w:p w14:paraId="21B5682B">
      <w:pPr>
        <w:rPr>
          <w:sz w:val="24"/>
          <w:szCs w:val="24"/>
        </w:rPr>
      </w:pPr>
      <w:r>
        <w:rPr>
          <w:sz w:val="24"/>
          <w:szCs w:val="24"/>
        </w:rPr>
        <w:t>Обязательные поля анкеты выделены знаком*</w:t>
      </w:r>
    </w:p>
    <w:p w14:paraId="476A00E1">
      <w:pPr>
        <w:rPr>
          <w:b/>
          <w:i/>
          <w:iCs/>
          <w:sz w:val="24"/>
          <w:szCs w:val="24"/>
        </w:rPr>
      </w:pPr>
    </w:p>
    <w:p w14:paraId="48B0879D">
      <w:pPr>
        <w:rPr>
          <w:b/>
          <w:i/>
          <w:iCs/>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374F5DA3">
      <w:pPr>
        <w:jc w:val="center"/>
        <w:rPr>
          <w:b/>
          <w:sz w:val="24"/>
          <w:szCs w:val="24"/>
        </w:rPr>
      </w:pPr>
      <w:r>
        <w:rPr>
          <w:b/>
          <w:sz w:val="24"/>
          <w:szCs w:val="24"/>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6325"/>
      </w:tblGrid>
      <w:tr w14:paraId="3D35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7AC81A9E">
            <w:pPr>
              <w:rPr>
                <w:sz w:val="24"/>
                <w:szCs w:val="24"/>
              </w:rPr>
            </w:pPr>
            <w:r>
              <w:rPr>
                <w:sz w:val="24"/>
                <w:szCs w:val="24"/>
              </w:rPr>
              <w:t>Фамилия, имя, отчество заявителя или название организации: *</w:t>
            </w:r>
          </w:p>
          <w:p w14:paraId="69B20885">
            <w:pPr>
              <w:rPr>
                <w:sz w:val="24"/>
                <w:szCs w:val="24"/>
              </w:rPr>
            </w:pPr>
            <w:r>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6325" w:type="dxa"/>
          </w:tcPr>
          <w:p w14:paraId="6DFDD086">
            <w:pPr>
              <w:rPr>
                <w:sz w:val="24"/>
                <w:szCs w:val="24"/>
              </w:rPr>
            </w:pPr>
          </w:p>
        </w:tc>
      </w:tr>
      <w:tr w14:paraId="14EEF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49BC1532">
            <w:pPr>
              <w:rPr>
                <w:sz w:val="24"/>
                <w:szCs w:val="24"/>
              </w:rPr>
            </w:pPr>
            <w:r>
              <w:rPr>
                <w:sz w:val="24"/>
                <w:szCs w:val="24"/>
              </w:rPr>
              <w:t xml:space="preserve"> Полный почтовый адрес: *</w:t>
            </w:r>
          </w:p>
          <w:p w14:paraId="4F8603B8">
            <w:pPr>
              <w:rPr>
                <w:sz w:val="24"/>
                <w:szCs w:val="24"/>
              </w:rPr>
            </w:pPr>
            <w:r>
              <w:rPr>
                <w:i/>
                <w:iCs/>
                <w:sz w:val="24"/>
                <w:szCs w:val="24"/>
              </w:rPr>
              <w:t>Укажите  Ваш полный почтовый адрес (или адрес организации) с указанием индекса, телефона.</w:t>
            </w:r>
          </w:p>
        </w:tc>
        <w:tc>
          <w:tcPr>
            <w:tcW w:w="6325" w:type="dxa"/>
          </w:tcPr>
          <w:p w14:paraId="63497A8A">
            <w:pPr>
              <w:rPr>
                <w:sz w:val="24"/>
                <w:szCs w:val="24"/>
              </w:rPr>
            </w:pPr>
          </w:p>
        </w:tc>
      </w:tr>
      <w:tr w14:paraId="500D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2DC7AD9E">
            <w:pPr>
              <w:rPr>
                <w:sz w:val="24"/>
                <w:szCs w:val="24"/>
              </w:rPr>
            </w:pPr>
            <w:r>
              <w:rPr>
                <w:sz w:val="24"/>
                <w:szCs w:val="24"/>
              </w:rPr>
              <w:t xml:space="preserve">E-mail: </w:t>
            </w:r>
          </w:p>
        </w:tc>
        <w:tc>
          <w:tcPr>
            <w:tcW w:w="6325" w:type="dxa"/>
          </w:tcPr>
          <w:p w14:paraId="605C4D47">
            <w:pPr>
              <w:rPr>
                <w:sz w:val="24"/>
                <w:szCs w:val="24"/>
              </w:rPr>
            </w:pPr>
          </w:p>
        </w:tc>
      </w:tr>
    </w:tbl>
    <w:p w14:paraId="34557F6E">
      <w:pPr>
        <w:jc w:val="center"/>
        <w:rPr>
          <w:b/>
          <w:sz w:val="24"/>
          <w:szCs w:val="24"/>
        </w:rPr>
      </w:pPr>
      <w:r>
        <w:rPr>
          <w:b/>
          <w:sz w:val="24"/>
          <w:szCs w:val="24"/>
        </w:rPr>
        <w:t xml:space="preserve">Информация о лице, на которое запрашиваются сведения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6325"/>
      </w:tblGrid>
      <w:tr w14:paraId="1B3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4F06817E">
            <w:pPr>
              <w:rPr>
                <w:sz w:val="24"/>
                <w:szCs w:val="24"/>
              </w:rPr>
            </w:pPr>
            <w:r>
              <w:rPr>
                <w:sz w:val="24"/>
                <w:szCs w:val="24"/>
              </w:rPr>
              <w:t>Фамилия, имя, отчество лица, о котором запрашиваются сведения:*</w:t>
            </w:r>
          </w:p>
          <w:p w14:paraId="47A29324">
            <w:pPr>
              <w:rPr>
                <w:sz w:val="24"/>
                <w:szCs w:val="24"/>
              </w:rPr>
            </w:pPr>
            <w:r>
              <w:rPr>
                <w:i/>
                <w:iCs/>
                <w:sz w:val="24"/>
                <w:szCs w:val="24"/>
              </w:rPr>
              <w:t xml:space="preserve">Укажите ФИО на настоящий момент, а также ФИО, в случае их изменений, на период запрашиваемых сведений </w:t>
            </w:r>
          </w:p>
        </w:tc>
        <w:tc>
          <w:tcPr>
            <w:tcW w:w="6325" w:type="dxa"/>
          </w:tcPr>
          <w:p w14:paraId="42F3BA26">
            <w:pPr>
              <w:rPr>
                <w:sz w:val="24"/>
                <w:szCs w:val="24"/>
              </w:rPr>
            </w:pPr>
          </w:p>
        </w:tc>
      </w:tr>
      <w:tr w14:paraId="0983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7838FFDD">
            <w:pPr>
              <w:rPr>
                <w:sz w:val="24"/>
                <w:szCs w:val="24"/>
              </w:rPr>
            </w:pPr>
            <w:r>
              <w:rPr>
                <w:sz w:val="24"/>
                <w:szCs w:val="24"/>
              </w:rPr>
              <w:t>Год рождения:*</w:t>
            </w:r>
          </w:p>
        </w:tc>
        <w:tc>
          <w:tcPr>
            <w:tcW w:w="6325" w:type="dxa"/>
          </w:tcPr>
          <w:p w14:paraId="3DBCA7F0">
            <w:pPr>
              <w:rPr>
                <w:sz w:val="24"/>
                <w:szCs w:val="24"/>
              </w:rPr>
            </w:pPr>
          </w:p>
        </w:tc>
      </w:tr>
      <w:tr w14:paraId="0033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135F740C">
            <w:pPr>
              <w:rPr>
                <w:sz w:val="24"/>
                <w:szCs w:val="24"/>
              </w:rPr>
            </w:pPr>
            <w:r>
              <w:rPr>
                <w:sz w:val="24"/>
                <w:szCs w:val="24"/>
              </w:rPr>
              <w:t>Название организации:*</w:t>
            </w:r>
          </w:p>
          <w:p w14:paraId="4FF3A9AE">
            <w:pPr>
              <w:rPr>
                <w:sz w:val="24"/>
                <w:szCs w:val="24"/>
              </w:rPr>
            </w:pPr>
          </w:p>
        </w:tc>
        <w:tc>
          <w:tcPr>
            <w:tcW w:w="6325" w:type="dxa"/>
          </w:tcPr>
          <w:p w14:paraId="51C15053">
            <w:pPr>
              <w:rPr>
                <w:sz w:val="24"/>
                <w:szCs w:val="24"/>
              </w:rPr>
            </w:pPr>
          </w:p>
        </w:tc>
      </w:tr>
      <w:tr w14:paraId="0ED8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50910E98">
            <w:pPr>
              <w:rPr>
                <w:sz w:val="24"/>
                <w:szCs w:val="24"/>
              </w:rPr>
            </w:pPr>
            <w:r>
              <w:rPr>
                <w:sz w:val="24"/>
                <w:szCs w:val="24"/>
              </w:rPr>
              <w:t>Название/номер структурного подразделения:*</w:t>
            </w:r>
          </w:p>
        </w:tc>
        <w:tc>
          <w:tcPr>
            <w:tcW w:w="6325" w:type="dxa"/>
          </w:tcPr>
          <w:p w14:paraId="67E9C931">
            <w:pPr>
              <w:rPr>
                <w:sz w:val="24"/>
                <w:szCs w:val="24"/>
              </w:rPr>
            </w:pPr>
          </w:p>
        </w:tc>
      </w:tr>
      <w:tr w14:paraId="57A8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18645B5D">
            <w:pPr>
              <w:rPr>
                <w:sz w:val="24"/>
                <w:szCs w:val="24"/>
              </w:rPr>
            </w:pPr>
            <w:r>
              <w:rPr>
                <w:sz w:val="24"/>
                <w:szCs w:val="24"/>
              </w:rPr>
              <w:t>Должность/профессия: *</w:t>
            </w:r>
          </w:p>
          <w:p w14:paraId="5D11C2F8">
            <w:pPr>
              <w:rPr>
                <w:sz w:val="24"/>
                <w:szCs w:val="24"/>
              </w:rPr>
            </w:pPr>
          </w:p>
        </w:tc>
        <w:tc>
          <w:tcPr>
            <w:tcW w:w="6325" w:type="dxa"/>
          </w:tcPr>
          <w:p w14:paraId="0D71892D">
            <w:pPr>
              <w:rPr>
                <w:sz w:val="24"/>
                <w:szCs w:val="24"/>
              </w:rPr>
            </w:pPr>
          </w:p>
        </w:tc>
      </w:tr>
      <w:tr w14:paraId="4345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6B7CEC20">
            <w:pPr>
              <w:rPr>
                <w:sz w:val="24"/>
                <w:szCs w:val="24"/>
              </w:rPr>
            </w:pPr>
            <w:r>
              <w:rPr>
                <w:sz w:val="24"/>
                <w:szCs w:val="24"/>
              </w:rPr>
              <w:t>Запрашиваемый период о подтверждении заработной платы:*</w:t>
            </w:r>
          </w:p>
        </w:tc>
        <w:tc>
          <w:tcPr>
            <w:tcW w:w="6325" w:type="dxa"/>
          </w:tcPr>
          <w:p w14:paraId="327B67AF">
            <w:pPr>
              <w:rPr>
                <w:sz w:val="24"/>
                <w:szCs w:val="24"/>
              </w:rPr>
            </w:pPr>
          </w:p>
        </w:tc>
      </w:tr>
      <w:tr w14:paraId="3173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14:paraId="5B4C02F9">
            <w:pPr>
              <w:rPr>
                <w:sz w:val="24"/>
                <w:szCs w:val="24"/>
              </w:rPr>
            </w:pPr>
            <w:r>
              <w:rPr>
                <w:sz w:val="24"/>
                <w:szCs w:val="24"/>
              </w:rPr>
              <w:t>Дополнительные сведения:</w:t>
            </w:r>
          </w:p>
          <w:p w14:paraId="0E1AEF8A">
            <w:pPr>
              <w:rPr>
                <w:sz w:val="24"/>
                <w:szCs w:val="24"/>
              </w:rPr>
            </w:pPr>
            <w:r>
              <w:rPr>
                <w:i/>
                <w:iCs/>
                <w:sz w:val="24"/>
                <w:szCs w:val="24"/>
              </w:rPr>
              <w:t>Любые дополнительные сведения, которые могут помочь поиску.</w:t>
            </w:r>
          </w:p>
        </w:tc>
        <w:tc>
          <w:tcPr>
            <w:tcW w:w="6325" w:type="dxa"/>
          </w:tcPr>
          <w:p w14:paraId="3A6435E2">
            <w:pPr>
              <w:rPr>
                <w:sz w:val="24"/>
                <w:szCs w:val="24"/>
              </w:rPr>
            </w:pPr>
          </w:p>
        </w:tc>
      </w:tr>
    </w:tbl>
    <w:p w14:paraId="486A0F80">
      <w:pPr>
        <w:rPr>
          <w:sz w:val="24"/>
          <w:szCs w:val="24"/>
        </w:rPr>
      </w:pPr>
    </w:p>
    <w:p w14:paraId="27E17619">
      <w:pPr>
        <w:rPr>
          <w:sz w:val="24"/>
          <w:szCs w:val="24"/>
        </w:rPr>
      </w:pPr>
    </w:p>
    <w:p w14:paraId="0F7C5355">
      <w:pPr>
        <w:rPr>
          <w:sz w:val="24"/>
          <w:szCs w:val="24"/>
        </w:rPr>
      </w:pPr>
      <w:r>
        <w:rPr>
          <w:sz w:val="24"/>
          <w:szCs w:val="24"/>
        </w:rPr>
        <w:t>Дата, подпись</w:t>
      </w:r>
    </w:p>
    <w:p w14:paraId="2F95AAD6">
      <w:pPr>
        <w:ind w:firstLine="1134"/>
        <w:jc w:val="right"/>
        <w:rPr>
          <w:bCs/>
          <w:sz w:val="24"/>
          <w:szCs w:val="24"/>
        </w:rPr>
      </w:pPr>
    </w:p>
    <w:p w14:paraId="1BC7AE1C">
      <w:pPr>
        <w:ind w:firstLine="1134"/>
        <w:jc w:val="right"/>
        <w:rPr>
          <w:bCs/>
          <w:sz w:val="24"/>
          <w:szCs w:val="24"/>
        </w:rPr>
      </w:pPr>
    </w:p>
    <w:p w14:paraId="566F1DE5">
      <w:pPr>
        <w:ind w:firstLine="1134"/>
        <w:jc w:val="right"/>
        <w:rPr>
          <w:bCs/>
          <w:sz w:val="24"/>
          <w:szCs w:val="24"/>
        </w:rPr>
      </w:pPr>
    </w:p>
    <w:p w14:paraId="7FDABD18">
      <w:pPr>
        <w:ind w:firstLine="1134"/>
        <w:jc w:val="right"/>
        <w:rPr>
          <w:bCs/>
          <w:sz w:val="24"/>
          <w:szCs w:val="24"/>
        </w:rPr>
      </w:pPr>
      <w:r>
        <w:rPr>
          <w:bCs/>
          <w:sz w:val="24"/>
          <w:szCs w:val="24"/>
        </w:rPr>
        <w:br w:type="page"/>
      </w:r>
      <w:r>
        <w:rPr>
          <w:b/>
          <w:bCs/>
          <w:sz w:val="24"/>
          <w:szCs w:val="24"/>
        </w:rPr>
        <w:t>Приложение 2</w:t>
      </w:r>
      <w:r>
        <w:rPr>
          <w:b/>
          <w:sz w:val="24"/>
          <w:szCs w:val="24"/>
        </w:rPr>
        <w:t xml:space="preserve"> к Административному регламенту</w:t>
      </w:r>
    </w:p>
    <w:p w14:paraId="059538EF">
      <w:pPr>
        <w:ind w:firstLine="1134"/>
        <w:rPr>
          <w:b/>
          <w:bCs/>
          <w:sz w:val="24"/>
          <w:szCs w:val="24"/>
        </w:rPr>
      </w:pPr>
      <w:r>
        <w:rPr>
          <w:b/>
          <w:bCs/>
          <w:sz w:val="24"/>
          <w:szCs w:val="24"/>
        </w:rPr>
        <w:t>Анкета-заявление для получения справки о трудовом стаже</w:t>
      </w:r>
    </w:p>
    <w:p w14:paraId="48B5DC00">
      <w:pPr>
        <w:rPr>
          <w:sz w:val="24"/>
          <w:szCs w:val="24"/>
        </w:rPr>
      </w:pPr>
      <w:r>
        <w:rPr>
          <w:sz w:val="24"/>
          <w:szCs w:val="24"/>
        </w:rPr>
        <w:t>Обязательные поля анкеты выделены знаком*</w:t>
      </w:r>
    </w:p>
    <w:p w14:paraId="03C5C82A">
      <w:pPr>
        <w:rPr>
          <w:b/>
          <w:i/>
          <w:iCs/>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559CB6C4">
      <w:pPr>
        <w:jc w:val="center"/>
        <w:rPr>
          <w:b/>
          <w:sz w:val="22"/>
          <w:szCs w:val="22"/>
        </w:rPr>
      </w:pPr>
      <w:r>
        <w:rPr>
          <w:b/>
          <w:sz w:val="22"/>
          <w:szCs w:val="22"/>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25"/>
        <w:gridCol w:w="5929"/>
      </w:tblGrid>
      <w:tr w14:paraId="6C44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81C704A">
            <w:pPr>
              <w:rPr>
                <w:sz w:val="22"/>
                <w:szCs w:val="22"/>
              </w:rPr>
            </w:pPr>
            <w:r>
              <w:rPr>
                <w:sz w:val="22"/>
                <w:szCs w:val="22"/>
              </w:rPr>
              <w:t>Фамилия, имя, отчество заявителя или название организации: *</w:t>
            </w:r>
          </w:p>
          <w:p w14:paraId="760CC715">
            <w:pPr>
              <w:rPr>
                <w:b/>
                <w:bCs/>
                <w:sz w:val="22"/>
                <w:szCs w:val="22"/>
              </w:rPr>
            </w:pPr>
            <w:r>
              <w:rPr>
                <w:i/>
                <w:iCs/>
                <w:sz w:val="22"/>
                <w:szCs w:val="22"/>
              </w:rPr>
              <w:t>Укажите свои фамилию, имя, отчество в именительном падеже (название организации, если вы представляете юридическое лицо).</w:t>
            </w:r>
          </w:p>
        </w:tc>
        <w:tc>
          <w:tcPr>
            <w:tcW w:w="5953" w:type="dxa"/>
          </w:tcPr>
          <w:p w14:paraId="633E68BD">
            <w:pPr>
              <w:rPr>
                <w:b/>
                <w:bCs/>
                <w:sz w:val="22"/>
                <w:szCs w:val="22"/>
              </w:rPr>
            </w:pPr>
          </w:p>
        </w:tc>
      </w:tr>
      <w:tr w14:paraId="36D6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D6198CB">
            <w:pPr>
              <w:rPr>
                <w:sz w:val="22"/>
                <w:szCs w:val="22"/>
              </w:rPr>
            </w:pPr>
            <w:r>
              <w:rPr>
                <w:sz w:val="22"/>
                <w:szCs w:val="22"/>
              </w:rPr>
              <w:t>Полный почтовый адрес: *</w:t>
            </w:r>
          </w:p>
          <w:p w14:paraId="142F6BE8">
            <w:pPr>
              <w:rPr>
                <w:b/>
                <w:bCs/>
                <w:sz w:val="22"/>
                <w:szCs w:val="22"/>
              </w:rPr>
            </w:pPr>
            <w:r>
              <w:rPr>
                <w:i/>
                <w:iCs/>
                <w:sz w:val="22"/>
                <w:szCs w:val="22"/>
              </w:rPr>
              <w:t>Укажите Ваш полный почтовый адрес (или адрес организации) с указанием индекса, телефона.</w:t>
            </w:r>
          </w:p>
        </w:tc>
        <w:tc>
          <w:tcPr>
            <w:tcW w:w="5953" w:type="dxa"/>
          </w:tcPr>
          <w:p w14:paraId="7A4B53AF">
            <w:pPr>
              <w:rPr>
                <w:b/>
                <w:bCs/>
                <w:sz w:val="22"/>
                <w:szCs w:val="22"/>
              </w:rPr>
            </w:pPr>
          </w:p>
        </w:tc>
      </w:tr>
      <w:tr w14:paraId="0F8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557FEFC0">
            <w:pPr>
              <w:rPr>
                <w:b/>
                <w:bCs/>
                <w:sz w:val="22"/>
                <w:szCs w:val="22"/>
              </w:rPr>
            </w:pPr>
            <w:r>
              <w:rPr>
                <w:sz w:val="22"/>
                <w:szCs w:val="22"/>
              </w:rPr>
              <w:t xml:space="preserve">  E-mail: </w:t>
            </w:r>
          </w:p>
        </w:tc>
        <w:tc>
          <w:tcPr>
            <w:tcW w:w="5953" w:type="dxa"/>
          </w:tcPr>
          <w:p w14:paraId="281D84F3">
            <w:pPr>
              <w:rPr>
                <w:b/>
                <w:bCs/>
                <w:sz w:val="22"/>
                <w:szCs w:val="22"/>
              </w:rPr>
            </w:pPr>
          </w:p>
        </w:tc>
      </w:tr>
    </w:tbl>
    <w:p w14:paraId="0D9957A6">
      <w:pPr>
        <w:jc w:val="center"/>
        <w:rPr>
          <w:sz w:val="22"/>
          <w:szCs w:val="22"/>
        </w:rPr>
      </w:pPr>
      <w:r>
        <w:rPr>
          <w:b/>
          <w:sz w:val="22"/>
          <w:szCs w:val="22"/>
        </w:rPr>
        <w:t>Информация о лице, на которое запрашиваются сведения</w:t>
      </w:r>
      <w:r>
        <w:rPr>
          <w:sz w:val="22"/>
          <w:szCs w:val="22"/>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917"/>
      </w:tblGrid>
      <w:tr w14:paraId="2B1C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4EC4323A">
            <w:pPr>
              <w:rPr>
                <w:sz w:val="22"/>
                <w:szCs w:val="22"/>
              </w:rPr>
            </w:pPr>
            <w:r>
              <w:rPr>
                <w:sz w:val="22"/>
                <w:szCs w:val="22"/>
              </w:rPr>
              <w:t>Фамилия, имя, отчество лица, о котором запрашиваются сведения:*</w:t>
            </w:r>
          </w:p>
          <w:p w14:paraId="57C7BA61">
            <w:pPr>
              <w:rPr>
                <w:sz w:val="22"/>
                <w:szCs w:val="22"/>
              </w:rPr>
            </w:pPr>
            <w:r>
              <w:rPr>
                <w:i/>
                <w:iCs/>
                <w:sz w:val="22"/>
                <w:szCs w:val="22"/>
              </w:rPr>
              <w:t xml:space="preserve">Укажите ФИО на настоящий момент, а также ФИО, в случае их изменений, на период запрашиваемых сведений </w:t>
            </w:r>
          </w:p>
        </w:tc>
        <w:tc>
          <w:tcPr>
            <w:tcW w:w="5917" w:type="dxa"/>
          </w:tcPr>
          <w:p w14:paraId="2445F6E1">
            <w:pPr>
              <w:rPr>
                <w:sz w:val="22"/>
                <w:szCs w:val="22"/>
              </w:rPr>
            </w:pPr>
          </w:p>
        </w:tc>
      </w:tr>
      <w:tr w14:paraId="0EA0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0B37AAF5">
            <w:pPr>
              <w:rPr>
                <w:sz w:val="22"/>
                <w:szCs w:val="22"/>
              </w:rPr>
            </w:pPr>
            <w:r>
              <w:rPr>
                <w:sz w:val="22"/>
                <w:szCs w:val="22"/>
              </w:rPr>
              <w:t>Год рождения:*</w:t>
            </w:r>
          </w:p>
        </w:tc>
        <w:tc>
          <w:tcPr>
            <w:tcW w:w="5917" w:type="dxa"/>
          </w:tcPr>
          <w:p w14:paraId="71A629DB">
            <w:pPr>
              <w:rPr>
                <w:sz w:val="22"/>
                <w:szCs w:val="22"/>
              </w:rPr>
            </w:pPr>
          </w:p>
        </w:tc>
      </w:tr>
      <w:tr w14:paraId="200D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4348CE5A">
            <w:pPr>
              <w:rPr>
                <w:sz w:val="22"/>
                <w:szCs w:val="22"/>
              </w:rPr>
            </w:pPr>
            <w:r>
              <w:rPr>
                <w:sz w:val="22"/>
                <w:szCs w:val="22"/>
              </w:rPr>
              <w:t>Название организации в период работы:*</w:t>
            </w:r>
          </w:p>
        </w:tc>
        <w:tc>
          <w:tcPr>
            <w:tcW w:w="5917" w:type="dxa"/>
          </w:tcPr>
          <w:p w14:paraId="5B211AC6">
            <w:pPr>
              <w:rPr>
                <w:sz w:val="22"/>
                <w:szCs w:val="22"/>
              </w:rPr>
            </w:pPr>
          </w:p>
        </w:tc>
      </w:tr>
      <w:tr w14:paraId="6A0D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0C8A15B">
            <w:pPr>
              <w:rPr>
                <w:sz w:val="22"/>
                <w:szCs w:val="22"/>
              </w:rPr>
            </w:pPr>
            <w:r>
              <w:rPr>
                <w:sz w:val="22"/>
                <w:szCs w:val="22"/>
              </w:rPr>
              <w:t>Название/номер структурного подразделения в период работы:*</w:t>
            </w:r>
          </w:p>
        </w:tc>
        <w:tc>
          <w:tcPr>
            <w:tcW w:w="5917" w:type="dxa"/>
          </w:tcPr>
          <w:p w14:paraId="1BE2E239">
            <w:pPr>
              <w:rPr>
                <w:sz w:val="22"/>
                <w:szCs w:val="22"/>
              </w:rPr>
            </w:pPr>
          </w:p>
        </w:tc>
      </w:tr>
      <w:tr w14:paraId="48640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F38DB03">
            <w:pPr>
              <w:rPr>
                <w:sz w:val="22"/>
                <w:szCs w:val="22"/>
              </w:rPr>
            </w:pPr>
            <w:r>
              <w:rPr>
                <w:sz w:val="22"/>
                <w:szCs w:val="22"/>
              </w:rPr>
              <w:t>Должность/профессия в период работы: *</w:t>
            </w:r>
          </w:p>
        </w:tc>
        <w:tc>
          <w:tcPr>
            <w:tcW w:w="5917" w:type="dxa"/>
          </w:tcPr>
          <w:p w14:paraId="6336CD04">
            <w:pPr>
              <w:rPr>
                <w:sz w:val="22"/>
                <w:szCs w:val="22"/>
              </w:rPr>
            </w:pPr>
          </w:p>
        </w:tc>
      </w:tr>
      <w:tr w14:paraId="22EE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401BA080">
            <w:pPr>
              <w:rPr>
                <w:sz w:val="22"/>
                <w:szCs w:val="22"/>
              </w:rPr>
            </w:pPr>
            <w:r>
              <w:rPr>
                <w:sz w:val="22"/>
                <w:szCs w:val="22"/>
              </w:rPr>
              <w:t xml:space="preserve"> Приём на работу (дата и номер приказа/протокола):*</w:t>
            </w:r>
          </w:p>
          <w:p w14:paraId="7EE91EE5">
            <w:pPr>
              <w:rPr>
                <w:sz w:val="22"/>
                <w:szCs w:val="22"/>
              </w:rPr>
            </w:pPr>
            <w:r>
              <w:rPr>
                <w:i/>
                <w:iCs/>
                <w:sz w:val="22"/>
                <w:szCs w:val="22"/>
              </w:rPr>
              <w:t>Если вы не располагаете точными сведениями, укажите примерный год приема.</w:t>
            </w:r>
          </w:p>
        </w:tc>
        <w:tc>
          <w:tcPr>
            <w:tcW w:w="5917" w:type="dxa"/>
          </w:tcPr>
          <w:p w14:paraId="50533392">
            <w:pPr>
              <w:rPr>
                <w:sz w:val="22"/>
                <w:szCs w:val="22"/>
              </w:rPr>
            </w:pPr>
          </w:p>
        </w:tc>
      </w:tr>
      <w:tr w14:paraId="5F4C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C6483C1">
            <w:pPr>
              <w:rPr>
                <w:sz w:val="22"/>
                <w:szCs w:val="22"/>
              </w:rPr>
            </w:pPr>
            <w:r>
              <w:rPr>
                <w:sz w:val="22"/>
                <w:szCs w:val="22"/>
              </w:rPr>
              <w:t>Увольнение с работы (дата и номер приказа/протокола):*</w:t>
            </w:r>
          </w:p>
          <w:p w14:paraId="271F3E3C">
            <w:pPr>
              <w:rPr>
                <w:i/>
                <w:iCs/>
                <w:sz w:val="22"/>
                <w:szCs w:val="22"/>
              </w:rPr>
            </w:pPr>
            <w:r>
              <w:rPr>
                <w:i/>
                <w:iCs/>
                <w:sz w:val="22"/>
                <w:szCs w:val="22"/>
              </w:rPr>
              <w:t xml:space="preserve">Если вы не располагаете точными сведениями, укажите </w:t>
            </w:r>
          </w:p>
          <w:p w14:paraId="74A34355">
            <w:pPr>
              <w:rPr>
                <w:sz w:val="22"/>
                <w:szCs w:val="22"/>
              </w:rPr>
            </w:pPr>
            <w:r>
              <w:rPr>
                <w:i/>
                <w:iCs/>
                <w:sz w:val="22"/>
                <w:szCs w:val="22"/>
              </w:rPr>
              <w:t>примерный год увольнения.</w:t>
            </w:r>
          </w:p>
        </w:tc>
        <w:tc>
          <w:tcPr>
            <w:tcW w:w="5917" w:type="dxa"/>
          </w:tcPr>
          <w:p w14:paraId="365B1548">
            <w:pPr>
              <w:rPr>
                <w:sz w:val="22"/>
                <w:szCs w:val="22"/>
              </w:rPr>
            </w:pPr>
          </w:p>
        </w:tc>
      </w:tr>
      <w:tr w14:paraId="1AB7F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0A3F507D">
            <w:pPr>
              <w:tabs>
                <w:tab w:val="left" w:pos="360"/>
              </w:tabs>
              <w:rPr>
                <w:sz w:val="22"/>
                <w:szCs w:val="22"/>
              </w:rPr>
            </w:pPr>
            <w:r>
              <w:rPr>
                <w:sz w:val="22"/>
                <w:szCs w:val="22"/>
              </w:rPr>
              <w:t>Сведения о работе при наличии вредных условий труда:</w:t>
            </w:r>
          </w:p>
          <w:p w14:paraId="39FF7525">
            <w:pPr>
              <w:tabs>
                <w:tab w:val="left" w:pos="360"/>
              </w:tabs>
              <w:ind w:left="360" w:hanging="360"/>
              <w:rPr>
                <w:sz w:val="22"/>
                <w:szCs w:val="22"/>
              </w:rPr>
            </w:pPr>
            <w:r>
              <w:rPr>
                <w:i/>
                <w:iCs/>
                <w:sz w:val="22"/>
                <w:szCs w:val="22"/>
              </w:rPr>
              <w:t>Укажите перевод в другие структурные подразделения, их наименования, присвоение разряда/квалификации.</w:t>
            </w:r>
          </w:p>
        </w:tc>
        <w:tc>
          <w:tcPr>
            <w:tcW w:w="5917" w:type="dxa"/>
          </w:tcPr>
          <w:p w14:paraId="183DECF4">
            <w:pPr>
              <w:rPr>
                <w:sz w:val="22"/>
                <w:szCs w:val="22"/>
              </w:rPr>
            </w:pPr>
          </w:p>
        </w:tc>
      </w:tr>
      <w:tr w14:paraId="3C44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1FA453AD">
            <w:pPr>
              <w:rPr>
                <w:sz w:val="22"/>
                <w:szCs w:val="22"/>
              </w:rPr>
            </w:pPr>
            <w:r>
              <w:rPr>
                <w:sz w:val="22"/>
                <w:szCs w:val="22"/>
              </w:rPr>
              <w:t xml:space="preserve"> Дополнительные сведения:</w:t>
            </w:r>
          </w:p>
          <w:p w14:paraId="7E2ADD0D">
            <w:pPr>
              <w:rPr>
                <w:sz w:val="22"/>
                <w:szCs w:val="22"/>
              </w:rPr>
            </w:pPr>
            <w:r>
              <w:rPr>
                <w:i/>
                <w:iCs/>
                <w:sz w:val="22"/>
                <w:szCs w:val="22"/>
              </w:rPr>
              <w:t>Любые дополнительные сведения, которые могут помочь поиску</w:t>
            </w:r>
          </w:p>
        </w:tc>
        <w:tc>
          <w:tcPr>
            <w:tcW w:w="5917" w:type="dxa"/>
          </w:tcPr>
          <w:p w14:paraId="4D6F2752">
            <w:pPr>
              <w:rPr>
                <w:sz w:val="22"/>
                <w:szCs w:val="22"/>
              </w:rPr>
            </w:pPr>
          </w:p>
        </w:tc>
      </w:tr>
    </w:tbl>
    <w:p w14:paraId="2297D307">
      <w:pPr>
        <w:rPr>
          <w:sz w:val="24"/>
          <w:szCs w:val="24"/>
        </w:rPr>
      </w:pPr>
    </w:p>
    <w:p w14:paraId="35876778">
      <w:pPr>
        <w:rPr>
          <w:sz w:val="24"/>
          <w:szCs w:val="24"/>
        </w:rPr>
      </w:pPr>
      <w:r>
        <w:rPr>
          <w:sz w:val="24"/>
          <w:szCs w:val="24"/>
        </w:rPr>
        <w:t>Дата, подпись</w:t>
      </w:r>
    </w:p>
    <w:p w14:paraId="26993BB7">
      <w:pPr>
        <w:jc w:val="right"/>
        <w:rPr>
          <w:b/>
          <w:sz w:val="24"/>
          <w:szCs w:val="24"/>
        </w:rPr>
      </w:pPr>
      <w:r>
        <w:rPr>
          <w:b/>
          <w:bCs/>
          <w:sz w:val="22"/>
          <w:szCs w:val="22"/>
        </w:rPr>
        <w:br w:type="page"/>
      </w:r>
      <w:r>
        <w:rPr>
          <w:b/>
          <w:sz w:val="24"/>
          <w:szCs w:val="24"/>
        </w:rPr>
        <w:t>Приложение 3 к Административному регламенту</w:t>
      </w:r>
    </w:p>
    <w:p w14:paraId="5F949C24">
      <w:pPr>
        <w:jc w:val="right"/>
        <w:rPr>
          <w:b/>
          <w:sz w:val="24"/>
          <w:szCs w:val="24"/>
        </w:rPr>
      </w:pPr>
    </w:p>
    <w:p w14:paraId="633707EA">
      <w:pPr>
        <w:ind w:firstLine="1134"/>
        <w:rPr>
          <w:b/>
          <w:bCs/>
          <w:sz w:val="24"/>
          <w:szCs w:val="24"/>
        </w:rPr>
      </w:pPr>
      <w:r>
        <w:rPr>
          <w:b/>
          <w:bCs/>
          <w:sz w:val="24"/>
          <w:szCs w:val="24"/>
        </w:rPr>
        <w:t>Анкета-заявление для получения справки о награждении</w:t>
      </w:r>
    </w:p>
    <w:p w14:paraId="513778FE">
      <w:pPr>
        <w:ind w:firstLine="1134"/>
        <w:rPr>
          <w:b/>
          <w:bCs/>
          <w:sz w:val="24"/>
          <w:szCs w:val="24"/>
        </w:rPr>
      </w:pPr>
    </w:p>
    <w:p w14:paraId="58299212">
      <w:pPr>
        <w:rPr>
          <w:sz w:val="24"/>
          <w:szCs w:val="24"/>
        </w:rPr>
      </w:pPr>
      <w:r>
        <w:rPr>
          <w:sz w:val="24"/>
          <w:szCs w:val="24"/>
        </w:rPr>
        <w:t>Обязательные поля анкеты выделены знаком*</w:t>
      </w:r>
    </w:p>
    <w:p w14:paraId="4DD5A8A9">
      <w:pPr>
        <w:rPr>
          <w:b/>
          <w:i/>
          <w:iCs/>
          <w:sz w:val="24"/>
          <w:szCs w:val="24"/>
        </w:rPr>
      </w:pPr>
    </w:p>
    <w:p w14:paraId="18B4395B">
      <w:pPr>
        <w:rPr>
          <w:b/>
          <w:i/>
          <w:iCs/>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5509295B">
      <w:pPr>
        <w:jc w:val="center"/>
        <w:rPr>
          <w:b/>
          <w:sz w:val="24"/>
          <w:szCs w:val="24"/>
        </w:rPr>
      </w:pPr>
      <w:r>
        <w:rPr>
          <w:b/>
          <w:sz w:val="24"/>
          <w:szCs w:val="24"/>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0C09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B8464F8">
            <w:pPr>
              <w:rPr>
                <w:sz w:val="24"/>
                <w:szCs w:val="24"/>
              </w:rPr>
            </w:pPr>
            <w:r>
              <w:rPr>
                <w:sz w:val="24"/>
                <w:szCs w:val="24"/>
              </w:rPr>
              <w:t>Фамилия, имя, отчество заявителя или название организации: *</w:t>
            </w:r>
          </w:p>
          <w:p w14:paraId="012260EE">
            <w:pPr>
              <w:rPr>
                <w:b/>
                <w:sz w:val="24"/>
                <w:szCs w:val="24"/>
              </w:rPr>
            </w:pPr>
            <w:r>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493" w:type="dxa"/>
          </w:tcPr>
          <w:p w14:paraId="1EED2DFB">
            <w:pPr>
              <w:rPr>
                <w:b/>
                <w:sz w:val="24"/>
                <w:szCs w:val="24"/>
              </w:rPr>
            </w:pPr>
          </w:p>
        </w:tc>
      </w:tr>
      <w:tr w14:paraId="3EC86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A4E4F19">
            <w:pPr>
              <w:rPr>
                <w:sz w:val="24"/>
                <w:szCs w:val="24"/>
              </w:rPr>
            </w:pPr>
            <w:r>
              <w:rPr>
                <w:sz w:val="24"/>
                <w:szCs w:val="24"/>
              </w:rPr>
              <w:t>Полный почтовый адрес: *</w:t>
            </w:r>
          </w:p>
          <w:p w14:paraId="593D723F">
            <w:pPr>
              <w:rPr>
                <w:b/>
                <w:sz w:val="24"/>
                <w:szCs w:val="24"/>
              </w:rPr>
            </w:pPr>
            <w:r>
              <w:rPr>
                <w:i/>
                <w:iCs/>
                <w:sz w:val="24"/>
                <w:szCs w:val="24"/>
              </w:rPr>
              <w:t>Укажите Ваш полный почтовый адрес (или адрес организации) с указанием индекса, телефона.</w:t>
            </w:r>
          </w:p>
        </w:tc>
        <w:tc>
          <w:tcPr>
            <w:tcW w:w="5493" w:type="dxa"/>
          </w:tcPr>
          <w:p w14:paraId="2554BC4C">
            <w:pPr>
              <w:rPr>
                <w:b/>
                <w:sz w:val="24"/>
                <w:szCs w:val="24"/>
              </w:rPr>
            </w:pPr>
          </w:p>
        </w:tc>
      </w:tr>
      <w:tr w14:paraId="30E7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9518BDF">
            <w:pPr>
              <w:rPr>
                <w:b/>
                <w:sz w:val="24"/>
                <w:szCs w:val="24"/>
              </w:rPr>
            </w:pPr>
            <w:r>
              <w:rPr>
                <w:sz w:val="24"/>
                <w:szCs w:val="24"/>
              </w:rPr>
              <w:t xml:space="preserve">E-mail: </w:t>
            </w:r>
          </w:p>
        </w:tc>
        <w:tc>
          <w:tcPr>
            <w:tcW w:w="5493" w:type="dxa"/>
          </w:tcPr>
          <w:p w14:paraId="386FB7B7">
            <w:pPr>
              <w:rPr>
                <w:b/>
                <w:sz w:val="24"/>
                <w:szCs w:val="24"/>
              </w:rPr>
            </w:pPr>
          </w:p>
        </w:tc>
      </w:tr>
    </w:tbl>
    <w:p w14:paraId="424442C0">
      <w:pPr>
        <w:rPr>
          <w:sz w:val="24"/>
          <w:szCs w:val="24"/>
        </w:rPr>
      </w:pPr>
      <w:r>
        <w:rPr>
          <w:sz w:val="24"/>
          <w:szCs w:val="24"/>
        </w:rPr>
        <w:tab/>
      </w:r>
      <w:r>
        <w:rPr>
          <w:sz w:val="24"/>
          <w:szCs w:val="24"/>
        </w:rPr>
        <w:t xml:space="preserve">     </w:t>
      </w:r>
      <w:r>
        <w:rPr>
          <w:b/>
          <w:sz w:val="24"/>
          <w:szCs w:val="24"/>
        </w:rPr>
        <w:t>Информация о лице, на которое запрашиваются сведения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12FEA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FC19E02">
            <w:pPr>
              <w:rPr>
                <w:sz w:val="24"/>
                <w:szCs w:val="24"/>
              </w:rPr>
            </w:pPr>
            <w:r>
              <w:rPr>
                <w:sz w:val="24"/>
                <w:szCs w:val="24"/>
              </w:rPr>
              <w:t>Фамилия, имя, отчество лица, о котором запрашиваются сведения:*</w:t>
            </w:r>
          </w:p>
          <w:p w14:paraId="51D79FE5">
            <w:pPr>
              <w:rPr>
                <w:sz w:val="24"/>
                <w:szCs w:val="24"/>
              </w:rPr>
            </w:pPr>
            <w:r>
              <w:rPr>
                <w:i/>
                <w:iCs/>
                <w:sz w:val="24"/>
                <w:szCs w:val="24"/>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5493" w:type="dxa"/>
          </w:tcPr>
          <w:p w14:paraId="581E06FB">
            <w:pPr>
              <w:rPr>
                <w:sz w:val="24"/>
                <w:szCs w:val="24"/>
              </w:rPr>
            </w:pPr>
          </w:p>
        </w:tc>
      </w:tr>
      <w:tr w14:paraId="3FC1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4FA016BF">
            <w:pPr>
              <w:rPr>
                <w:sz w:val="24"/>
                <w:szCs w:val="24"/>
              </w:rPr>
            </w:pPr>
            <w:r>
              <w:rPr>
                <w:sz w:val="24"/>
                <w:szCs w:val="24"/>
              </w:rPr>
              <w:t>Дата рождения:*</w:t>
            </w:r>
          </w:p>
        </w:tc>
        <w:tc>
          <w:tcPr>
            <w:tcW w:w="5493" w:type="dxa"/>
          </w:tcPr>
          <w:p w14:paraId="4B957547">
            <w:pPr>
              <w:rPr>
                <w:sz w:val="24"/>
                <w:szCs w:val="24"/>
              </w:rPr>
            </w:pPr>
          </w:p>
        </w:tc>
      </w:tr>
      <w:tr w14:paraId="403D1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A543A41">
            <w:pPr>
              <w:rPr>
                <w:sz w:val="24"/>
                <w:szCs w:val="24"/>
              </w:rPr>
            </w:pPr>
            <w:r>
              <w:rPr>
                <w:sz w:val="24"/>
                <w:szCs w:val="24"/>
              </w:rPr>
              <w:t>Место работы в период награждения*</w:t>
            </w:r>
          </w:p>
        </w:tc>
        <w:tc>
          <w:tcPr>
            <w:tcW w:w="5493" w:type="dxa"/>
          </w:tcPr>
          <w:p w14:paraId="3C4BBA76">
            <w:pPr>
              <w:rPr>
                <w:sz w:val="24"/>
                <w:szCs w:val="24"/>
              </w:rPr>
            </w:pPr>
          </w:p>
        </w:tc>
      </w:tr>
      <w:tr w14:paraId="74664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3532223">
            <w:pPr>
              <w:rPr>
                <w:sz w:val="24"/>
                <w:szCs w:val="24"/>
              </w:rPr>
            </w:pPr>
            <w:r>
              <w:rPr>
                <w:sz w:val="24"/>
                <w:szCs w:val="24"/>
              </w:rPr>
              <w:t>Должность/профессия в период награждения*</w:t>
            </w:r>
          </w:p>
        </w:tc>
        <w:tc>
          <w:tcPr>
            <w:tcW w:w="5493" w:type="dxa"/>
          </w:tcPr>
          <w:p w14:paraId="275148E5">
            <w:pPr>
              <w:rPr>
                <w:sz w:val="24"/>
                <w:szCs w:val="24"/>
              </w:rPr>
            </w:pPr>
          </w:p>
        </w:tc>
      </w:tr>
      <w:tr w14:paraId="40C73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135E702A">
            <w:pPr>
              <w:rPr>
                <w:sz w:val="24"/>
                <w:szCs w:val="24"/>
              </w:rPr>
            </w:pPr>
            <w:r>
              <w:rPr>
                <w:sz w:val="24"/>
                <w:szCs w:val="24"/>
              </w:rPr>
              <w:t>Название медали, знака, звания, грамоты:*</w:t>
            </w:r>
          </w:p>
        </w:tc>
        <w:tc>
          <w:tcPr>
            <w:tcW w:w="5493" w:type="dxa"/>
          </w:tcPr>
          <w:p w14:paraId="2901AFEF">
            <w:pPr>
              <w:rPr>
                <w:sz w:val="24"/>
                <w:szCs w:val="24"/>
              </w:rPr>
            </w:pPr>
          </w:p>
        </w:tc>
      </w:tr>
      <w:tr w14:paraId="1668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4D228BC">
            <w:pPr>
              <w:rPr>
                <w:sz w:val="24"/>
                <w:szCs w:val="24"/>
              </w:rPr>
            </w:pPr>
            <w:r>
              <w:rPr>
                <w:sz w:val="24"/>
                <w:szCs w:val="24"/>
              </w:rPr>
              <w:t>Дата награждения:*</w:t>
            </w:r>
          </w:p>
          <w:p w14:paraId="7D718883">
            <w:pPr>
              <w:rPr>
                <w:sz w:val="24"/>
                <w:szCs w:val="24"/>
              </w:rPr>
            </w:pPr>
            <w:r>
              <w:rPr>
                <w:i/>
                <w:iCs/>
                <w:sz w:val="24"/>
                <w:szCs w:val="24"/>
              </w:rPr>
              <w:t>Если Вы не располагаете точными сведениями, укажите примерный год</w:t>
            </w:r>
          </w:p>
        </w:tc>
        <w:tc>
          <w:tcPr>
            <w:tcW w:w="5493" w:type="dxa"/>
          </w:tcPr>
          <w:p w14:paraId="078F1017">
            <w:pPr>
              <w:rPr>
                <w:sz w:val="24"/>
                <w:szCs w:val="24"/>
              </w:rPr>
            </w:pPr>
          </w:p>
        </w:tc>
      </w:tr>
      <w:tr w14:paraId="2FFE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3F0BAF2">
            <w:pPr>
              <w:rPr>
                <w:sz w:val="24"/>
                <w:szCs w:val="24"/>
              </w:rPr>
            </w:pPr>
            <w:r>
              <w:rPr>
                <w:sz w:val="24"/>
                <w:szCs w:val="24"/>
              </w:rPr>
              <w:t>Название организации (органа), представившей к награждению:</w:t>
            </w:r>
          </w:p>
        </w:tc>
        <w:tc>
          <w:tcPr>
            <w:tcW w:w="5493" w:type="dxa"/>
          </w:tcPr>
          <w:p w14:paraId="5540BF7D">
            <w:pPr>
              <w:rPr>
                <w:sz w:val="24"/>
                <w:szCs w:val="24"/>
              </w:rPr>
            </w:pPr>
          </w:p>
        </w:tc>
      </w:tr>
      <w:tr w14:paraId="216B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321E572">
            <w:pPr>
              <w:rPr>
                <w:sz w:val="24"/>
                <w:szCs w:val="24"/>
              </w:rPr>
            </w:pPr>
            <w:r>
              <w:rPr>
                <w:sz w:val="24"/>
                <w:szCs w:val="24"/>
              </w:rPr>
              <w:t>Орган, осуществивший награждение:</w:t>
            </w:r>
          </w:p>
        </w:tc>
        <w:tc>
          <w:tcPr>
            <w:tcW w:w="5493" w:type="dxa"/>
          </w:tcPr>
          <w:p w14:paraId="266C3CF4">
            <w:pPr>
              <w:rPr>
                <w:sz w:val="24"/>
                <w:szCs w:val="24"/>
              </w:rPr>
            </w:pPr>
          </w:p>
        </w:tc>
      </w:tr>
      <w:tr w14:paraId="1551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5614909">
            <w:pPr>
              <w:rPr>
                <w:sz w:val="24"/>
                <w:szCs w:val="24"/>
              </w:rPr>
            </w:pPr>
            <w:r>
              <w:rPr>
                <w:sz w:val="24"/>
                <w:szCs w:val="24"/>
              </w:rPr>
              <w:t>Дополнительные сведения:</w:t>
            </w:r>
          </w:p>
          <w:p w14:paraId="203BA288">
            <w:pPr>
              <w:rPr>
                <w:sz w:val="24"/>
                <w:szCs w:val="24"/>
              </w:rPr>
            </w:pPr>
            <w:r>
              <w:rPr>
                <w:i/>
                <w:iCs/>
                <w:sz w:val="24"/>
                <w:szCs w:val="24"/>
              </w:rPr>
              <w:t>Любые дополнительные сведения, которые могут помочь поиску</w:t>
            </w:r>
          </w:p>
        </w:tc>
        <w:tc>
          <w:tcPr>
            <w:tcW w:w="5493" w:type="dxa"/>
          </w:tcPr>
          <w:p w14:paraId="2AD70117">
            <w:pPr>
              <w:rPr>
                <w:sz w:val="24"/>
                <w:szCs w:val="24"/>
              </w:rPr>
            </w:pPr>
          </w:p>
        </w:tc>
      </w:tr>
      <w:tr w14:paraId="5BD6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86779BF">
            <w:pPr>
              <w:rPr>
                <w:sz w:val="24"/>
                <w:szCs w:val="24"/>
              </w:rPr>
            </w:pPr>
            <w:r>
              <w:rPr>
                <w:sz w:val="24"/>
                <w:szCs w:val="24"/>
              </w:rPr>
              <w:t>В случае сохранности удостоверения приложить копию</w:t>
            </w:r>
          </w:p>
        </w:tc>
        <w:tc>
          <w:tcPr>
            <w:tcW w:w="5493" w:type="dxa"/>
          </w:tcPr>
          <w:p w14:paraId="34B6974A">
            <w:pPr>
              <w:rPr>
                <w:sz w:val="24"/>
                <w:szCs w:val="24"/>
              </w:rPr>
            </w:pPr>
          </w:p>
        </w:tc>
      </w:tr>
    </w:tbl>
    <w:p w14:paraId="5675765E">
      <w:pPr>
        <w:rPr>
          <w:sz w:val="24"/>
          <w:szCs w:val="24"/>
        </w:rPr>
      </w:pPr>
    </w:p>
    <w:p w14:paraId="734ACBBD">
      <w:pPr>
        <w:rPr>
          <w:sz w:val="24"/>
          <w:szCs w:val="24"/>
        </w:rPr>
      </w:pPr>
    </w:p>
    <w:p w14:paraId="1776F877">
      <w:pPr>
        <w:rPr>
          <w:sz w:val="24"/>
          <w:szCs w:val="24"/>
        </w:rPr>
      </w:pPr>
    </w:p>
    <w:p w14:paraId="4A26A8CC">
      <w:pPr>
        <w:rPr>
          <w:sz w:val="24"/>
          <w:szCs w:val="24"/>
        </w:rPr>
      </w:pPr>
      <w:r>
        <w:rPr>
          <w:sz w:val="24"/>
          <w:szCs w:val="24"/>
        </w:rPr>
        <w:t>Дата, подпись</w:t>
      </w:r>
    </w:p>
    <w:p w14:paraId="48268375">
      <w:pPr>
        <w:jc w:val="right"/>
        <w:rPr>
          <w:b/>
          <w:sz w:val="24"/>
          <w:szCs w:val="24"/>
        </w:rPr>
      </w:pPr>
      <w:r>
        <w:rPr>
          <w:b/>
          <w:sz w:val="24"/>
          <w:szCs w:val="24"/>
        </w:rPr>
        <w:t>Приложение 4 к Административному регламенту</w:t>
      </w:r>
    </w:p>
    <w:p w14:paraId="088E082F">
      <w:pPr>
        <w:rPr>
          <w:sz w:val="24"/>
          <w:szCs w:val="24"/>
        </w:rPr>
      </w:pPr>
    </w:p>
    <w:p w14:paraId="4BDC9D09">
      <w:pPr>
        <w:jc w:val="center"/>
        <w:rPr>
          <w:b/>
          <w:bCs/>
          <w:sz w:val="24"/>
          <w:szCs w:val="24"/>
        </w:rPr>
      </w:pPr>
      <w:r>
        <w:rPr>
          <w:b/>
          <w:bCs/>
          <w:sz w:val="24"/>
          <w:szCs w:val="24"/>
        </w:rPr>
        <w:t xml:space="preserve">Анкета-заявление для получения справки о направлении на учебу </w:t>
      </w:r>
    </w:p>
    <w:p w14:paraId="69813151">
      <w:pPr>
        <w:jc w:val="center"/>
        <w:rPr>
          <w:b/>
          <w:bCs/>
          <w:sz w:val="24"/>
          <w:szCs w:val="24"/>
        </w:rPr>
      </w:pPr>
      <w:r>
        <w:rPr>
          <w:b/>
          <w:bCs/>
          <w:sz w:val="24"/>
          <w:szCs w:val="24"/>
        </w:rPr>
        <w:t>и об окончании учебного заведения</w:t>
      </w:r>
    </w:p>
    <w:p w14:paraId="1C4DE278">
      <w:pPr>
        <w:rPr>
          <w:sz w:val="24"/>
          <w:szCs w:val="24"/>
        </w:rPr>
      </w:pPr>
    </w:p>
    <w:p w14:paraId="72F5DA9A">
      <w:pPr>
        <w:rPr>
          <w:sz w:val="24"/>
          <w:szCs w:val="24"/>
        </w:rPr>
      </w:pPr>
      <w:r>
        <w:rPr>
          <w:sz w:val="24"/>
          <w:szCs w:val="24"/>
        </w:rPr>
        <w:t>Обязательные поля анкеты выделены знаком*</w:t>
      </w:r>
    </w:p>
    <w:p w14:paraId="5CD02AF2">
      <w:pPr>
        <w:rPr>
          <w:b/>
          <w:i/>
          <w:iCs/>
          <w:sz w:val="24"/>
          <w:szCs w:val="24"/>
        </w:rPr>
      </w:pPr>
    </w:p>
    <w:p w14:paraId="390C806C">
      <w:pPr>
        <w:rPr>
          <w:b/>
          <w:i/>
          <w:iCs/>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2FA78866">
      <w:pPr>
        <w:jc w:val="center"/>
        <w:rPr>
          <w:b/>
          <w:sz w:val="24"/>
          <w:szCs w:val="24"/>
        </w:rPr>
      </w:pPr>
      <w:r>
        <w:rPr>
          <w:b/>
          <w:sz w:val="24"/>
          <w:szCs w:val="24"/>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634"/>
      </w:tblGrid>
      <w:tr w14:paraId="287A4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492890BD">
            <w:pPr>
              <w:rPr>
                <w:sz w:val="24"/>
                <w:szCs w:val="24"/>
              </w:rPr>
            </w:pPr>
            <w:r>
              <w:rPr>
                <w:sz w:val="24"/>
                <w:szCs w:val="24"/>
              </w:rPr>
              <w:t>Фамилия, имя, отчество заявителя или название организации: *</w:t>
            </w:r>
          </w:p>
          <w:p w14:paraId="34457AC7">
            <w:pPr>
              <w:rPr>
                <w:sz w:val="24"/>
                <w:szCs w:val="24"/>
              </w:rPr>
            </w:pPr>
            <w:r>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634" w:type="dxa"/>
          </w:tcPr>
          <w:p w14:paraId="6883EF25">
            <w:pPr>
              <w:rPr>
                <w:sz w:val="24"/>
                <w:szCs w:val="24"/>
              </w:rPr>
            </w:pPr>
          </w:p>
        </w:tc>
      </w:tr>
      <w:tr w14:paraId="16A93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671756F">
            <w:pPr>
              <w:rPr>
                <w:sz w:val="24"/>
                <w:szCs w:val="24"/>
              </w:rPr>
            </w:pPr>
            <w:r>
              <w:rPr>
                <w:sz w:val="24"/>
                <w:szCs w:val="24"/>
              </w:rPr>
              <w:t>Полный почтовый адрес: *</w:t>
            </w:r>
          </w:p>
          <w:p w14:paraId="79B319B5">
            <w:pPr>
              <w:rPr>
                <w:i/>
                <w:iCs/>
                <w:sz w:val="24"/>
                <w:szCs w:val="24"/>
              </w:rPr>
            </w:pPr>
            <w:r>
              <w:rPr>
                <w:i/>
                <w:iCs/>
                <w:sz w:val="24"/>
                <w:szCs w:val="24"/>
              </w:rPr>
              <w:t>Укажите Ваш полный почтовый адрес (или адрес организации) с указанием индекса, телефона.</w:t>
            </w:r>
          </w:p>
          <w:p w14:paraId="66EE34A8">
            <w:pPr>
              <w:rPr>
                <w:sz w:val="24"/>
                <w:szCs w:val="24"/>
              </w:rPr>
            </w:pPr>
          </w:p>
        </w:tc>
        <w:tc>
          <w:tcPr>
            <w:tcW w:w="5634" w:type="dxa"/>
          </w:tcPr>
          <w:p w14:paraId="5B66ED44">
            <w:pPr>
              <w:rPr>
                <w:sz w:val="24"/>
                <w:szCs w:val="24"/>
              </w:rPr>
            </w:pPr>
          </w:p>
        </w:tc>
      </w:tr>
      <w:tr w14:paraId="2F54B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537D576">
            <w:pPr>
              <w:rPr>
                <w:sz w:val="24"/>
                <w:szCs w:val="24"/>
              </w:rPr>
            </w:pPr>
            <w:r>
              <w:rPr>
                <w:sz w:val="24"/>
                <w:szCs w:val="24"/>
              </w:rPr>
              <w:t xml:space="preserve">E-mail: </w:t>
            </w:r>
          </w:p>
        </w:tc>
        <w:tc>
          <w:tcPr>
            <w:tcW w:w="5634" w:type="dxa"/>
          </w:tcPr>
          <w:p w14:paraId="7A051071">
            <w:pPr>
              <w:rPr>
                <w:sz w:val="24"/>
                <w:szCs w:val="24"/>
              </w:rPr>
            </w:pPr>
          </w:p>
        </w:tc>
      </w:tr>
    </w:tbl>
    <w:p w14:paraId="5F798689">
      <w:pPr>
        <w:ind w:firstLine="1134"/>
        <w:rPr>
          <w:b/>
          <w:sz w:val="24"/>
          <w:szCs w:val="24"/>
        </w:rPr>
      </w:pPr>
      <w:r>
        <w:rPr>
          <w:b/>
          <w:sz w:val="24"/>
          <w:szCs w:val="24"/>
        </w:rPr>
        <w:t>Информация о лице, на которое запрашиваются сведения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634"/>
      </w:tblGrid>
      <w:tr w14:paraId="52C2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tcPr>
          <w:p w14:paraId="542B0CD6">
            <w:pPr>
              <w:rPr>
                <w:sz w:val="24"/>
                <w:szCs w:val="24"/>
              </w:rPr>
            </w:pPr>
            <w:r>
              <w:rPr>
                <w:sz w:val="24"/>
                <w:szCs w:val="24"/>
              </w:rPr>
              <w:t>Фамилия, имя, отчество лица, о котором запрашиваются сведения:*</w:t>
            </w:r>
          </w:p>
          <w:p w14:paraId="12984A22">
            <w:pPr>
              <w:rPr>
                <w:b/>
                <w:sz w:val="24"/>
                <w:szCs w:val="24"/>
              </w:rPr>
            </w:pPr>
            <w:r>
              <w:rPr>
                <w:i/>
                <w:iCs/>
                <w:sz w:val="24"/>
                <w:szCs w:val="24"/>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5634" w:type="dxa"/>
          </w:tcPr>
          <w:p w14:paraId="7760AC67">
            <w:pPr>
              <w:rPr>
                <w:b/>
                <w:sz w:val="24"/>
                <w:szCs w:val="24"/>
              </w:rPr>
            </w:pPr>
          </w:p>
        </w:tc>
      </w:tr>
      <w:tr w14:paraId="7F51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704B07B">
            <w:pPr>
              <w:rPr>
                <w:sz w:val="24"/>
                <w:szCs w:val="24"/>
              </w:rPr>
            </w:pPr>
            <w:r>
              <w:rPr>
                <w:sz w:val="24"/>
                <w:szCs w:val="24"/>
              </w:rPr>
              <w:t>Название учебного заведения:*</w:t>
            </w:r>
          </w:p>
          <w:p w14:paraId="29F32CC3">
            <w:pPr>
              <w:rPr>
                <w:b/>
                <w:sz w:val="24"/>
                <w:szCs w:val="24"/>
              </w:rPr>
            </w:pPr>
          </w:p>
        </w:tc>
        <w:tc>
          <w:tcPr>
            <w:tcW w:w="5634" w:type="dxa"/>
          </w:tcPr>
          <w:p w14:paraId="7108F2A7">
            <w:pPr>
              <w:rPr>
                <w:b/>
                <w:sz w:val="24"/>
                <w:szCs w:val="24"/>
              </w:rPr>
            </w:pPr>
          </w:p>
        </w:tc>
      </w:tr>
      <w:tr w14:paraId="5B698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04BAD663">
            <w:pPr>
              <w:rPr>
                <w:b/>
                <w:sz w:val="24"/>
                <w:szCs w:val="24"/>
              </w:rPr>
            </w:pPr>
            <w:r>
              <w:rPr>
                <w:sz w:val="24"/>
                <w:szCs w:val="24"/>
              </w:rPr>
              <w:t>Дата направления на учебу:</w:t>
            </w:r>
          </w:p>
        </w:tc>
        <w:tc>
          <w:tcPr>
            <w:tcW w:w="5634" w:type="dxa"/>
          </w:tcPr>
          <w:p w14:paraId="0EBF493E">
            <w:pPr>
              <w:rPr>
                <w:b/>
                <w:sz w:val="24"/>
                <w:szCs w:val="24"/>
              </w:rPr>
            </w:pPr>
          </w:p>
        </w:tc>
      </w:tr>
      <w:tr w14:paraId="064C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7AAAFEF8">
            <w:pPr>
              <w:rPr>
                <w:sz w:val="24"/>
                <w:szCs w:val="24"/>
              </w:rPr>
            </w:pPr>
            <w:r>
              <w:rPr>
                <w:sz w:val="24"/>
                <w:szCs w:val="24"/>
              </w:rPr>
              <w:t>Период обучения:*</w:t>
            </w:r>
          </w:p>
          <w:p w14:paraId="0D046DAD">
            <w:pPr>
              <w:rPr>
                <w:b/>
                <w:sz w:val="24"/>
                <w:szCs w:val="24"/>
              </w:rPr>
            </w:pPr>
          </w:p>
        </w:tc>
        <w:tc>
          <w:tcPr>
            <w:tcW w:w="5634" w:type="dxa"/>
          </w:tcPr>
          <w:p w14:paraId="7DF049CE">
            <w:pPr>
              <w:rPr>
                <w:b/>
                <w:sz w:val="24"/>
                <w:szCs w:val="24"/>
              </w:rPr>
            </w:pPr>
          </w:p>
        </w:tc>
      </w:tr>
      <w:tr w14:paraId="26BE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3A33D623">
            <w:pPr>
              <w:rPr>
                <w:sz w:val="24"/>
                <w:szCs w:val="24"/>
              </w:rPr>
            </w:pPr>
            <w:r>
              <w:rPr>
                <w:sz w:val="24"/>
                <w:szCs w:val="24"/>
              </w:rPr>
              <w:t>Место работы:*</w:t>
            </w:r>
          </w:p>
          <w:p w14:paraId="71AADE92">
            <w:pPr>
              <w:rPr>
                <w:b/>
                <w:sz w:val="24"/>
                <w:szCs w:val="24"/>
              </w:rPr>
            </w:pPr>
          </w:p>
        </w:tc>
        <w:tc>
          <w:tcPr>
            <w:tcW w:w="5634" w:type="dxa"/>
          </w:tcPr>
          <w:p w14:paraId="4329696C">
            <w:pPr>
              <w:rPr>
                <w:b/>
                <w:sz w:val="24"/>
                <w:szCs w:val="24"/>
              </w:rPr>
            </w:pPr>
          </w:p>
        </w:tc>
      </w:tr>
      <w:tr w14:paraId="2BE8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6614C1F0">
            <w:pPr>
              <w:rPr>
                <w:sz w:val="24"/>
                <w:szCs w:val="24"/>
              </w:rPr>
            </w:pPr>
            <w:r>
              <w:rPr>
                <w:sz w:val="24"/>
                <w:szCs w:val="24"/>
              </w:rPr>
              <w:t>Должность:</w:t>
            </w:r>
          </w:p>
          <w:p w14:paraId="45610900">
            <w:pPr>
              <w:rPr>
                <w:b/>
                <w:sz w:val="24"/>
                <w:szCs w:val="24"/>
              </w:rPr>
            </w:pPr>
          </w:p>
        </w:tc>
        <w:tc>
          <w:tcPr>
            <w:tcW w:w="5634" w:type="dxa"/>
          </w:tcPr>
          <w:p w14:paraId="36A325A9">
            <w:pPr>
              <w:rPr>
                <w:b/>
                <w:sz w:val="24"/>
                <w:szCs w:val="24"/>
              </w:rPr>
            </w:pPr>
          </w:p>
        </w:tc>
      </w:tr>
      <w:tr w14:paraId="06812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121D22BC">
            <w:pPr>
              <w:rPr>
                <w:sz w:val="24"/>
                <w:szCs w:val="24"/>
              </w:rPr>
            </w:pPr>
            <w:r>
              <w:rPr>
                <w:sz w:val="24"/>
                <w:szCs w:val="24"/>
              </w:rPr>
              <w:t>Название организации (органа), направившей на учебу:*</w:t>
            </w:r>
          </w:p>
          <w:p w14:paraId="02CA5041">
            <w:pPr>
              <w:rPr>
                <w:b/>
                <w:sz w:val="24"/>
                <w:szCs w:val="24"/>
              </w:rPr>
            </w:pPr>
          </w:p>
        </w:tc>
        <w:tc>
          <w:tcPr>
            <w:tcW w:w="5634" w:type="dxa"/>
          </w:tcPr>
          <w:p w14:paraId="26758BCE">
            <w:pPr>
              <w:rPr>
                <w:b/>
                <w:sz w:val="24"/>
                <w:szCs w:val="24"/>
              </w:rPr>
            </w:pPr>
          </w:p>
        </w:tc>
      </w:tr>
      <w:tr w14:paraId="3D36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Pr>
          <w:p w14:paraId="24E3204D">
            <w:pPr>
              <w:rPr>
                <w:sz w:val="24"/>
                <w:szCs w:val="24"/>
              </w:rPr>
            </w:pPr>
            <w:r>
              <w:rPr>
                <w:sz w:val="24"/>
                <w:szCs w:val="24"/>
              </w:rPr>
              <w:t>Дополнительные сведения:</w:t>
            </w:r>
          </w:p>
          <w:p w14:paraId="385AFE58">
            <w:pPr>
              <w:rPr>
                <w:b/>
                <w:sz w:val="24"/>
                <w:szCs w:val="24"/>
              </w:rPr>
            </w:pPr>
            <w:r>
              <w:rPr>
                <w:i/>
                <w:iCs/>
                <w:sz w:val="24"/>
                <w:szCs w:val="24"/>
              </w:rPr>
              <w:t>Любые дополнительные сведения, которые могут помочь поиску.</w:t>
            </w:r>
          </w:p>
        </w:tc>
        <w:tc>
          <w:tcPr>
            <w:tcW w:w="5634" w:type="dxa"/>
          </w:tcPr>
          <w:p w14:paraId="15DC3DAE">
            <w:pPr>
              <w:rPr>
                <w:b/>
                <w:sz w:val="24"/>
                <w:szCs w:val="24"/>
              </w:rPr>
            </w:pPr>
          </w:p>
        </w:tc>
      </w:tr>
    </w:tbl>
    <w:p w14:paraId="7E9BEFDB">
      <w:pPr>
        <w:rPr>
          <w:sz w:val="24"/>
          <w:szCs w:val="24"/>
        </w:rPr>
      </w:pPr>
    </w:p>
    <w:p w14:paraId="3F4DB193">
      <w:pPr>
        <w:rPr>
          <w:sz w:val="24"/>
          <w:szCs w:val="24"/>
        </w:rPr>
      </w:pPr>
      <w:r>
        <w:rPr>
          <w:sz w:val="24"/>
          <w:szCs w:val="24"/>
        </w:rPr>
        <w:t>Дата, подпись</w:t>
      </w:r>
    </w:p>
    <w:p w14:paraId="22A2288D">
      <w:pPr>
        <w:rPr>
          <w:sz w:val="24"/>
          <w:szCs w:val="24"/>
        </w:rPr>
      </w:pPr>
    </w:p>
    <w:p w14:paraId="41FA5C06">
      <w:pPr>
        <w:jc w:val="right"/>
        <w:rPr>
          <w:sz w:val="24"/>
          <w:szCs w:val="24"/>
        </w:rPr>
      </w:pPr>
    </w:p>
    <w:p w14:paraId="3CA931DD">
      <w:pPr>
        <w:jc w:val="right"/>
        <w:rPr>
          <w:sz w:val="24"/>
          <w:szCs w:val="24"/>
        </w:rPr>
      </w:pPr>
    </w:p>
    <w:p w14:paraId="41EAC367">
      <w:pPr>
        <w:jc w:val="right"/>
        <w:rPr>
          <w:sz w:val="24"/>
          <w:szCs w:val="24"/>
        </w:rPr>
      </w:pPr>
    </w:p>
    <w:p w14:paraId="66571145">
      <w:pPr>
        <w:jc w:val="right"/>
        <w:rPr>
          <w:b/>
          <w:sz w:val="24"/>
          <w:szCs w:val="24"/>
        </w:rPr>
      </w:pPr>
      <w:r>
        <w:rPr>
          <w:b/>
          <w:sz w:val="24"/>
          <w:szCs w:val="24"/>
        </w:rPr>
        <w:t>Приложение 5 к Административному регламенту</w:t>
      </w:r>
    </w:p>
    <w:p w14:paraId="353E6F84">
      <w:pPr>
        <w:jc w:val="center"/>
        <w:rPr>
          <w:b/>
          <w:bCs/>
          <w:sz w:val="24"/>
          <w:szCs w:val="24"/>
        </w:rPr>
      </w:pPr>
    </w:p>
    <w:p w14:paraId="3748E090">
      <w:pPr>
        <w:jc w:val="center"/>
        <w:rPr>
          <w:b/>
          <w:bCs/>
          <w:sz w:val="24"/>
          <w:szCs w:val="24"/>
        </w:rPr>
      </w:pPr>
      <w:r>
        <w:rPr>
          <w:b/>
          <w:bCs/>
          <w:sz w:val="24"/>
          <w:szCs w:val="24"/>
        </w:rPr>
        <w:t>Анкета-заявление для получения  копии архивного документа</w:t>
      </w:r>
    </w:p>
    <w:p w14:paraId="01DBC457">
      <w:pPr>
        <w:jc w:val="center"/>
        <w:rPr>
          <w:sz w:val="24"/>
          <w:szCs w:val="24"/>
        </w:rPr>
      </w:pPr>
    </w:p>
    <w:p w14:paraId="6707F0C8">
      <w:pPr>
        <w:rPr>
          <w:sz w:val="24"/>
          <w:szCs w:val="24"/>
        </w:rPr>
      </w:pPr>
      <w:r>
        <w:rPr>
          <w:sz w:val="24"/>
          <w:szCs w:val="24"/>
        </w:rPr>
        <w:t>Обязательные поля анкеты выделены знаком*</w:t>
      </w:r>
    </w:p>
    <w:p w14:paraId="36AD04D2">
      <w:pPr>
        <w:rPr>
          <w:b/>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269EC6CE">
      <w:pPr>
        <w:rPr>
          <w:i/>
          <w:iCs/>
          <w:sz w:val="24"/>
          <w:szCs w:val="24"/>
        </w:rPr>
      </w:pPr>
    </w:p>
    <w:p w14:paraId="343D907F">
      <w:pPr>
        <w:jc w:val="center"/>
        <w:rPr>
          <w:b/>
          <w:sz w:val="24"/>
          <w:szCs w:val="24"/>
        </w:rPr>
      </w:pPr>
      <w:r>
        <w:rPr>
          <w:b/>
          <w:sz w:val="24"/>
          <w:szCs w:val="24"/>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4EDF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8DD32CD">
            <w:pPr>
              <w:rPr>
                <w:sz w:val="24"/>
                <w:szCs w:val="24"/>
              </w:rPr>
            </w:pPr>
            <w:r>
              <w:rPr>
                <w:sz w:val="24"/>
                <w:szCs w:val="24"/>
              </w:rPr>
              <w:t>Фамилия, имя, отчество заявителя или название организации: *</w:t>
            </w:r>
          </w:p>
          <w:p w14:paraId="18F2B413">
            <w:pPr>
              <w:rPr>
                <w:sz w:val="24"/>
                <w:szCs w:val="24"/>
              </w:rPr>
            </w:pPr>
            <w:r>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493" w:type="dxa"/>
          </w:tcPr>
          <w:p w14:paraId="31F2E8F6">
            <w:pPr>
              <w:rPr>
                <w:sz w:val="24"/>
                <w:szCs w:val="24"/>
              </w:rPr>
            </w:pPr>
          </w:p>
        </w:tc>
      </w:tr>
      <w:tr w14:paraId="072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12EF2DD">
            <w:pPr>
              <w:rPr>
                <w:sz w:val="24"/>
                <w:szCs w:val="24"/>
              </w:rPr>
            </w:pPr>
            <w:r>
              <w:rPr>
                <w:sz w:val="24"/>
                <w:szCs w:val="24"/>
              </w:rPr>
              <w:t>Полный почтовый адрес: *</w:t>
            </w:r>
          </w:p>
          <w:p w14:paraId="0127B16D">
            <w:pPr>
              <w:rPr>
                <w:sz w:val="24"/>
                <w:szCs w:val="24"/>
              </w:rPr>
            </w:pPr>
            <w:r>
              <w:rPr>
                <w:i/>
                <w:iCs/>
                <w:sz w:val="24"/>
                <w:szCs w:val="24"/>
              </w:rPr>
              <w:t>Укажите Ваш полный почтовый адрес (или адрес организации) с указанием индекса, телефона.</w:t>
            </w:r>
          </w:p>
        </w:tc>
        <w:tc>
          <w:tcPr>
            <w:tcW w:w="5493" w:type="dxa"/>
          </w:tcPr>
          <w:p w14:paraId="6ACE4B5C">
            <w:pPr>
              <w:rPr>
                <w:sz w:val="24"/>
                <w:szCs w:val="24"/>
              </w:rPr>
            </w:pPr>
          </w:p>
        </w:tc>
      </w:tr>
      <w:tr w14:paraId="6A66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6F3279D">
            <w:pPr>
              <w:rPr>
                <w:sz w:val="24"/>
                <w:szCs w:val="24"/>
              </w:rPr>
            </w:pPr>
            <w:r>
              <w:rPr>
                <w:sz w:val="24"/>
                <w:szCs w:val="24"/>
              </w:rPr>
              <w:t xml:space="preserve">E-mail: </w:t>
            </w:r>
          </w:p>
        </w:tc>
        <w:tc>
          <w:tcPr>
            <w:tcW w:w="5493" w:type="dxa"/>
          </w:tcPr>
          <w:p w14:paraId="39436AD5">
            <w:pPr>
              <w:rPr>
                <w:sz w:val="24"/>
                <w:szCs w:val="24"/>
              </w:rPr>
            </w:pPr>
          </w:p>
        </w:tc>
      </w:tr>
    </w:tbl>
    <w:p w14:paraId="6EF555F7">
      <w:pPr>
        <w:ind w:firstLine="1134"/>
        <w:rPr>
          <w:b/>
          <w:sz w:val="24"/>
          <w:szCs w:val="24"/>
        </w:rPr>
      </w:pPr>
      <w:r>
        <w:rPr>
          <w:b/>
          <w:sz w:val="24"/>
          <w:szCs w:val="24"/>
        </w:rPr>
        <w:t>Информация о документе, копия которого запрашивается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37F91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4EFCD8E">
            <w:pPr>
              <w:rPr>
                <w:sz w:val="24"/>
                <w:szCs w:val="24"/>
              </w:rPr>
            </w:pPr>
            <w:r>
              <w:rPr>
                <w:sz w:val="24"/>
                <w:szCs w:val="24"/>
              </w:rPr>
              <w:t>Вид документа:*</w:t>
            </w:r>
          </w:p>
          <w:p w14:paraId="0EAD9EED">
            <w:pPr>
              <w:rPr>
                <w:i/>
                <w:sz w:val="24"/>
                <w:szCs w:val="24"/>
              </w:rPr>
            </w:pPr>
            <w:r>
              <w:rPr>
                <w:i/>
                <w:sz w:val="24"/>
                <w:szCs w:val="24"/>
              </w:rPr>
              <w:t>(решение, постановление, договор, акт, свидетельство, корешок ордера, др.)</w:t>
            </w:r>
          </w:p>
        </w:tc>
        <w:tc>
          <w:tcPr>
            <w:tcW w:w="5493" w:type="dxa"/>
          </w:tcPr>
          <w:p w14:paraId="35B69183">
            <w:pPr>
              <w:rPr>
                <w:b/>
                <w:sz w:val="24"/>
                <w:szCs w:val="24"/>
              </w:rPr>
            </w:pPr>
          </w:p>
        </w:tc>
      </w:tr>
      <w:tr w14:paraId="17BDB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9F033E5">
            <w:pPr>
              <w:rPr>
                <w:sz w:val="24"/>
                <w:szCs w:val="24"/>
              </w:rPr>
            </w:pPr>
            <w:r>
              <w:rPr>
                <w:sz w:val="24"/>
                <w:szCs w:val="24"/>
              </w:rPr>
              <w:t>Автор документа:*</w:t>
            </w:r>
          </w:p>
          <w:p w14:paraId="3F03B6D4">
            <w:pPr>
              <w:rPr>
                <w:b/>
                <w:i/>
                <w:sz w:val="24"/>
                <w:szCs w:val="24"/>
              </w:rPr>
            </w:pPr>
            <w:r>
              <w:rPr>
                <w:i/>
                <w:sz w:val="24"/>
                <w:szCs w:val="24"/>
              </w:rPr>
              <w:t xml:space="preserve">(Название организации (органа), издавшей  документ) </w:t>
            </w:r>
          </w:p>
        </w:tc>
        <w:tc>
          <w:tcPr>
            <w:tcW w:w="5493" w:type="dxa"/>
          </w:tcPr>
          <w:p w14:paraId="0C89A64E">
            <w:pPr>
              <w:rPr>
                <w:b/>
                <w:sz w:val="24"/>
                <w:szCs w:val="24"/>
              </w:rPr>
            </w:pPr>
          </w:p>
        </w:tc>
      </w:tr>
      <w:tr w14:paraId="772D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40202BB">
            <w:pPr>
              <w:rPr>
                <w:sz w:val="24"/>
                <w:szCs w:val="24"/>
              </w:rPr>
            </w:pPr>
            <w:r>
              <w:rPr>
                <w:sz w:val="24"/>
                <w:szCs w:val="24"/>
              </w:rPr>
              <w:t>Дата и номер документа:*</w:t>
            </w:r>
          </w:p>
          <w:p w14:paraId="3C2FB6D8">
            <w:pPr>
              <w:rPr>
                <w:b/>
                <w:i/>
                <w:sz w:val="24"/>
                <w:szCs w:val="24"/>
              </w:rPr>
            </w:pPr>
            <w:r>
              <w:rPr>
                <w:i/>
                <w:sz w:val="24"/>
                <w:szCs w:val="24"/>
              </w:rPr>
              <w:t>( если не располагаете точными сведениями, укажите примерную дату)</w:t>
            </w:r>
          </w:p>
        </w:tc>
        <w:tc>
          <w:tcPr>
            <w:tcW w:w="5493" w:type="dxa"/>
          </w:tcPr>
          <w:p w14:paraId="0D86606D">
            <w:pPr>
              <w:rPr>
                <w:b/>
                <w:sz w:val="24"/>
                <w:szCs w:val="24"/>
              </w:rPr>
            </w:pPr>
          </w:p>
        </w:tc>
      </w:tr>
      <w:tr w14:paraId="70BB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9197B24">
            <w:pPr>
              <w:rPr>
                <w:sz w:val="24"/>
                <w:szCs w:val="24"/>
              </w:rPr>
            </w:pPr>
            <w:r>
              <w:rPr>
                <w:sz w:val="24"/>
                <w:szCs w:val="24"/>
              </w:rPr>
              <w:t>Сведения о запрашиваемой информации :*</w:t>
            </w:r>
          </w:p>
          <w:p w14:paraId="2195EE85">
            <w:pPr>
              <w:rPr>
                <w:b/>
                <w:sz w:val="24"/>
                <w:szCs w:val="24"/>
              </w:rPr>
            </w:pPr>
          </w:p>
        </w:tc>
        <w:tc>
          <w:tcPr>
            <w:tcW w:w="5493" w:type="dxa"/>
          </w:tcPr>
          <w:p w14:paraId="0FEC2103">
            <w:pPr>
              <w:rPr>
                <w:b/>
                <w:sz w:val="24"/>
                <w:szCs w:val="24"/>
              </w:rPr>
            </w:pPr>
          </w:p>
        </w:tc>
      </w:tr>
      <w:tr w14:paraId="7C83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70DFAD0">
            <w:pPr>
              <w:rPr>
                <w:sz w:val="24"/>
                <w:szCs w:val="24"/>
              </w:rPr>
            </w:pPr>
            <w:r>
              <w:rPr>
                <w:sz w:val="24"/>
                <w:szCs w:val="24"/>
              </w:rPr>
              <w:t>Дополнительные сведения:</w:t>
            </w:r>
          </w:p>
          <w:p w14:paraId="4E5BD381">
            <w:pPr>
              <w:rPr>
                <w:b/>
                <w:sz w:val="24"/>
                <w:szCs w:val="24"/>
              </w:rPr>
            </w:pPr>
            <w:r>
              <w:rPr>
                <w:i/>
                <w:iCs/>
                <w:sz w:val="24"/>
                <w:szCs w:val="24"/>
              </w:rPr>
              <w:t>Любые дополнительные сведения, которые могут помочь поиску.</w:t>
            </w:r>
          </w:p>
        </w:tc>
        <w:tc>
          <w:tcPr>
            <w:tcW w:w="5493" w:type="dxa"/>
          </w:tcPr>
          <w:p w14:paraId="33CDE2D1">
            <w:pPr>
              <w:rPr>
                <w:b/>
                <w:sz w:val="24"/>
                <w:szCs w:val="24"/>
              </w:rPr>
            </w:pPr>
          </w:p>
        </w:tc>
      </w:tr>
    </w:tbl>
    <w:p w14:paraId="50A59E11">
      <w:pPr>
        <w:rPr>
          <w:sz w:val="24"/>
          <w:szCs w:val="24"/>
        </w:rPr>
      </w:pPr>
    </w:p>
    <w:p w14:paraId="7CADDB99">
      <w:pPr>
        <w:rPr>
          <w:sz w:val="24"/>
          <w:szCs w:val="24"/>
        </w:rPr>
      </w:pPr>
      <w:r>
        <w:rPr>
          <w:sz w:val="24"/>
          <w:szCs w:val="24"/>
        </w:rPr>
        <w:t>Дата, подпись</w:t>
      </w:r>
    </w:p>
    <w:p w14:paraId="34CE6C3A">
      <w:pPr>
        <w:jc w:val="both"/>
        <w:rPr>
          <w:sz w:val="24"/>
          <w:szCs w:val="24"/>
        </w:rPr>
      </w:pPr>
    </w:p>
    <w:p w14:paraId="6E1AB96B">
      <w:pPr>
        <w:jc w:val="right"/>
        <w:rPr>
          <w:bCs/>
          <w:sz w:val="24"/>
          <w:szCs w:val="24"/>
        </w:rPr>
      </w:pPr>
    </w:p>
    <w:p w14:paraId="12484199">
      <w:pPr>
        <w:jc w:val="right"/>
        <w:rPr>
          <w:bCs/>
          <w:sz w:val="24"/>
          <w:szCs w:val="24"/>
        </w:rPr>
      </w:pPr>
    </w:p>
    <w:p w14:paraId="79094AA4">
      <w:pPr>
        <w:jc w:val="right"/>
        <w:rPr>
          <w:bCs/>
          <w:sz w:val="24"/>
          <w:szCs w:val="24"/>
        </w:rPr>
      </w:pPr>
    </w:p>
    <w:p w14:paraId="74818164">
      <w:pPr>
        <w:jc w:val="right"/>
        <w:rPr>
          <w:bCs/>
          <w:sz w:val="24"/>
          <w:szCs w:val="24"/>
        </w:rPr>
      </w:pPr>
    </w:p>
    <w:p w14:paraId="274DD76F">
      <w:pPr>
        <w:jc w:val="right"/>
        <w:rPr>
          <w:bCs/>
          <w:sz w:val="24"/>
          <w:szCs w:val="24"/>
        </w:rPr>
      </w:pPr>
    </w:p>
    <w:p w14:paraId="704E8BC6">
      <w:pPr>
        <w:jc w:val="right"/>
        <w:rPr>
          <w:bCs/>
          <w:sz w:val="24"/>
          <w:szCs w:val="24"/>
        </w:rPr>
      </w:pPr>
    </w:p>
    <w:p w14:paraId="10550B97">
      <w:pPr>
        <w:jc w:val="right"/>
        <w:rPr>
          <w:b/>
          <w:sz w:val="24"/>
          <w:szCs w:val="24"/>
        </w:rPr>
      </w:pPr>
    </w:p>
    <w:p w14:paraId="29AA5F9F">
      <w:pPr>
        <w:jc w:val="right"/>
        <w:rPr>
          <w:b/>
          <w:sz w:val="24"/>
          <w:szCs w:val="24"/>
        </w:rPr>
      </w:pPr>
    </w:p>
    <w:p w14:paraId="08232058">
      <w:pPr>
        <w:jc w:val="right"/>
        <w:rPr>
          <w:b/>
          <w:sz w:val="24"/>
          <w:szCs w:val="24"/>
        </w:rPr>
      </w:pPr>
    </w:p>
    <w:p w14:paraId="469C91AE">
      <w:pPr>
        <w:jc w:val="right"/>
        <w:rPr>
          <w:b/>
          <w:sz w:val="24"/>
          <w:szCs w:val="24"/>
        </w:rPr>
      </w:pPr>
    </w:p>
    <w:p w14:paraId="7F8DA583">
      <w:pPr>
        <w:jc w:val="right"/>
        <w:rPr>
          <w:b/>
          <w:sz w:val="24"/>
          <w:szCs w:val="24"/>
        </w:rPr>
      </w:pPr>
    </w:p>
    <w:p w14:paraId="7813829B">
      <w:pPr>
        <w:jc w:val="right"/>
        <w:rPr>
          <w:b/>
          <w:sz w:val="24"/>
          <w:szCs w:val="24"/>
        </w:rPr>
      </w:pPr>
      <w:r>
        <w:rPr>
          <w:b/>
          <w:sz w:val="24"/>
          <w:szCs w:val="24"/>
        </w:rPr>
        <w:t>Приложение 6 к Административному регламенту</w:t>
      </w:r>
    </w:p>
    <w:p w14:paraId="1F86636E">
      <w:pPr>
        <w:jc w:val="center"/>
        <w:rPr>
          <w:b/>
          <w:bCs/>
          <w:sz w:val="24"/>
          <w:szCs w:val="24"/>
        </w:rPr>
      </w:pPr>
    </w:p>
    <w:p w14:paraId="01A134D4">
      <w:pPr>
        <w:jc w:val="center"/>
        <w:rPr>
          <w:b/>
          <w:bCs/>
          <w:sz w:val="24"/>
          <w:szCs w:val="24"/>
        </w:rPr>
      </w:pPr>
      <w:r>
        <w:rPr>
          <w:b/>
          <w:bCs/>
          <w:sz w:val="24"/>
          <w:szCs w:val="24"/>
        </w:rPr>
        <w:t>Анкета-заявление для получения информации по определенной теме</w:t>
      </w:r>
    </w:p>
    <w:p w14:paraId="20744F88">
      <w:pPr>
        <w:jc w:val="center"/>
        <w:rPr>
          <w:sz w:val="24"/>
          <w:szCs w:val="24"/>
        </w:rPr>
      </w:pPr>
    </w:p>
    <w:p w14:paraId="291BD5D2">
      <w:pPr>
        <w:rPr>
          <w:sz w:val="24"/>
          <w:szCs w:val="24"/>
        </w:rPr>
      </w:pPr>
      <w:r>
        <w:rPr>
          <w:sz w:val="24"/>
          <w:szCs w:val="24"/>
        </w:rPr>
        <w:t>Обязательные поля анкеты выделены знаком*</w:t>
      </w:r>
    </w:p>
    <w:p w14:paraId="2BE6AE39">
      <w:pPr>
        <w:rPr>
          <w:b/>
          <w:sz w:val="24"/>
          <w:szCs w:val="24"/>
        </w:rPr>
      </w:pPr>
      <w:r>
        <w:rPr>
          <w:b/>
          <w:i/>
          <w:iCs/>
          <w:sz w:val="24"/>
          <w:szCs w:val="24"/>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14:paraId="4BB68321">
      <w:pPr>
        <w:rPr>
          <w:i/>
          <w:iCs/>
          <w:sz w:val="24"/>
          <w:szCs w:val="24"/>
        </w:rPr>
      </w:pPr>
    </w:p>
    <w:p w14:paraId="33D176F2">
      <w:pPr>
        <w:jc w:val="center"/>
        <w:rPr>
          <w:b/>
          <w:sz w:val="24"/>
          <w:szCs w:val="24"/>
        </w:rPr>
      </w:pPr>
      <w:r>
        <w:rPr>
          <w:b/>
          <w:sz w:val="24"/>
          <w:szCs w:val="24"/>
        </w:rPr>
        <w:t>Сведения о заявителе</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0395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tcPr>
          <w:p w14:paraId="05CCFDEE">
            <w:pPr>
              <w:rPr>
                <w:sz w:val="24"/>
                <w:szCs w:val="24"/>
              </w:rPr>
            </w:pPr>
            <w:r>
              <w:rPr>
                <w:sz w:val="24"/>
                <w:szCs w:val="24"/>
              </w:rPr>
              <w:t>Фамилия, имя, отчество заявителя или название организации: *</w:t>
            </w:r>
          </w:p>
          <w:p w14:paraId="24364909">
            <w:pPr>
              <w:rPr>
                <w:sz w:val="24"/>
                <w:szCs w:val="24"/>
              </w:rPr>
            </w:pPr>
            <w:r>
              <w:rPr>
                <w:i/>
                <w:iCs/>
                <w:sz w:val="24"/>
                <w:szCs w:val="24"/>
              </w:rPr>
              <w:t>Укажите свои фамилию, имя, отчество в именительном падеже (название организации, если вы представляете юридическое лицо).</w:t>
            </w:r>
          </w:p>
        </w:tc>
        <w:tc>
          <w:tcPr>
            <w:tcW w:w="5493" w:type="dxa"/>
          </w:tcPr>
          <w:p w14:paraId="519CB33D">
            <w:pPr>
              <w:rPr>
                <w:sz w:val="24"/>
                <w:szCs w:val="24"/>
              </w:rPr>
            </w:pPr>
          </w:p>
        </w:tc>
      </w:tr>
      <w:tr w14:paraId="5FB7F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06D0E3F8">
            <w:pPr>
              <w:rPr>
                <w:sz w:val="24"/>
                <w:szCs w:val="24"/>
              </w:rPr>
            </w:pPr>
            <w:r>
              <w:rPr>
                <w:sz w:val="24"/>
                <w:szCs w:val="24"/>
              </w:rPr>
              <w:t>Полный почтовый адрес: *</w:t>
            </w:r>
          </w:p>
          <w:p w14:paraId="16C656F8">
            <w:pPr>
              <w:rPr>
                <w:sz w:val="24"/>
                <w:szCs w:val="24"/>
              </w:rPr>
            </w:pPr>
            <w:r>
              <w:rPr>
                <w:i/>
                <w:iCs/>
                <w:sz w:val="24"/>
                <w:szCs w:val="24"/>
              </w:rPr>
              <w:t>Укажите Ваш полный почтовый адрес (или адрес организации) с указанием индекса, телефона.</w:t>
            </w:r>
          </w:p>
        </w:tc>
        <w:tc>
          <w:tcPr>
            <w:tcW w:w="5493" w:type="dxa"/>
          </w:tcPr>
          <w:p w14:paraId="52033292">
            <w:pPr>
              <w:rPr>
                <w:sz w:val="24"/>
                <w:szCs w:val="24"/>
              </w:rPr>
            </w:pPr>
          </w:p>
        </w:tc>
      </w:tr>
      <w:tr w14:paraId="3317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FFEF8F1">
            <w:pPr>
              <w:rPr>
                <w:sz w:val="24"/>
                <w:szCs w:val="24"/>
              </w:rPr>
            </w:pPr>
            <w:r>
              <w:rPr>
                <w:sz w:val="24"/>
                <w:szCs w:val="24"/>
              </w:rPr>
              <w:t xml:space="preserve">E-mail: </w:t>
            </w:r>
          </w:p>
        </w:tc>
        <w:tc>
          <w:tcPr>
            <w:tcW w:w="5493" w:type="dxa"/>
          </w:tcPr>
          <w:p w14:paraId="63A103B3">
            <w:pPr>
              <w:rPr>
                <w:sz w:val="24"/>
                <w:szCs w:val="24"/>
              </w:rPr>
            </w:pPr>
          </w:p>
        </w:tc>
      </w:tr>
    </w:tbl>
    <w:p w14:paraId="3459EF72">
      <w:pPr>
        <w:ind w:firstLine="1134"/>
        <w:rPr>
          <w:b/>
          <w:sz w:val="24"/>
          <w:szCs w:val="24"/>
        </w:rPr>
      </w:pPr>
      <w:r>
        <w:rPr>
          <w:b/>
          <w:sz w:val="24"/>
          <w:szCs w:val="24"/>
        </w:rPr>
        <w:t>Информация о документе, сведения о  котором запрашиваются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5493"/>
      </w:tblGrid>
      <w:tr w14:paraId="7160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7943C8EB">
            <w:pPr>
              <w:rPr>
                <w:sz w:val="24"/>
                <w:szCs w:val="24"/>
              </w:rPr>
            </w:pPr>
            <w:r>
              <w:rPr>
                <w:sz w:val="24"/>
                <w:szCs w:val="24"/>
              </w:rPr>
              <w:t>Сведения о запрашиваемой информации :*</w:t>
            </w:r>
          </w:p>
          <w:p w14:paraId="387FDDC7">
            <w:pPr>
              <w:rPr>
                <w:b/>
                <w:sz w:val="24"/>
                <w:szCs w:val="24"/>
              </w:rPr>
            </w:pPr>
          </w:p>
        </w:tc>
        <w:tc>
          <w:tcPr>
            <w:tcW w:w="5493" w:type="dxa"/>
          </w:tcPr>
          <w:p w14:paraId="1C6BDF41">
            <w:pPr>
              <w:rPr>
                <w:b/>
                <w:sz w:val="24"/>
                <w:szCs w:val="24"/>
              </w:rPr>
            </w:pPr>
          </w:p>
        </w:tc>
      </w:tr>
      <w:tr w14:paraId="0E10F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209F567F">
            <w:pPr>
              <w:rPr>
                <w:sz w:val="24"/>
                <w:szCs w:val="24"/>
              </w:rPr>
            </w:pPr>
            <w:r>
              <w:rPr>
                <w:sz w:val="24"/>
                <w:szCs w:val="24"/>
              </w:rPr>
              <w:t>Запрашиваемый период (дата и номер документа):*</w:t>
            </w:r>
          </w:p>
          <w:p w14:paraId="1BC61A22">
            <w:pPr>
              <w:rPr>
                <w:b/>
                <w:i/>
                <w:sz w:val="24"/>
                <w:szCs w:val="24"/>
              </w:rPr>
            </w:pPr>
            <w:r>
              <w:rPr>
                <w:i/>
                <w:sz w:val="24"/>
                <w:szCs w:val="24"/>
              </w:rPr>
              <w:t>( если не располагаете точными сведениями, укажите примерную дату)</w:t>
            </w:r>
          </w:p>
        </w:tc>
        <w:tc>
          <w:tcPr>
            <w:tcW w:w="5493" w:type="dxa"/>
          </w:tcPr>
          <w:p w14:paraId="19E55595">
            <w:pPr>
              <w:rPr>
                <w:b/>
                <w:sz w:val="24"/>
                <w:szCs w:val="24"/>
              </w:rPr>
            </w:pPr>
          </w:p>
        </w:tc>
      </w:tr>
      <w:tr w14:paraId="30B6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3BD4BBAB">
            <w:pPr>
              <w:rPr>
                <w:sz w:val="24"/>
                <w:szCs w:val="24"/>
              </w:rPr>
            </w:pPr>
            <w:r>
              <w:rPr>
                <w:sz w:val="24"/>
                <w:szCs w:val="24"/>
              </w:rPr>
              <w:t>Вид документа:</w:t>
            </w:r>
          </w:p>
          <w:p w14:paraId="6B306104">
            <w:pPr>
              <w:rPr>
                <w:i/>
                <w:sz w:val="24"/>
                <w:szCs w:val="24"/>
              </w:rPr>
            </w:pPr>
            <w:r>
              <w:rPr>
                <w:i/>
                <w:sz w:val="24"/>
                <w:szCs w:val="24"/>
              </w:rPr>
              <w:t>(решение, постановление, договор, акт, свидетельство, корешок ордера, др.)</w:t>
            </w:r>
          </w:p>
        </w:tc>
        <w:tc>
          <w:tcPr>
            <w:tcW w:w="5493" w:type="dxa"/>
          </w:tcPr>
          <w:p w14:paraId="3A06C4C0">
            <w:pPr>
              <w:rPr>
                <w:b/>
                <w:sz w:val="24"/>
                <w:szCs w:val="24"/>
              </w:rPr>
            </w:pPr>
          </w:p>
        </w:tc>
      </w:tr>
      <w:tr w14:paraId="120E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6D4842E9">
            <w:pPr>
              <w:rPr>
                <w:sz w:val="24"/>
                <w:szCs w:val="24"/>
              </w:rPr>
            </w:pPr>
            <w:r>
              <w:rPr>
                <w:sz w:val="24"/>
                <w:szCs w:val="24"/>
              </w:rPr>
              <w:t>Автор документа:</w:t>
            </w:r>
          </w:p>
          <w:p w14:paraId="083BCC6D">
            <w:pPr>
              <w:rPr>
                <w:b/>
                <w:i/>
                <w:sz w:val="24"/>
                <w:szCs w:val="24"/>
              </w:rPr>
            </w:pPr>
            <w:r>
              <w:rPr>
                <w:i/>
                <w:sz w:val="24"/>
                <w:szCs w:val="24"/>
              </w:rPr>
              <w:t xml:space="preserve">(Название организации (органа), издавшей  документ) </w:t>
            </w:r>
          </w:p>
        </w:tc>
        <w:tc>
          <w:tcPr>
            <w:tcW w:w="5493" w:type="dxa"/>
          </w:tcPr>
          <w:p w14:paraId="791E14BC">
            <w:pPr>
              <w:rPr>
                <w:b/>
                <w:sz w:val="24"/>
                <w:szCs w:val="24"/>
              </w:rPr>
            </w:pPr>
          </w:p>
        </w:tc>
      </w:tr>
      <w:tr w14:paraId="0053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14:paraId="501583A0">
            <w:pPr>
              <w:rPr>
                <w:sz w:val="24"/>
                <w:szCs w:val="24"/>
              </w:rPr>
            </w:pPr>
            <w:r>
              <w:rPr>
                <w:sz w:val="24"/>
                <w:szCs w:val="24"/>
              </w:rPr>
              <w:t>Дополнительные сведения:</w:t>
            </w:r>
          </w:p>
          <w:p w14:paraId="646780C4">
            <w:pPr>
              <w:rPr>
                <w:b/>
                <w:sz w:val="24"/>
                <w:szCs w:val="24"/>
              </w:rPr>
            </w:pPr>
            <w:r>
              <w:rPr>
                <w:i/>
                <w:iCs/>
                <w:sz w:val="24"/>
                <w:szCs w:val="24"/>
              </w:rPr>
              <w:t>Любые дополнительные сведения, которые могут помочь поиску.</w:t>
            </w:r>
          </w:p>
        </w:tc>
        <w:tc>
          <w:tcPr>
            <w:tcW w:w="5493" w:type="dxa"/>
          </w:tcPr>
          <w:p w14:paraId="71C3D1C4">
            <w:pPr>
              <w:rPr>
                <w:b/>
                <w:sz w:val="24"/>
                <w:szCs w:val="24"/>
              </w:rPr>
            </w:pPr>
          </w:p>
        </w:tc>
      </w:tr>
    </w:tbl>
    <w:p w14:paraId="1517756F">
      <w:pPr>
        <w:rPr>
          <w:sz w:val="24"/>
          <w:szCs w:val="24"/>
        </w:rPr>
      </w:pPr>
    </w:p>
    <w:p w14:paraId="4000D3BB">
      <w:pPr>
        <w:rPr>
          <w:sz w:val="24"/>
          <w:szCs w:val="24"/>
        </w:rPr>
      </w:pPr>
      <w:r>
        <w:rPr>
          <w:sz w:val="24"/>
          <w:szCs w:val="24"/>
        </w:rPr>
        <w:t>Дата, подпись</w:t>
      </w:r>
    </w:p>
    <w:p w14:paraId="7AC77BD0">
      <w:pPr>
        <w:jc w:val="both"/>
        <w:rPr>
          <w:sz w:val="24"/>
          <w:szCs w:val="24"/>
        </w:rPr>
      </w:pPr>
    </w:p>
    <w:p w14:paraId="51E5C689">
      <w:pPr>
        <w:jc w:val="right"/>
        <w:rPr>
          <w:bCs/>
          <w:sz w:val="24"/>
          <w:szCs w:val="24"/>
        </w:rPr>
      </w:pPr>
    </w:p>
    <w:p w14:paraId="76FE45DD">
      <w:pPr>
        <w:jc w:val="right"/>
        <w:rPr>
          <w:bCs/>
          <w:sz w:val="24"/>
          <w:szCs w:val="24"/>
        </w:rPr>
      </w:pPr>
    </w:p>
    <w:p w14:paraId="13CB3629">
      <w:pPr>
        <w:jc w:val="right"/>
        <w:rPr>
          <w:bCs/>
          <w:sz w:val="24"/>
          <w:szCs w:val="24"/>
        </w:rPr>
      </w:pPr>
    </w:p>
    <w:p w14:paraId="75E97492">
      <w:pPr>
        <w:jc w:val="right"/>
        <w:rPr>
          <w:bCs/>
          <w:sz w:val="24"/>
          <w:szCs w:val="24"/>
        </w:rPr>
      </w:pPr>
    </w:p>
    <w:p w14:paraId="1829EF4A">
      <w:pPr>
        <w:jc w:val="right"/>
        <w:rPr>
          <w:bCs/>
          <w:sz w:val="24"/>
          <w:szCs w:val="24"/>
        </w:rPr>
      </w:pPr>
    </w:p>
    <w:p w14:paraId="1BCDB33D">
      <w:pPr>
        <w:jc w:val="right"/>
        <w:rPr>
          <w:bCs/>
          <w:sz w:val="24"/>
          <w:szCs w:val="24"/>
        </w:rPr>
        <w:sectPr>
          <w:headerReference r:id="rId5" w:type="first"/>
          <w:headerReference r:id="rId4" w:type="default"/>
          <w:pgSz w:w="11906" w:h="16838"/>
          <w:pgMar w:top="1134" w:right="567" w:bottom="1134" w:left="1701" w:header="720" w:footer="720" w:gutter="0"/>
          <w:cols w:space="720" w:num="1"/>
          <w:titlePg/>
          <w:docGrid w:linePitch="272" w:charSpace="0"/>
        </w:sectPr>
      </w:pPr>
    </w:p>
    <w:p w14:paraId="3D61FE55">
      <w:pPr>
        <w:pStyle w:val="5"/>
        <w:jc w:val="right"/>
        <w:rPr>
          <w:b/>
          <w:sz w:val="24"/>
          <w:szCs w:val="24"/>
          <w:lang w:val="ru-RU"/>
        </w:rPr>
      </w:pPr>
      <w:r>
        <w:rPr>
          <w:b/>
          <w:sz w:val="24"/>
          <w:szCs w:val="24"/>
        </w:rPr>
        <w:t xml:space="preserve">Приложение </w:t>
      </w:r>
      <w:r>
        <w:rPr>
          <w:b/>
          <w:sz w:val="24"/>
          <w:szCs w:val="24"/>
          <w:lang w:val="ru-RU"/>
        </w:rPr>
        <w:t>7</w:t>
      </w:r>
      <w:r>
        <w:rPr>
          <w:b/>
          <w:sz w:val="24"/>
          <w:szCs w:val="24"/>
        </w:rPr>
        <w:t xml:space="preserve"> к Административному регламенту</w:t>
      </w:r>
    </w:p>
    <w:tbl>
      <w:tblPr>
        <w:tblStyle w:val="7"/>
        <w:tblW w:w="0" w:type="auto"/>
        <w:tblInd w:w="74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0"/>
        <w:gridCol w:w="6210"/>
      </w:tblGrid>
      <w:tr w14:paraId="16777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0" w:type="dxa"/>
            <w:tcBorders>
              <w:right w:val="single" w:color="auto" w:sz="4" w:space="0"/>
            </w:tcBorders>
            <w:shd w:val="clear" w:color="auto" w:fill="auto"/>
          </w:tcPr>
          <w:p w14:paraId="7366CE2E">
            <w:pPr>
              <w:pStyle w:val="5"/>
              <w:rPr>
                <w:sz w:val="24"/>
                <w:szCs w:val="24"/>
                <w:lang w:val="ru-RU"/>
              </w:rPr>
            </w:pPr>
            <w:r>
              <w:rPr>
                <w:sz w:val="24"/>
                <w:szCs w:val="24"/>
                <w:lang w:val="ru-RU"/>
              </w:rPr>
              <w:t>Место выдачи</w:t>
            </w:r>
          </w:p>
        </w:tc>
        <w:tc>
          <w:tcPr>
            <w:tcW w:w="6210" w:type="dxa"/>
            <w:tcBorders>
              <w:left w:val="single" w:color="auto" w:sz="4" w:space="0"/>
            </w:tcBorders>
            <w:shd w:val="clear" w:color="auto" w:fill="auto"/>
          </w:tcPr>
          <w:p w14:paraId="4A00A99B">
            <w:pPr>
              <w:pStyle w:val="5"/>
              <w:jc w:val="right"/>
              <w:rPr>
                <w:b/>
                <w:sz w:val="24"/>
                <w:szCs w:val="24"/>
                <w:lang w:val="ru-RU"/>
              </w:rPr>
            </w:pPr>
          </w:p>
        </w:tc>
      </w:tr>
    </w:tbl>
    <w:p w14:paraId="7F7283DB">
      <w:pPr>
        <w:pStyle w:val="5"/>
        <w:rPr>
          <w:b/>
          <w:sz w:val="24"/>
          <w:szCs w:val="24"/>
        </w:rPr>
      </w:pPr>
      <w:r>
        <w:rPr>
          <w:b/>
          <w:sz w:val="24"/>
          <w:szCs w:val="24"/>
        </w:rPr>
        <w:t xml:space="preserve">Штрих-код                                                                                                                                    </w:t>
      </w:r>
    </w:p>
    <w:p w14:paraId="67395354">
      <w:pPr>
        <w:jc w:val="center"/>
        <w:rPr>
          <w:b/>
          <w:sz w:val="24"/>
          <w:szCs w:val="24"/>
        </w:rPr>
      </w:pPr>
      <w:r>
        <w:rPr>
          <w:b/>
          <w:sz w:val="24"/>
          <w:szCs w:val="24"/>
        </w:rPr>
        <w:t>КАРТОЧКА регистрации и учёта исполнения запроса</w:t>
      </w:r>
    </w:p>
    <w:tbl>
      <w:tblPr>
        <w:tblStyle w:val="7"/>
        <w:tblW w:w="14910"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126"/>
        <w:gridCol w:w="2551"/>
        <w:gridCol w:w="2977"/>
        <w:gridCol w:w="3119"/>
        <w:gridCol w:w="2969"/>
      </w:tblGrid>
      <w:tr w14:paraId="1B9B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14:paraId="1D3EB794">
            <w:pPr>
              <w:jc w:val="center"/>
              <w:rPr>
                <w:b/>
                <w:sz w:val="24"/>
                <w:szCs w:val="24"/>
              </w:rPr>
            </w:pPr>
            <w:r>
              <w:rPr>
                <w:b/>
                <w:sz w:val="24"/>
                <w:szCs w:val="24"/>
              </w:rPr>
              <w:t xml:space="preserve">       № запроса</w:t>
            </w:r>
          </w:p>
        </w:tc>
        <w:tc>
          <w:tcPr>
            <w:tcW w:w="2126" w:type="dxa"/>
            <w:tcBorders>
              <w:top w:val="single" w:color="auto" w:sz="4" w:space="0"/>
              <w:left w:val="single" w:color="auto" w:sz="4" w:space="0"/>
              <w:bottom w:val="single" w:color="auto" w:sz="4" w:space="0"/>
              <w:right w:val="single" w:color="auto" w:sz="4" w:space="0"/>
            </w:tcBorders>
          </w:tcPr>
          <w:p w14:paraId="0A155820">
            <w:pPr>
              <w:jc w:val="center"/>
              <w:rPr>
                <w:b/>
                <w:sz w:val="24"/>
                <w:szCs w:val="24"/>
              </w:rPr>
            </w:pPr>
            <w:r>
              <w:rPr>
                <w:b/>
                <w:sz w:val="24"/>
                <w:szCs w:val="24"/>
              </w:rPr>
              <w:t xml:space="preserve">Вид </w:t>
            </w:r>
          </w:p>
          <w:p w14:paraId="6FE26F4E">
            <w:pPr>
              <w:jc w:val="center"/>
              <w:rPr>
                <w:b/>
                <w:sz w:val="24"/>
                <w:szCs w:val="24"/>
              </w:rPr>
            </w:pPr>
            <w:r>
              <w:rPr>
                <w:b/>
                <w:sz w:val="24"/>
                <w:szCs w:val="24"/>
              </w:rPr>
              <w:t>запроса</w:t>
            </w:r>
          </w:p>
        </w:tc>
        <w:tc>
          <w:tcPr>
            <w:tcW w:w="2551" w:type="dxa"/>
            <w:tcBorders>
              <w:top w:val="single" w:color="auto" w:sz="4" w:space="0"/>
              <w:left w:val="single" w:color="auto" w:sz="4" w:space="0"/>
              <w:bottom w:val="single" w:color="auto" w:sz="4" w:space="0"/>
              <w:right w:val="single" w:color="auto" w:sz="4" w:space="0"/>
            </w:tcBorders>
          </w:tcPr>
          <w:p w14:paraId="5CD4FF91">
            <w:pPr>
              <w:jc w:val="center"/>
              <w:rPr>
                <w:b/>
                <w:sz w:val="24"/>
                <w:szCs w:val="24"/>
              </w:rPr>
            </w:pPr>
            <w:r>
              <w:rPr>
                <w:b/>
                <w:sz w:val="24"/>
                <w:szCs w:val="24"/>
              </w:rPr>
              <w:t>Дата поступления запроса</w:t>
            </w:r>
          </w:p>
        </w:tc>
        <w:tc>
          <w:tcPr>
            <w:tcW w:w="2977" w:type="dxa"/>
            <w:tcBorders>
              <w:top w:val="single" w:color="auto" w:sz="4" w:space="0"/>
              <w:left w:val="single" w:color="auto" w:sz="4" w:space="0"/>
              <w:bottom w:val="single" w:color="auto" w:sz="4" w:space="0"/>
              <w:right w:val="single" w:color="auto" w:sz="4" w:space="0"/>
            </w:tcBorders>
          </w:tcPr>
          <w:p w14:paraId="725D3DCE">
            <w:pPr>
              <w:jc w:val="center"/>
              <w:rPr>
                <w:b/>
                <w:sz w:val="24"/>
                <w:szCs w:val="24"/>
              </w:rPr>
            </w:pPr>
            <w:r>
              <w:rPr>
                <w:b/>
                <w:sz w:val="24"/>
                <w:szCs w:val="24"/>
              </w:rPr>
              <w:t>Место поступления запроса</w:t>
            </w:r>
          </w:p>
        </w:tc>
        <w:tc>
          <w:tcPr>
            <w:tcW w:w="3119" w:type="dxa"/>
            <w:tcBorders>
              <w:top w:val="single" w:color="auto" w:sz="4" w:space="0"/>
              <w:left w:val="single" w:color="auto" w:sz="4" w:space="0"/>
              <w:bottom w:val="single" w:color="auto" w:sz="4" w:space="0"/>
              <w:right w:val="single" w:color="auto" w:sz="4" w:space="0"/>
            </w:tcBorders>
          </w:tcPr>
          <w:p w14:paraId="7E1909C2">
            <w:pPr>
              <w:jc w:val="center"/>
              <w:rPr>
                <w:b/>
                <w:sz w:val="24"/>
                <w:szCs w:val="24"/>
              </w:rPr>
            </w:pPr>
            <w:r>
              <w:rPr>
                <w:b/>
                <w:sz w:val="24"/>
                <w:szCs w:val="24"/>
              </w:rPr>
              <w:t>Архив-исполнитель</w:t>
            </w:r>
          </w:p>
        </w:tc>
        <w:tc>
          <w:tcPr>
            <w:tcW w:w="2969" w:type="dxa"/>
            <w:tcBorders>
              <w:top w:val="single" w:color="auto" w:sz="4" w:space="0"/>
              <w:left w:val="single" w:color="auto" w:sz="4" w:space="0"/>
              <w:bottom w:val="single" w:color="auto" w:sz="4" w:space="0"/>
              <w:right w:val="single" w:color="auto" w:sz="4" w:space="0"/>
            </w:tcBorders>
          </w:tcPr>
          <w:p w14:paraId="2198567B">
            <w:pPr>
              <w:jc w:val="center"/>
              <w:rPr>
                <w:b/>
                <w:sz w:val="24"/>
                <w:szCs w:val="24"/>
              </w:rPr>
            </w:pPr>
            <w:r>
              <w:rPr>
                <w:b/>
                <w:sz w:val="24"/>
                <w:szCs w:val="24"/>
              </w:rPr>
              <w:t xml:space="preserve">Примерная </w:t>
            </w:r>
          </w:p>
          <w:p w14:paraId="6C3A8206">
            <w:pPr>
              <w:jc w:val="center"/>
              <w:rPr>
                <w:b/>
                <w:sz w:val="24"/>
                <w:szCs w:val="24"/>
              </w:rPr>
            </w:pPr>
            <w:r>
              <w:rPr>
                <w:b/>
                <w:sz w:val="24"/>
                <w:szCs w:val="24"/>
              </w:rPr>
              <w:t>дата исполнения</w:t>
            </w:r>
          </w:p>
        </w:tc>
      </w:tr>
      <w:tr w14:paraId="1F541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14:paraId="289248CC">
            <w:pPr>
              <w:jc w:val="center"/>
              <w:rPr>
                <w:b/>
                <w:sz w:val="24"/>
                <w:szCs w:val="24"/>
              </w:rPr>
            </w:pPr>
          </w:p>
        </w:tc>
        <w:tc>
          <w:tcPr>
            <w:tcW w:w="2126" w:type="dxa"/>
            <w:tcBorders>
              <w:top w:val="single" w:color="auto" w:sz="4" w:space="0"/>
              <w:left w:val="single" w:color="auto" w:sz="4" w:space="0"/>
              <w:bottom w:val="single" w:color="auto" w:sz="4" w:space="0"/>
              <w:right w:val="single" w:color="auto" w:sz="4" w:space="0"/>
            </w:tcBorders>
          </w:tcPr>
          <w:p w14:paraId="0EFF7FCC">
            <w:pPr>
              <w:jc w:val="center"/>
              <w:rPr>
                <w:b/>
                <w:sz w:val="24"/>
                <w:szCs w:val="24"/>
              </w:rPr>
            </w:pPr>
          </w:p>
        </w:tc>
        <w:tc>
          <w:tcPr>
            <w:tcW w:w="2551" w:type="dxa"/>
            <w:tcBorders>
              <w:top w:val="single" w:color="auto" w:sz="4" w:space="0"/>
              <w:left w:val="single" w:color="auto" w:sz="4" w:space="0"/>
              <w:bottom w:val="single" w:color="auto" w:sz="4" w:space="0"/>
              <w:right w:val="single" w:color="auto" w:sz="4" w:space="0"/>
            </w:tcBorders>
          </w:tcPr>
          <w:p w14:paraId="7AD665BC">
            <w:pPr>
              <w:jc w:val="center"/>
              <w:rPr>
                <w:b/>
                <w:sz w:val="24"/>
                <w:szCs w:val="24"/>
              </w:rPr>
            </w:pPr>
          </w:p>
        </w:tc>
        <w:tc>
          <w:tcPr>
            <w:tcW w:w="2977" w:type="dxa"/>
            <w:tcBorders>
              <w:top w:val="single" w:color="auto" w:sz="4" w:space="0"/>
              <w:left w:val="single" w:color="auto" w:sz="4" w:space="0"/>
              <w:bottom w:val="single" w:color="auto" w:sz="4" w:space="0"/>
              <w:right w:val="single" w:color="auto" w:sz="4" w:space="0"/>
            </w:tcBorders>
          </w:tcPr>
          <w:p w14:paraId="0E09D915">
            <w:pPr>
              <w:jc w:val="center"/>
              <w:rPr>
                <w:b/>
                <w:sz w:val="24"/>
                <w:szCs w:val="24"/>
              </w:rPr>
            </w:pPr>
          </w:p>
        </w:tc>
        <w:tc>
          <w:tcPr>
            <w:tcW w:w="3119" w:type="dxa"/>
            <w:tcBorders>
              <w:top w:val="single" w:color="auto" w:sz="4" w:space="0"/>
              <w:left w:val="single" w:color="auto" w:sz="4" w:space="0"/>
              <w:bottom w:val="single" w:color="auto" w:sz="4" w:space="0"/>
              <w:right w:val="single" w:color="auto" w:sz="4" w:space="0"/>
            </w:tcBorders>
          </w:tcPr>
          <w:p w14:paraId="2AD9B0CE">
            <w:pPr>
              <w:jc w:val="center"/>
              <w:rPr>
                <w:b/>
                <w:sz w:val="24"/>
                <w:szCs w:val="24"/>
              </w:rPr>
            </w:pPr>
          </w:p>
        </w:tc>
        <w:tc>
          <w:tcPr>
            <w:tcW w:w="2969" w:type="dxa"/>
            <w:tcBorders>
              <w:top w:val="single" w:color="auto" w:sz="4" w:space="0"/>
              <w:left w:val="single" w:color="auto" w:sz="4" w:space="0"/>
              <w:bottom w:val="single" w:color="auto" w:sz="4" w:space="0"/>
              <w:right w:val="single" w:color="auto" w:sz="4" w:space="0"/>
            </w:tcBorders>
          </w:tcPr>
          <w:p w14:paraId="7C608ED2">
            <w:pPr>
              <w:jc w:val="center"/>
              <w:rPr>
                <w:b/>
                <w:sz w:val="24"/>
                <w:szCs w:val="24"/>
              </w:rPr>
            </w:pPr>
          </w:p>
        </w:tc>
      </w:tr>
    </w:tbl>
    <w:p w14:paraId="776F0180"/>
    <w:tbl>
      <w:tblPr>
        <w:tblStyle w:val="7"/>
        <w:tblW w:w="148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0"/>
      </w:tblGrid>
      <w:tr w14:paraId="32BF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789978E4">
            <w:pPr>
              <w:rPr>
                <w:sz w:val="24"/>
                <w:szCs w:val="24"/>
              </w:rPr>
            </w:pPr>
            <w:r>
              <w:rPr>
                <w:sz w:val="24"/>
                <w:szCs w:val="24"/>
              </w:rPr>
              <w:t>Ф.И.О.:</w:t>
            </w:r>
          </w:p>
        </w:tc>
      </w:tr>
      <w:tr w14:paraId="7FDDD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02C94EB9">
            <w:pPr>
              <w:rPr>
                <w:sz w:val="24"/>
                <w:szCs w:val="24"/>
              </w:rPr>
            </w:pPr>
            <w:r>
              <w:rPr>
                <w:sz w:val="24"/>
                <w:szCs w:val="24"/>
              </w:rPr>
              <w:t>Заявитель:</w:t>
            </w:r>
          </w:p>
        </w:tc>
      </w:tr>
      <w:tr w14:paraId="757B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7BF808EC">
            <w:pPr>
              <w:rPr>
                <w:sz w:val="24"/>
                <w:szCs w:val="24"/>
              </w:rPr>
            </w:pPr>
            <w:r>
              <w:rPr>
                <w:sz w:val="24"/>
                <w:szCs w:val="24"/>
              </w:rPr>
              <w:t xml:space="preserve">Адрес: </w:t>
            </w:r>
          </w:p>
        </w:tc>
      </w:tr>
      <w:tr w14:paraId="3D20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1592D5CC">
            <w:pPr>
              <w:rPr>
                <w:sz w:val="24"/>
                <w:szCs w:val="24"/>
              </w:rPr>
            </w:pPr>
            <w:r>
              <w:rPr>
                <w:sz w:val="24"/>
                <w:szCs w:val="24"/>
              </w:rPr>
              <w:t>Предъявлен:</w:t>
            </w:r>
          </w:p>
        </w:tc>
      </w:tr>
      <w:tr w14:paraId="1EC9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2CDC698A">
            <w:pPr>
              <w:rPr>
                <w:sz w:val="24"/>
                <w:szCs w:val="24"/>
              </w:rPr>
            </w:pPr>
            <w:r>
              <w:rPr>
                <w:sz w:val="24"/>
                <w:szCs w:val="24"/>
              </w:rPr>
              <w:t>Содержание запроса:</w:t>
            </w:r>
          </w:p>
        </w:tc>
      </w:tr>
      <w:tr w14:paraId="14FEF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37AD78C5">
            <w:pPr>
              <w:rPr>
                <w:sz w:val="24"/>
                <w:szCs w:val="24"/>
              </w:rPr>
            </w:pPr>
            <w:r>
              <w:rPr>
                <w:sz w:val="24"/>
                <w:szCs w:val="24"/>
              </w:rPr>
              <w:t>Цель обработки персональных данных:</w:t>
            </w:r>
          </w:p>
        </w:tc>
      </w:tr>
      <w:tr w14:paraId="05C5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880" w:type="dxa"/>
            <w:tcBorders>
              <w:top w:val="single" w:color="auto" w:sz="4" w:space="0"/>
              <w:left w:val="single" w:color="auto" w:sz="4" w:space="0"/>
              <w:bottom w:val="single" w:color="auto" w:sz="4" w:space="0"/>
              <w:right w:val="single" w:color="auto" w:sz="4" w:space="0"/>
            </w:tcBorders>
          </w:tcPr>
          <w:p w14:paraId="15129AB2">
            <w:pPr>
              <w:rPr>
                <w:sz w:val="24"/>
                <w:szCs w:val="24"/>
              </w:rPr>
            </w:pPr>
            <w:r>
              <w:rPr>
                <w:sz w:val="24"/>
                <w:szCs w:val="24"/>
              </w:rPr>
              <w:t>Перечень действий:</w:t>
            </w:r>
          </w:p>
        </w:tc>
      </w:tr>
    </w:tbl>
    <w:p w14:paraId="010C1CCD">
      <w:pPr>
        <w:rPr>
          <w:sz w:val="24"/>
          <w:szCs w:val="24"/>
        </w:rPr>
      </w:pPr>
    </w:p>
    <w:p w14:paraId="48B99CBE">
      <w:pPr>
        <w:rPr>
          <w:sz w:val="24"/>
          <w:szCs w:val="24"/>
        </w:rPr>
      </w:pPr>
      <w:r>
        <w:rPr>
          <w:sz w:val="24"/>
          <w:szCs w:val="24"/>
        </w:rPr>
        <w:t xml:space="preserve">        Подпись заявителя _________________________                                                       Запрос принял: ______________________</w:t>
      </w:r>
    </w:p>
    <w:p w14:paraId="13BF0EAD">
      <w:pPr>
        <w:rPr>
          <w:sz w:val="16"/>
          <w:szCs w:val="16"/>
        </w:rPr>
      </w:pPr>
      <w:r>
        <w:rPr>
          <w:sz w:val="24"/>
          <w:szCs w:val="24"/>
        </w:rPr>
        <w:t xml:space="preserve">                                                                                                                                                                               </w:t>
      </w:r>
      <w:r>
        <w:rPr>
          <w:sz w:val="16"/>
          <w:szCs w:val="16"/>
        </w:rPr>
        <w:t>(Ф.И.О. лица, принявшего запрос)</w:t>
      </w:r>
    </w:p>
    <w:p w14:paraId="23A2C623">
      <w:pPr>
        <w:jc w:val="right"/>
        <w:rPr>
          <w:bCs/>
          <w:sz w:val="24"/>
          <w:szCs w:val="24"/>
        </w:rPr>
      </w:pPr>
      <w:r>
        <w:rPr>
          <w:bCs/>
          <w:sz w:val="24"/>
          <w:szCs w:val="24"/>
        </w:rPr>
        <w:t xml:space="preserve"> </w:t>
      </w:r>
    </w:p>
    <w:tbl>
      <w:tblPr>
        <w:tblStyle w:val="7"/>
        <w:tblW w:w="14883"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37"/>
        <w:gridCol w:w="1837"/>
        <w:gridCol w:w="3736"/>
        <w:gridCol w:w="3736"/>
        <w:gridCol w:w="3737"/>
      </w:tblGrid>
      <w:tr w14:paraId="185A1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7" w:type="dxa"/>
            <w:tcBorders>
              <w:top w:val="single" w:color="000000" w:sz="4" w:space="0"/>
              <w:left w:val="single" w:color="000000" w:sz="4" w:space="0"/>
              <w:bottom w:val="single" w:color="000000" w:sz="4" w:space="0"/>
              <w:right w:val="single" w:color="000000" w:sz="4" w:space="0"/>
            </w:tcBorders>
          </w:tcPr>
          <w:p w14:paraId="3697E48A">
            <w:pPr>
              <w:jc w:val="center"/>
              <w:rPr>
                <w:bCs/>
                <w:sz w:val="24"/>
                <w:szCs w:val="24"/>
              </w:rPr>
            </w:pPr>
            <w:r>
              <w:rPr>
                <w:bCs/>
                <w:sz w:val="24"/>
                <w:szCs w:val="24"/>
              </w:rPr>
              <w:t xml:space="preserve">   Хар-р ответа    </w:t>
            </w:r>
          </w:p>
        </w:tc>
        <w:tc>
          <w:tcPr>
            <w:tcW w:w="1837" w:type="dxa"/>
            <w:tcBorders>
              <w:top w:val="single" w:color="000000" w:sz="4" w:space="0"/>
              <w:left w:val="single" w:color="000000" w:sz="4" w:space="0"/>
              <w:bottom w:val="single" w:color="000000" w:sz="4" w:space="0"/>
              <w:right w:val="single" w:color="000000" w:sz="4" w:space="0"/>
            </w:tcBorders>
          </w:tcPr>
          <w:p w14:paraId="7C2741F8">
            <w:pPr>
              <w:jc w:val="center"/>
              <w:rPr>
                <w:bCs/>
                <w:sz w:val="24"/>
                <w:szCs w:val="24"/>
              </w:rPr>
            </w:pPr>
            <w:r>
              <w:rPr>
                <w:bCs/>
                <w:sz w:val="24"/>
                <w:szCs w:val="24"/>
              </w:rPr>
              <w:t>Дата ответа</w:t>
            </w:r>
          </w:p>
        </w:tc>
        <w:tc>
          <w:tcPr>
            <w:tcW w:w="3736" w:type="dxa"/>
            <w:tcBorders>
              <w:top w:val="single" w:color="000000" w:sz="4" w:space="0"/>
              <w:left w:val="single" w:color="000000" w:sz="4" w:space="0"/>
              <w:bottom w:val="single" w:color="000000" w:sz="4" w:space="0"/>
              <w:right w:val="single" w:color="000000" w:sz="4" w:space="0"/>
            </w:tcBorders>
          </w:tcPr>
          <w:p w14:paraId="091ABE02">
            <w:pPr>
              <w:jc w:val="center"/>
              <w:rPr>
                <w:bCs/>
                <w:sz w:val="24"/>
                <w:szCs w:val="24"/>
              </w:rPr>
            </w:pPr>
            <w:r>
              <w:rPr>
                <w:bCs/>
                <w:sz w:val="24"/>
                <w:szCs w:val="24"/>
              </w:rPr>
              <w:t>Подготовленный документ</w:t>
            </w:r>
          </w:p>
        </w:tc>
        <w:tc>
          <w:tcPr>
            <w:tcW w:w="3736" w:type="dxa"/>
            <w:tcBorders>
              <w:top w:val="single" w:color="000000" w:sz="4" w:space="0"/>
              <w:left w:val="single" w:color="000000" w:sz="4" w:space="0"/>
              <w:bottom w:val="single" w:color="000000" w:sz="4" w:space="0"/>
              <w:right w:val="single" w:color="000000" w:sz="4" w:space="0"/>
            </w:tcBorders>
          </w:tcPr>
          <w:p w14:paraId="61F81064">
            <w:pPr>
              <w:jc w:val="center"/>
              <w:rPr>
                <w:bCs/>
                <w:sz w:val="24"/>
                <w:szCs w:val="24"/>
              </w:rPr>
            </w:pPr>
            <w:r>
              <w:rPr>
                <w:bCs/>
                <w:sz w:val="24"/>
                <w:szCs w:val="24"/>
              </w:rPr>
              <w:t>Основание</w:t>
            </w:r>
          </w:p>
        </w:tc>
        <w:tc>
          <w:tcPr>
            <w:tcW w:w="3737" w:type="dxa"/>
            <w:tcBorders>
              <w:top w:val="single" w:color="000000" w:sz="4" w:space="0"/>
              <w:left w:val="single" w:color="000000" w:sz="4" w:space="0"/>
              <w:bottom w:val="single" w:color="000000" w:sz="4" w:space="0"/>
              <w:right w:val="single" w:color="000000" w:sz="4" w:space="0"/>
            </w:tcBorders>
          </w:tcPr>
          <w:p w14:paraId="0499B8FA">
            <w:pPr>
              <w:jc w:val="center"/>
              <w:rPr>
                <w:bCs/>
                <w:sz w:val="24"/>
                <w:szCs w:val="24"/>
              </w:rPr>
            </w:pPr>
            <w:r>
              <w:rPr>
                <w:bCs/>
                <w:sz w:val="24"/>
                <w:szCs w:val="24"/>
              </w:rPr>
              <w:t>Исполнитель</w:t>
            </w:r>
          </w:p>
        </w:tc>
      </w:tr>
      <w:tr w14:paraId="35B09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7" w:type="dxa"/>
            <w:tcBorders>
              <w:top w:val="single" w:color="000000" w:sz="4" w:space="0"/>
              <w:left w:val="single" w:color="000000" w:sz="4" w:space="0"/>
              <w:bottom w:val="single" w:color="000000" w:sz="4" w:space="0"/>
              <w:right w:val="single" w:color="000000" w:sz="4" w:space="0"/>
            </w:tcBorders>
          </w:tcPr>
          <w:p w14:paraId="52449631">
            <w:pPr>
              <w:jc w:val="both"/>
              <w:rPr>
                <w:bCs/>
                <w:sz w:val="24"/>
                <w:szCs w:val="24"/>
              </w:rPr>
            </w:pPr>
          </w:p>
        </w:tc>
        <w:tc>
          <w:tcPr>
            <w:tcW w:w="1837" w:type="dxa"/>
            <w:tcBorders>
              <w:top w:val="single" w:color="000000" w:sz="4" w:space="0"/>
              <w:left w:val="single" w:color="000000" w:sz="4" w:space="0"/>
              <w:bottom w:val="single" w:color="000000" w:sz="4" w:space="0"/>
              <w:right w:val="single" w:color="000000" w:sz="4" w:space="0"/>
            </w:tcBorders>
          </w:tcPr>
          <w:p w14:paraId="2C42B556">
            <w:pPr>
              <w:jc w:val="both"/>
              <w:rPr>
                <w:bCs/>
                <w:sz w:val="24"/>
                <w:szCs w:val="24"/>
              </w:rPr>
            </w:pPr>
          </w:p>
        </w:tc>
        <w:tc>
          <w:tcPr>
            <w:tcW w:w="3736" w:type="dxa"/>
            <w:tcBorders>
              <w:top w:val="single" w:color="000000" w:sz="4" w:space="0"/>
              <w:left w:val="single" w:color="000000" w:sz="4" w:space="0"/>
              <w:bottom w:val="single" w:color="000000" w:sz="4" w:space="0"/>
              <w:right w:val="single" w:color="000000" w:sz="4" w:space="0"/>
            </w:tcBorders>
          </w:tcPr>
          <w:p w14:paraId="16336E6D">
            <w:pPr>
              <w:jc w:val="both"/>
              <w:rPr>
                <w:bCs/>
                <w:sz w:val="24"/>
                <w:szCs w:val="24"/>
              </w:rPr>
            </w:pPr>
          </w:p>
        </w:tc>
        <w:tc>
          <w:tcPr>
            <w:tcW w:w="3736" w:type="dxa"/>
            <w:tcBorders>
              <w:top w:val="single" w:color="000000" w:sz="4" w:space="0"/>
              <w:left w:val="single" w:color="000000" w:sz="4" w:space="0"/>
              <w:bottom w:val="single" w:color="000000" w:sz="4" w:space="0"/>
              <w:right w:val="single" w:color="000000" w:sz="4" w:space="0"/>
            </w:tcBorders>
          </w:tcPr>
          <w:p w14:paraId="4E1FF854">
            <w:pPr>
              <w:jc w:val="both"/>
              <w:rPr>
                <w:bCs/>
                <w:sz w:val="24"/>
                <w:szCs w:val="24"/>
              </w:rPr>
            </w:pPr>
          </w:p>
        </w:tc>
        <w:tc>
          <w:tcPr>
            <w:tcW w:w="3737" w:type="dxa"/>
            <w:tcBorders>
              <w:top w:val="single" w:color="000000" w:sz="4" w:space="0"/>
              <w:left w:val="single" w:color="000000" w:sz="4" w:space="0"/>
              <w:bottom w:val="single" w:color="000000" w:sz="4" w:space="0"/>
              <w:right w:val="single" w:color="000000" w:sz="4" w:space="0"/>
            </w:tcBorders>
          </w:tcPr>
          <w:p w14:paraId="3B869937">
            <w:pPr>
              <w:jc w:val="both"/>
              <w:rPr>
                <w:bCs/>
                <w:sz w:val="24"/>
                <w:szCs w:val="24"/>
              </w:rPr>
            </w:pPr>
          </w:p>
        </w:tc>
      </w:tr>
    </w:tbl>
    <w:p w14:paraId="53E8DCB9">
      <w:pPr>
        <w:jc w:val="both"/>
        <w:rPr>
          <w:bCs/>
          <w:sz w:val="24"/>
          <w:szCs w:val="24"/>
        </w:rPr>
      </w:pPr>
      <w:r>
        <w:rPr>
          <w:bCs/>
          <w:sz w:val="24"/>
          <w:szCs w:val="24"/>
        </w:rPr>
        <w:t xml:space="preserve">       </w:t>
      </w:r>
    </w:p>
    <w:p w14:paraId="27687B00">
      <w:pPr>
        <w:jc w:val="right"/>
        <w:rPr>
          <w:bCs/>
          <w:sz w:val="24"/>
          <w:szCs w:val="24"/>
        </w:rPr>
      </w:pPr>
      <w:r>
        <w:rPr>
          <w:bCs/>
          <w:sz w:val="24"/>
          <w:szCs w:val="24"/>
        </w:rPr>
        <w:t>-------------------------------------------------------------------------  линия отрыва ----------------------------------------------------------------------------------------</w:t>
      </w:r>
    </w:p>
    <w:tbl>
      <w:tblPr>
        <w:tblStyle w:val="7"/>
        <w:tblW w:w="14910" w:type="dxa"/>
        <w:tblInd w:w="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2126"/>
        <w:gridCol w:w="2551"/>
        <w:gridCol w:w="2977"/>
        <w:gridCol w:w="3119"/>
        <w:gridCol w:w="2969"/>
      </w:tblGrid>
      <w:tr w14:paraId="501B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14:paraId="6E438803">
            <w:pPr>
              <w:jc w:val="center"/>
              <w:rPr>
                <w:b/>
                <w:sz w:val="24"/>
                <w:szCs w:val="24"/>
              </w:rPr>
            </w:pPr>
            <w:r>
              <w:rPr>
                <w:b/>
                <w:sz w:val="24"/>
                <w:szCs w:val="24"/>
              </w:rPr>
              <w:t xml:space="preserve">       № запроса</w:t>
            </w:r>
          </w:p>
        </w:tc>
        <w:tc>
          <w:tcPr>
            <w:tcW w:w="2126" w:type="dxa"/>
            <w:tcBorders>
              <w:top w:val="single" w:color="auto" w:sz="4" w:space="0"/>
              <w:left w:val="single" w:color="auto" w:sz="4" w:space="0"/>
              <w:bottom w:val="single" w:color="auto" w:sz="4" w:space="0"/>
              <w:right w:val="single" w:color="auto" w:sz="4" w:space="0"/>
            </w:tcBorders>
          </w:tcPr>
          <w:p w14:paraId="2FC5D334">
            <w:pPr>
              <w:jc w:val="center"/>
              <w:rPr>
                <w:b/>
                <w:sz w:val="24"/>
                <w:szCs w:val="24"/>
              </w:rPr>
            </w:pPr>
            <w:r>
              <w:rPr>
                <w:b/>
                <w:sz w:val="24"/>
                <w:szCs w:val="24"/>
              </w:rPr>
              <w:t xml:space="preserve">вид </w:t>
            </w:r>
          </w:p>
          <w:p w14:paraId="53442BF6">
            <w:pPr>
              <w:jc w:val="center"/>
              <w:rPr>
                <w:b/>
                <w:sz w:val="24"/>
                <w:szCs w:val="24"/>
              </w:rPr>
            </w:pPr>
            <w:r>
              <w:rPr>
                <w:b/>
                <w:sz w:val="24"/>
                <w:szCs w:val="24"/>
              </w:rPr>
              <w:t>запроса</w:t>
            </w:r>
          </w:p>
        </w:tc>
        <w:tc>
          <w:tcPr>
            <w:tcW w:w="2551" w:type="dxa"/>
            <w:tcBorders>
              <w:top w:val="single" w:color="auto" w:sz="4" w:space="0"/>
              <w:left w:val="single" w:color="auto" w:sz="4" w:space="0"/>
              <w:bottom w:val="single" w:color="auto" w:sz="4" w:space="0"/>
              <w:right w:val="single" w:color="auto" w:sz="4" w:space="0"/>
            </w:tcBorders>
          </w:tcPr>
          <w:p w14:paraId="79574D70">
            <w:pPr>
              <w:jc w:val="center"/>
              <w:rPr>
                <w:b/>
                <w:sz w:val="24"/>
                <w:szCs w:val="24"/>
              </w:rPr>
            </w:pPr>
            <w:r>
              <w:rPr>
                <w:b/>
                <w:sz w:val="24"/>
                <w:szCs w:val="24"/>
              </w:rPr>
              <w:t>дата поступления запроса</w:t>
            </w:r>
          </w:p>
        </w:tc>
        <w:tc>
          <w:tcPr>
            <w:tcW w:w="2977" w:type="dxa"/>
            <w:tcBorders>
              <w:top w:val="single" w:color="auto" w:sz="4" w:space="0"/>
              <w:left w:val="single" w:color="auto" w:sz="4" w:space="0"/>
              <w:bottom w:val="single" w:color="auto" w:sz="4" w:space="0"/>
              <w:right w:val="single" w:color="auto" w:sz="4" w:space="0"/>
            </w:tcBorders>
          </w:tcPr>
          <w:p w14:paraId="2542B00F">
            <w:pPr>
              <w:jc w:val="center"/>
              <w:rPr>
                <w:b/>
                <w:sz w:val="24"/>
                <w:szCs w:val="24"/>
              </w:rPr>
            </w:pPr>
            <w:r>
              <w:rPr>
                <w:b/>
                <w:sz w:val="24"/>
                <w:szCs w:val="24"/>
              </w:rPr>
              <w:t>наименование архива, принявшего запрос</w:t>
            </w:r>
          </w:p>
        </w:tc>
        <w:tc>
          <w:tcPr>
            <w:tcW w:w="3119" w:type="dxa"/>
            <w:tcBorders>
              <w:top w:val="single" w:color="auto" w:sz="4" w:space="0"/>
              <w:left w:val="single" w:color="auto" w:sz="4" w:space="0"/>
              <w:bottom w:val="single" w:color="auto" w:sz="4" w:space="0"/>
              <w:right w:val="single" w:color="auto" w:sz="4" w:space="0"/>
            </w:tcBorders>
          </w:tcPr>
          <w:p w14:paraId="0A68F85C">
            <w:pPr>
              <w:jc w:val="center"/>
              <w:rPr>
                <w:b/>
                <w:sz w:val="24"/>
                <w:szCs w:val="24"/>
              </w:rPr>
            </w:pPr>
            <w:r>
              <w:rPr>
                <w:b/>
                <w:sz w:val="24"/>
                <w:szCs w:val="24"/>
              </w:rPr>
              <w:t>архив-исполнитель</w:t>
            </w:r>
          </w:p>
        </w:tc>
        <w:tc>
          <w:tcPr>
            <w:tcW w:w="2969" w:type="dxa"/>
            <w:tcBorders>
              <w:top w:val="single" w:color="auto" w:sz="4" w:space="0"/>
              <w:left w:val="single" w:color="auto" w:sz="4" w:space="0"/>
              <w:bottom w:val="single" w:color="auto" w:sz="4" w:space="0"/>
              <w:right w:val="single" w:color="auto" w:sz="4" w:space="0"/>
            </w:tcBorders>
          </w:tcPr>
          <w:p w14:paraId="780C8AC7">
            <w:pPr>
              <w:jc w:val="center"/>
              <w:rPr>
                <w:b/>
                <w:sz w:val="24"/>
                <w:szCs w:val="24"/>
              </w:rPr>
            </w:pPr>
            <w:r>
              <w:rPr>
                <w:b/>
                <w:sz w:val="24"/>
                <w:szCs w:val="24"/>
              </w:rPr>
              <w:t xml:space="preserve">примерная </w:t>
            </w:r>
          </w:p>
          <w:p w14:paraId="1434FEB0">
            <w:pPr>
              <w:jc w:val="center"/>
              <w:rPr>
                <w:b/>
                <w:sz w:val="24"/>
                <w:szCs w:val="24"/>
              </w:rPr>
            </w:pPr>
            <w:r>
              <w:rPr>
                <w:b/>
                <w:sz w:val="24"/>
                <w:szCs w:val="24"/>
              </w:rPr>
              <w:t>дата исполнения</w:t>
            </w:r>
          </w:p>
        </w:tc>
      </w:tr>
      <w:tr w14:paraId="6F347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8" w:type="dxa"/>
            <w:tcBorders>
              <w:top w:val="single" w:color="auto" w:sz="4" w:space="0"/>
              <w:left w:val="single" w:color="auto" w:sz="4" w:space="0"/>
              <w:bottom w:val="single" w:color="auto" w:sz="4" w:space="0"/>
              <w:right w:val="single" w:color="auto" w:sz="4" w:space="0"/>
            </w:tcBorders>
          </w:tcPr>
          <w:p w14:paraId="47166897">
            <w:pPr>
              <w:jc w:val="center"/>
              <w:rPr>
                <w:b/>
                <w:sz w:val="24"/>
                <w:szCs w:val="24"/>
              </w:rPr>
            </w:pPr>
          </w:p>
        </w:tc>
        <w:tc>
          <w:tcPr>
            <w:tcW w:w="2126" w:type="dxa"/>
            <w:tcBorders>
              <w:top w:val="single" w:color="auto" w:sz="4" w:space="0"/>
              <w:left w:val="single" w:color="auto" w:sz="4" w:space="0"/>
              <w:bottom w:val="single" w:color="auto" w:sz="4" w:space="0"/>
              <w:right w:val="single" w:color="auto" w:sz="4" w:space="0"/>
            </w:tcBorders>
          </w:tcPr>
          <w:p w14:paraId="41B73F8C">
            <w:pPr>
              <w:jc w:val="center"/>
              <w:rPr>
                <w:b/>
                <w:sz w:val="24"/>
                <w:szCs w:val="24"/>
              </w:rPr>
            </w:pPr>
          </w:p>
        </w:tc>
        <w:tc>
          <w:tcPr>
            <w:tcW w:w="2551" w:type="dxa"/>
            <w:tcBorders>
              <w:top w:val="single" w:color="auto" w:sz="4" w:space="0"/>
              <w:left w:val="single" w:color="auto" w:sz="4" w:space="0"/>
              <w:bottom w:val="single" w:color="auto" w:sz="4" w:space="0"/>
              <w:right w:val="single" w:color="auto" w:sz="4" w:space="0"/>
            </w:tcBorders>
          </w:tcPr>
          <w:p w14:paraId="2E0DBDC5">
            <w:pPr>
              <w:jc w:val="center"/>
              <w:rPr>
                <w:b/>
                <w:sz w:val="24"/>
                <w:szCs w:val="24"/>
              </w:rPr>
            </w:pPr>
          </w:p>
        </w:tc>
        <w:tc>
          <w:tcPr>
            <w:tcW w:w="2977" w:type="dxa"/>
            <w:tcBorders>
              <w:top w:val="single" w:color="auto" w:sz="4" w:space="0"/>
              <w:left w:val="single" w:color="auto" w:sz="4" w:space="0"/>
              <w:bottom w:val="single" w:color="auto" w:sz="4" w:space="0"/>
              <w:right w:val="single" w:color="auto" w:sz="4" w:space="0"/>
            </w:tcBorders>
          </w:tcPr>
          <w:p w14:paraId="6035F539">
            <w:pPr>
              <w:jc w:val="center"/>
              <w:rPr>
                <w:b/>
                <w:sz w:val="24"/>
                <w:szCs w:val="24"/>
              </w:rPr>
            </w:pPr>
          </w:p>
        </w:tc>
        <w:tc>
          <w:tcPr>
            <w:tcW w:w="3119" w:type="dxa"/>
            <w:tcBorders>
              <w:top w:val="single" w:color="auto" w:sz="4" w:space="0"/>
              <w:left w:val="single" w:color="auto" w:sz="4" w:space="0"/>
              <w:bottom w:val="single" w:color="auto" w:sz="4" w:space="0"/>
              <w:right w:val="single" w:color="auto" w:sz="4" w:space="0"/>
            </w:tcBorders>
          </w:tcPr>
          <w:p w14:paraId="110D7090">
            <w:pPr>
              <w:jc w:val="center"/>
              <w:rPr>
                <w:b/>
                <w:sz w:val="24"/>
                <w:szCs w:val="24"/>
              </w:rPr>
            </w:pPr>
          </w:p>
        </w:tc>
        <w:tc>
          <w:tcPr>
            <w:tcW w:w="2969" w:type="dxa"/>
            <w:tcBorders>
              <w:top w:val="single" w:color="auto" w:sz="4" w:space="0"/>
              <w:left w:val="single" w:color="auto" w:sz="4" w:space="0"/>
              <w:bottom w:val="single" w:color="auto" w:sz="4" w:space="0"/>
              <w:right w:val="single" w:color="auto" w:sz="4" w:space="0"/>
            </w:tcBorders>
          </w:tcPr>
          <w:p w14:paraId="4BA40A85">
            <w:pPr>
              <w:jc w:val="center"/>
              <w:rPr>
                <w:b/>
                <w:sz w:val="24"/>
                <w:szCs w:val="24"/>
              </w:rPr>
            </w:pPr>
          </w:p>
        </w:tc>
      </w:tr>
    </w:tbl>
    <w:p w14:paraId="49FBA524">
      <w:pPr>
        <w:jc w:val="both"/>
        <w:rPr>
          <w:b/>
          <w:bCs/>
          <w:sz w:val="24"/>
          <w:szCs w:val="24"/>
        </w:rPr>
      </w:pPr>
      <w:r>
        <w:rPr>
          <w:bCs/>
          <w:sz w:val="24"/>
          <w:szCs w:val="24"/>
        </w:rPr>
        <w:t xml:space="preserve">                             </w:t>
      </w:r>
      <w:r>
        <w:rPr>
          <w:b/>
          <w:bCs/>
          <w:sz w:val="24"/>
          <w:szCs w:val="24"/>
        </w:rPr>
        <w:t>Место получения:</w:t>
      </w:r>
    </w:p>
    <w:p w14:paraId="55FB3550">
      <w:pPr>
        <w:jc w:val="both"/>
        <w:rPr>
          <w:bCs/>
          <w:sz w:val="24"/>
          <w:szCs w:val="24"/>
        </w:rPr>
      </w:pPr>
      <w:r>
        <w:rPr>
          <w:b/>
          <w:bCs/>
          <w:sz w:val="24"/>
          <w:szCs w:val="24"/>
        </w:rPr>
        <w:t xml:space="preserve">        Штрих -</w:t>
      </w:r>
      <w:r>
        <w:rPr>
          <w:bCs/>
          <w:sz w:val="24"/>
          <w:szCs w:val="24"/>
        </w:rPr>
        <w:t xml:space="preserve">     Адрес  архива – исполнителя:</w:t>
      </w:r>
    </w:p>
    <w:p w14:paraId="213912BC">
      <w:pPr>
        <w:jc w:val="both"/>
        <w:rPr>
          <w:bCs/>
          <w:sz w:val="24"/>
          <w:szCs w:val="24"/>
        </w:rPr>
      </w:pPr>
      <w:r>
        <w:rPr>
          <w:b/>
          <w:bCs/>
          <w:sz w:val="24"/>
          <w:szCs w:val="24"/>
        </w:rPr>
        <w:t xml:space="preserve">          код</w:t>
      </w:r>
      <w:r>
        <w:rPr>
          <w:bCs/>
          <w:sz w:val="24"/>
          <w:szCs w:val="24"/>
        </w:rPr>
        <w:t xml:space="preserve">            Цель обработки персональных данных:</w:t>
      </w:r>
    </w:p>
    <w:p w14:paraId="25907384">
      <w:pPr>
        <w:jc w:val="both"/>
        <w:rPr>
          <w:bCs/>
          <w:sz w:val="24"/>
          <w:szCs w:val="24"/>
        </w:rPr>
      </w:pPr>
      <w:r>
        <w:rPr>
          <w:bCs/>
          <w:sz w:val="24"/>
          <w:szCs w:val="24"/>
        </w:rPr>
        <w:t xml:space="preserve">                             Перечень действий:</w:t>
      </w:r>
    </w:p>
    <w:p w14:paraId="31AC51CA">
      <w:pPr>
        <w:jc w:val="both"/>
        <w:rPr>
          <w:bCs/>
          <w:sz w:val="24"/>
          <w:szCs w:val="24"/>
        </w:rPr>
      </w:pPr>
    </w:p>
    <w:p w14:paraId="3ACA8D1F">
      <w:pPr>
        <w:rPr>
          <w:sz w:val="24"/>
          <w:szCs w:val="24"/>
        </w:rPr>
      </w:pPr>
      <w:r>
        <w:rPr>
          <w:sz w:val="24"/>
          <w:szCs w:val="24"/>
        </w:rPr>
        <w:t xml:space="preserve">      Подпись заявителя _________________________                                                       Запрос принял: ______________________</w:t>
      </w:r>
    </w:p>
    <w:p w14:paraId="0794B6D5">
      <w:pPr>
        <w:rPr>
          <w:sz w:val="16"/>
          <w:szCs w:val="16"/>
        </w:rPr>
      </w:pPr>
      <w:r>
        <w:rPr>
          <w:sz w:val="24"/>
          <w:szCs w:val="24"/>
        </w:rPr>
        <w:t xml:space="preserve">                                                                                                                                                                               </w:t>
      </w:r>
      <w:r>
        <w:rPr>
          <w:sz w:val="16"/>
          <w:szCs w:val="16"/>
        </w:rPr>
        <w:t>(Ф.И.О. лица, принявшего запрос)</w:t>
      </w:r>
    </w:p>
    <w:p w14:paraId="6F36B150">
      <w:pPr>
        <w:pStyle w:val="5"/>
        <w:jc w:val="right"/>
        <w:rPr>
          <w:b/>
          <w:sz w:val="24"/>
          <w:szCs w:val="24"/>
        </w:rPr>
      </w:pPr>
      <w:r>
        <w:rPr>
          <w:b/>
          <w:sz w:val="24"/>
          <w:szCs w:val="24"/>
        </w:rPr>
        <w:t xml:space="preserve">Приложение </w:t>
      </w:r>
      <w:r>
        <w:rPr>
          <w:b/>
          <w:sz w:val="24"/>
          <w:szCs w:val="24"/>
          <w:lang w:val="ru-RU"/>
        </w:rPr>
        <w:t>8</w:t>
      </w:r>
      <w:r>
        <w:rPr>
          <w:b/>
          <w:sz w:val="24"/>
          <w:szCs w:val="24"/>
        </w:rPr>
        <w:t xml:space="preserve"> к Административному регламенту</w:t>
      </w:r>
    </w:p>
    <w:p w14:paraId="203D4326">
      <w:pPr>
        <w:jc w:val="center"/>
        <w:rPr>
          <w:b/>
          <w:sz w:val="24"/>
          <w:szCs w:val="24"/>
        </w:rPr>
      </w:pPr>
      <w:r>
        <w:rPr>
          <w:b/>
          <w:sz w:val="24"/>
          <w:szCs w:val="24"/>
        </w:rPr>
        <w:t>КАРТОЧКА</w:t>
      </w:r>
    </w:p>
    <w:p w14:paraId="6945D0A9">
      <w:pPr>
        <w:jc w:val="center"/>
        <w:rPr>
          <w:b/>
          <w:sz w:val="24"/>
          <w:szCs w:val="24"/>
        </w:rPr>
      </w:pPr>
      <w:r>
        <w:rPr>
          <w:b/>
          <w:sz w:val="24"/>
          <w:szCs w:val="24"/>
        </w:rPr>
        <w:t>регистрации и учёта исполнения тематического запроса</w:t>
      </w:r>
    </w:p>
    <w:p w14:paraId="3662C4A7">
      <w:pPr>
        <w:rPr>
          <w:b/>
          <w:sz w:val="24"/>
          <w:szCs w:val="24"/>
        </w:rPr>
      </w:pPr>
    </w:p>
    <w:tbl>
      <w:tblPr>
        <w:tblStyle w:val="7"/>
        <w:tblW w:w="14108" w:type="dxa"/>
        <w:tblInd w:w="1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1754"/>
        <w:gridCol w:w="4293"/>
        <w:gridCol w:w="2800"/>
        <w:gridCol w:w="3200"/>
      </w:tblGrid>
      <w:tr w14:paraId="5CB0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061F0BAB">
            <w:pPr>
              <w:jc w:val="center"/>
              <w:rPr>
                <w:b/>
                <w:sz w:val="24"/>
                <w:szCs w:val="24"/>
              </w:rPr>
            </w:pPr>
            <w:r>
              <w:rPr>
                <w:b/>
                <w:sz w:val="24"/>
                <w:szCs w:val="24"/>
              </w:rPr>
              <w:t xml:space="preserve">Номер  запроса </w:t>
            </w:r>
          </w:p>
        </w:tc>
        <w:tc>
          <w:tcPr>
            <w:tcW w:w="1754" w:type="dxa"/>
          </w:tcPr>
          <w:p w14:paraId="700F6028">
            <w:pPr>
              <w:jc w:val="center"/>
              <w:rPr>
                <w:b/>
                <w:sz w:val="24"/>
                <w:szCs w:val="24"/>
              </w:rPr>
            </w:pPr>
            <w:r>
              <w:rPr>
                <w:b/>
                <w:sz w:val="24"/>
                <w:szCs w:val="24"/>
              </w:rPr>
              <w:t>Дата запроса</w:t>
            </w:r>
          </w:p>
        </w:tc>
        <w:tc>
          <w:tcPr>
            <w:tcW w:w="4293" w:type="dxa"/>
          </w:tcPr>
          <w:p w14:paraId="18E8D1D9">
            <w:pPr>
              <w:jc w:val="center"/>
              <w:rPr>
                <w:b/>
                <w:sz w:val="24"/>
                <w:szCs w:val="24"/>
              </w:rPr>
            </w:pPr>
            <w:r>
              <w:rPr>
                <w:b/>
                <w:sz w:val="24"/>
                <w:szCs w:val="24"/>
              </w:rPr>
              <w:t>Вид подготовленного документа</w:t>
            </w:r>
          </w:p>
        </w:tc>
        <w:tc>
          <w:tcPr>
            <w:tcW w:w="2800" w:type="dxa"/>
          </w:tcPr>
          <w:p w14:paraId="36C73A4A">
            <w:pPr>
              <w:jc w:val="center"/>
              <w:rPr>
                <w:b/>
                <w:sz w:val="24"/>
                <w:szCs w:val="24"/>
              </w:rPr>
            </w:pPr>
            <w:r>
              <w:rPr>
                <w:b/>
                <w:sz w:val="24"/>
                <w:szCs w:val="24"/>
              </w:rPr>
              <w:t>Дата ответа</w:t>
            </w:r>
          </w:p>
        </w:tc>
        <w:tc>
          <w:tcPr>
            <w:tcW w:w="3200" w:type="dxa"/>
          </w:tcPr>
          <w:p w14:paraId="1413F52A">
            <w:pPr>
              <w:jc w:val="center"/>
              <w:rPr>
                <w:b/>
                <w:sz w:val="24"/>
                <w:szCs w:val="24"/>
              </w:rPr>
            </w:pPr>
            <w:r>
              <w:rPr>
                <w:b/>
                <w:sz w:val="24"/>
                <w:szCs w:val="24"/>
              </w:rPr>
              <w:t>Характер ответа</w:t>
            </w:r>
          </w:p>
        </w:tc>
      </w:tr>
      <w:tr w14:paraId="6D5A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14:paraId="0CCB66EC">
            <w:pPr>
              <w:jc w:val="center"/>
              <w:rPr>
                <w:sz w:val="24"/>
                <w:szCs w:val="24"/>
              </w:rPr>
            </w:pPr>
          </w:p>
          <w:p w14:paraId="72381C83">
            <w:pPr>
              <w:jc w:val="center"/>
              <w:rPr>
                <w:sz w:val="24"/>
                <w:szCs w:val="24"/>
              </w:rPr>
            </w:pPr>
          </w:p>
          <w:p w14:paraId="6DAAB0F1">
            <w:pPr>
              <w:jc w:val="center"/>
              <w:rPr>
                <w:sz w:val="24"/>
                <w:szCs w:val="24"/>
              </w:rPr>
            </w:pPr>
          </w:p>
        </w:tc>
        <w:tc>
          <w:tcPr>
            <w:tcW w:w="1754" w:type="dxa"/>
          </w:tcPr>
          <w:p w14:paraId="4853085C">
            <w:pPr>
              <w:jc w:val="center"/>
              <w:rPr>
                <w:sz w:val="24"/>
                <w:szCs w:val="24"/>
              </w:rPr>
            </w:pPr>
          </w:p>
        </w:tc>
        <w:tc>
          <w:tcPr>
            <w:tcW w:w="4293" w:type="dxa"/>
          </w:tcPr>
          <w:p w14:paraId="3474802C">
            <w:pPr>
              <w:jc w:val="center"/>
              <w:rPr>
                <w:sz w:val="24"/>
                <w:szCs w:val="24"/>
              </w:rPr>
            </w:pPr>
          </w:p>
        </w:tc>
        <w:tc>
          <w:tcPr>
            <w:tcW w:w="2800" w:type="dxa"/>
          </w:tcPr>
          <w:p w14:paraId="7465EE26">
            <w:pPr>
              <w:jc w:val="center"/>
              <w:rPr>
                <w:sz w:val="24"/>
                <w:szCs w:val="24"/>
              </w:rPr>
            </w:pPr>
          </w:p>
        </w:tc>
        <w:tc>
          <w:tcPr>
            <w:tcW w:w="3200" w:type="dxa"/>
          </w:tcPr>
          <w:p w14:paraId="056E23AA">
            <w:pPr>
              <w:jc w:val="center"/>
              <w:rPr>
                <w:sz w:val="24"/>
                <w:szCs w:val="24"/>
              </w:rPr>
            </w:pPr>
          </w:p>
        </w:tc>
      </w:tr>
    </w:tbl>
    <w:p w14:paraId="546852A8">
      <w:pPr>
        <w:rPr>
          <w:bCs/>
          <w:sz w:val="24"/>
          <w:szCs w:val="24"/>
        </w:rPr>
      </w:pPr>
      <w:r>
        <w:rPr>
          <w:bCs/>
          <w:sz w:val="24"/>
          <w:szCs w:val="24"/>
        </w:rPr>
        <w:t xml:space="preserve">             </w:t>
      </w:r>
    </w:p>
    <w:p w14:paraId="4137D1C5">
      <w:pPr>
        <w:rPr>
          <w:bCs/>
          <w:sz w:val="24"/>
          <w:szCs w:val="24"/>
        </w:rPr>
      </w:pPr>
      <w:r>
        <w:rPr>
          <w:bCs/>
          <w:sz w:val="24"/>
          <w:szCs w:val="24"/>
        </w:rPr>
        <w:t xml:space="preserve">           </w:t>
      </w:r>
    </w:p>
    <w:p w14:paraId="15774B22">
      <w:pPr>
        <w:rPr>
          <w:bCs/>
          <w:sz w:val="24"/>
          <w:szCs w:val="24"/>
        </w:rPr>
      </w:pPr>
    </w:p>
    <w:tbl>
      <w:tblPr>
        <w:tblStyle w:val="7"/>
        <w:tblW w:w="0" w:type="auto"/>
        <w:tblInd w:w="9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10"/>
      </w:tblGrid>
      <w:tr w14:paraId="7AD3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1C8A25A7">
            <w:pPr>
              <w:rPr>
                <w:bCs/>
                <w:sz w:val="24"/>
                <w:szCs w:val="24"/>
              </w:rPr>
            </w:pPr>
            <w:r>
              <w:rPr>
                <w:bCs/>
                <w:sz w:val="24"/>
                <w:szCs w:val="24"/>
              </w:rPr>
              <w:t>Заявитель:</w:t>
            </w:r>
          </w:p>
        </w:tc>
      </w:tr>
      <w:tr w14:paraId="36C9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16D9A630">
            <w:pPr>
              <w:rPr>
                <w:bCs/>
                <w:sz w:val="24"/>
                <w:szCs w:val="24"/>
              </w:rPr>
            </w:pPr>
            <w:r>
              <w:rPr>
                <w:bCs/>
                <w:sz w:val="24"/>
                <w:szCs w:val="24"/>
              </w:rPr>
              <w:t>Адрес:</w:t>
            </w:r>
          </w:p>
        </w:tc>
      </w:tr>
      <w:tr w14:paraId="067BA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60D27FBF">
            <w:pPr>
              <w:rPr>
                <w:bCs/>
                <w:sz w:val="24"/>
                <w:szCs w:val="24"/>
              </w:rPr>
            </w:pPr>
            <w:r>
              <w:rPr>
                <w:bCs/>
                <w:sz w:val="24"/>
                <w:szCs w:val="24"/>
              </w:rPr>
              <w:t>Цель использования:</w:t>
            </w:r>
          </w:p>
        </w:tc>
      </w:tr>
      <w:tr w14:paraId="27272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508F5E72">
            <w:pPr>
              <w:rPr>
                <w:bCs/>
                <w:sz w:val="24"/>
                <w:szCs w:val="24"/>
              </w:rPr>
            </w:pPr>
            <w:r>
              <w:rPr>
                <w:bCs/>
                <w:sz w:val="24"/>
                <w:szCs w:val="24"/>
              </w:rPr>
              <w:t>Тематика запроса:</w:t>
            </w:r>
          </w:p>
        </w:tc>
      </w:tr>
      <w:tr w14:paraId="3047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24021249">
            <w:pPr>
              <w:ind w:hanging="108"/>
              <w:rPr>
                <w:bCs/>
                <w:sz w:val="24"/>
                <w:szCs w:val="24"/>
              </w:rPr>
            </w:pPr>
            <w:r>
              <w:rPr>
                <w:bCs/>
                <w:sz w:val="24"/>
                <w:szCs w:val="24"/>
              </w:rPr>
              <w:t xml:space="preserve"> Содержание запроса:</w:t>
            </w:r>
          </w:p>
          <w:p w14:paraId="7E84308A">
            <w:pPr>
              <w:rPr>
                <w:bCs/>
                <w:sz w:val="24"/>
                <w:szCs w:val="24"/>
              </w:rPr>
            </w:pPr>
          </w:p>
        </w:tc>
      </w:tr>
      <w:tr w14:paraId="217C0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332CFD5F">
            <w:pPr>
              <w:ind w:hanging="108"/>
              <w:rPr>
                <w:bCs/>
                <w:sz w:val="24"/>
                <w:szCs w:val="24"/>
              </w:rPr>
            </w:pPr>
            <w:r>
              <w:rPr>
                <w:bCs/>
                <w:sz w:val="24"/>
                <w:szCs w:val="24"/>
              </w:rPr>
              <w:t>Куда направлен непрофильный запрос:</w:t>
            </w:r>
          </w:p>
          <w:p w14:paraId="60010079">
            <w:pPr>
              <w:ind w:hanging="108"/>
              <w:rPr>
                <w:bCs/>
                <w:sz w:val="24"/>
                <w:szCs w:val="24"/>
              </w:rPr>
            </w:pPr>
          </w:p>
        </w:tc>
      </w:tr>
      <w:tr w14:paraId="538E9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10" w:type="dxa"/>
            <w:shd w:val="clear" w:color="auto" w:fill="auto"/>
          </w:tcPr>
          <w:p w14:paraId="2F68B0E6">
            <w:pPr>
              <w:ind w:hanging="108"/>
              <w:rPr>
                <w:bCs/>
                <w:sz w:val="24"/>
                <w:szCs w:val="24"/>
              </w:rPr>
            </w:pPr>
            <w:r>
              <w:rPr>
                <w:bCs/>
                <w:sz w:val="24"/>
                <w:szCs w:val="24"/>
              </w:rPr>
              <w:t>Основание:</w:t>
            </w:r>
          </w:p>
          <w:p w14:paraId="5E573B66">
            <w:pPr>
              <w:ind w:hanging="108"/>
              <w:rPr>
                <w:bCs/>
                <w:sz w:val="24"/>
                <w:szCs w:val="24"/>
              </w:rPr>
            </w:pPr>
          </w:p>
        </w:tc>
      </w:tr>
    </w:tbl>
    <w:p w14:paraId="20F85EEC">
      <w:pPr>
        <w:rPr>
          <w:bCs/>
          <w:sz w:val="28"/>
          <w:szCs w:val="28"/>
        </w:rPr>
      </w:pPr>
      <w:r>
        <w:rPr>
          <w:b/>
          <w:bCs/>
          <w:sz w:val="24"/>
          <w:szCs w:val="24"/>
        </w:rPr>
        <w:tab/>
      </w:r>
      <w:r>
        <w:rPr>
          <w:bCs/>
          <w:sz w:val="24"/>
          <w:szCs w:val="24"/>
        </w:rPr>
        <w:t xml:space="preserve">  </w:t>
      </w:r>
    </w:p>
    <w:p w14:paraId="735E5A59">
      <w:pPr>
        <w:rPr>
          <w:bCs/>
          <w:sz w:val="28"/>
          <w:szCs w:val="28"/>
        </w:rPr>
      </w:pPr>
    </w:p>
    <w:p w14:paraId="05BD07A4">
      <w:pPr>
        <w:rPr>
          <w:bCs/>
          <w:sz w:val="28"/>
          <w:szCs w:val="28"/>
        </w:rPr>
      </w:pPr>
    </w:p>
    <w:p w14:paraId="3FDAC312">
      <w:pPr>
        <w:rPr>
          <w:bCs/>
          <w:sz w:val="28"/>
          <w:szCs w:val="28"/>
        </w:rPr>
      </w:pPr>
    </w:p>
    <w:p w14:paraId="467A4E9F">
      <w:pPr>
        <w:rPr>
          <w:bCs/>
          <w:sz w:val="28"/>
          <w:szCs w:val="28"/>
        </w:rPr>
      </w:pPr>
    </w:p>
    <w:p w14:paraId="5D2715BB">
      <w:pPr>
        <w:rPr>
          <w:bCs/>
          <w:sz w:val="28"/>
          <w:szCs w:val="28"/>
        </w:rPr>
      </w:pPr>
    </w:p>
    <w:p w14:paraId="3F799D52">
      <w:pPr>
        <w:rPr>
          <w:bCs/>
          <w:sz w:val="28"/>
          <w:szCs w:val="28"/>
        </w:rPr>
      </w:pPr>
    </w:p>
    <w:p w14:paraId="37952C54">
      <w:pPr>
        <w:rPr>
          <w:bCs/>
          <w:sz w:val="28"/>
          <w:szCs w:val="28"/>
        </w:rPr>
      </w:pPr>
    </w:p>
    <w:p w14:paraId="70D26EAD">
      <w:pPr>
        <w:rPr>
          <w:bCs/>
          <w:sz w:val="28"/>
          <w:szCs w:val="28"/>
        </w:rPr>
      </w:pPr>
    </w:p>
    <w:p w14:paraId="53ECCCB8">
      <w:pPr>
        <w:rPr>
          <w:bCs/>
          <w:sz w:val="28"/>
          <w:szCs w:val="28"/>
        </w:rPr>
      </w:pPr>
    </w:p>
    <w:p w14:paraId="3E76A202">
      <w:pPr>
        <w:rPr>
          <w:bCs/>
          <w:sz w:val="28"/>
          <w:szCs w:val="28"/>
        </w:rPr>
      </w:pPr>
    </w:p>
    <w:p w14:paraId="68320788">
      <w:pPr>
        <w:rPr>
          <w:bCs/>
          <w:sz w:val="28"/>
          <w:szCs w:val="28"/>
        </w:rPr>
        <w:sectPr>
          <w:headerReference r:id="rId6" w:type="first"/>
          <w:pgSz w:w="16838" w:h="11906" w:orient="landscape"/>
          <w:pgMar w:top="1304" w:right="1134" w:bottom="567" w:left="851" w:header="720" w:footer="720" w:gutter="0"/>
          <w:cols w:space="720" w:num="1"/>
          <w:titlePg/>
        </w:sectPr>
      </w:pPr>
    </w:p>
    <w:p w14:paraId="6257E052">
      <w:pPr>
        <w:pStyle w:val="5"/>
        <w:tabs>
          <w:tab w:val="left" w:pos="4110"/>
        </w:tabs>
        <w:rPr>
          <w:sz w:val="16"/>
          <w:szCs w:val="16"/>
          <w:lang w:val="ru-RU"/>
        </w:rPr>
      </w:pPr>
      <w:r>
        <w:rPr>
          <w:b/>
          <w:sz w:val="24"/>
          <w:szCs w:val="24"/>
          <w:lang w:val="ru-RU"/>
        </w:rPr>
        <w:tab/>
      </w:r>
      <w:r>
        <w:rPr>
          <w:sz w:val="16"/>
          <w:szCs w:val="16"/>
          <w:lang w:val="ru-RU"/>
        </w:rPr>
        <w:t>57</w:t>
      </w:r>
    </w:p>
    <w:p w14:paraId="6045838D">
      <w:pPr>
        <w:pStyle w:val="5"/>
        <w:jc w:val="right"/>
        <w:rPr>
          <w:b/>
          <w:sz w:val="24"/>
          <w:szCs w:val="24"/>
        </w:rPr>
      </w:pPr>
      <w:r>
        <w:rPr>
          <w:b/>
          <w:sz w:val="24"/>
          <w:szCs w:val="24"/>
        </w:rPr>
        <w:t>Приложение</w:t>
      </w:r>
      <w:r>
        <w:rPr>
          <w:b/>
          <w:sz w:val="24"/>
          <w:szCs w:val="24"/>
          <w:lang w:val="ru-RU"/>
        </w:rPr>
        <w:t xml:space="preserve"> 9</w:t>
      </w:r>
      <w:r>
        <w:rPr>
          <w:b/>
          <w:sz w:val="24"/>
          <w:szCs w:val="24"/>
        </w:rPr>
        <w:t xml:space="preserve"> к Административному регламенту</w:t>
      </w:r>
    </w:p>
    <w:p w14:paraId="65D4A94A">
      <w:pPr>
        <w:rPr>
          <w:bCs/>
          <w:sz w:val="28"/>
          <w:szCs w:val="28"/>
        </w:rPr>
      </w:pPr>
    </w:p>
    <w:p w14:paraId="2A6F5965">
      <w:pPr>
        <w:jc w:val="center"/>
        <w:rPr>
          <w:bCs/>
          <w:sz w:val="28"/>
          <w:szCs w:val="28"/>
        </w:rPr>
      </w:pPr>
      <w:r>
        <w:rPr>
          <w:bCs/>
          <w:sz w:val="28"/>
          <w:szCs w:val="28"/>
        </w:rPr>
        <w:t xml:space="preserve">Форма архивной выписки, являющейся результатом предоставления </w:t>
      </w:r>
    </w:p>
    <w:p w14:paraId="0CC5458C">
      <w:pPr>
        <w:jc w:val="center"/>
        <w:rPr>
          <w:bCs/>
          <w:sz w:val="28"/>
          <w:szCs w:val="28"/>
        </w:rPr>
      </w:pPr>
      <w:r>
        <w:rPr>
          <w:bCs/>
          <w:sz w:val="28"/>
          <w:szCs w:val="28"/>
        </w:rPr>
        <w:t>муниципальной услуги</w:t>
      </w:r>
    </w:p>
    <w:p w14:paraId="0709B4C6">
      <w:pPr>
        <w:jc w:val="center"/>
        <w:rPr>
          <w:bCs/>
          <w:sz w:val="28"/>
          <w:szCs w:val="28"/>
        </w:rPr>
      </w:pPr>
      <w:r>
        <w:t xml:space="preserve">                      </w:t>
      </w:r>
      <w:r>
        <w:object>
          <v:shape id="_x0000_i1025" o:spt="75" type="#_x0000_t75" style="height:46.5pt;width:49.5pt;" o:ole="t" filled="t" o:preferrelative="t" stroked="f" coordsize="21600,21600">
            <v:path/>
            <v:fill on="t" color2="#000000"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tbl>
      <w:tblPr>
        <w:tblStyle w:val="7"/>
        <w:tblW w:w="9700" w:type="dxa"/>
        <w:tblInd w:w="250" w:type="dxa"/>
        <w:tblLayout w:type="fixed"/>
        <w:tblCellMar>
          <w:top w:w="0" w:type="dxa"/>
          <w:left w:w="108" w:type="dxa"/>
          <w:bottom w:w="0" w:type="dxa"/>
          <w:right w:w="108" w:type="dxa"/>
        </w:tblCellMar>
      </w:tblPr>
      <w:tblGrid>
        <w:gridCol w:w="4961"/>
        <w:gridCol w:w="284"/>
        <w:gridCol w:w="4455"/>
      </w:tblGrid>
      <w:tr w14:paraId="2ECF149C">
        <w:tblPrEx>
          <w:tblCellMar>
            <w:top w:w="0" w:type="dxa"/>
            <w:left w:w="108" w:type="dxa"/>
            <w:bottom w:w="0" w:type="dxa"/>
            <w:right w:w="108" w:type="dxa"/>
          </w:tblCellMar>
        </w:tblPrEx>
        <w:tc>
          <w:tcPr>
            <w:tcW w:w="4961" w:type="dxa"/>
            <w:shd w:val="clear" w:color="auto" w:fill="auto"/>
          </w:tcPr>
          <w:p w14:paraId="70D3C3EF">
            <w:pPr>
              <w:jc w:val="center"/>
              <w:rPr>
                <w:b/>
                <w:sz w:val="28"/>
                <w:szCs w:val="28"/>
              </w:rPr>
            </w:pPr>
            <w:r>
              <w:rPr>
                <w:b/>
                <w:sz w:val="28"/>
                <w:szCs w:val="28"/>
              </w:rPr>
              <w:t xml:space="preserve">Администрация </w:t>
            </w:r>
          </w:p>
          <w:p w14:paraId="7D2A1278">
            <w:pPr>
              <w:jc w:val="center"/>
              <w:rPr>
                <w:b/>
                <w:sz w:val="28"/>
                <w:szCs w:val="28"/>
              </w:rPr>
            </w:pPr>
            <w:r>
              <w:rPr>
                <w:b/>
                <w:sz w:val="28"/>
                <w:szCs w:val="28"/>
              </w:rPr>
              <w:t xml:space="preserve">муниципального образования </w:t>
            </w:r>
          </w:p>
          <w:p w14:paraId="0710A2EF">
            <w:pPr>
              <w:jc w:val="center"/>
              <w:rPr>
                <w:b/>
                <w:sz w:val="28"/>
                <w:szCs w:val="28"/>
              </w:rPr>
            </w:pPr>
            <w:r>
              <w:rPr>
                <w:b/>
                <w:sz w:val="28"/>
                <w:szCs w:val="28"/>
              </w:rPr>
              <w:t>«Муниципальный округ</w:t>
            </w:r>
          </w:p>
          <w:p w14:paraId="24476F16">
            <w:pPr>
              <w:jc w:val="center"/>
              <w:rPr>
                <w:b/>
                <w:sz w:val="28"/>
                <w:szCs w:val="28"/>
              </w:rPr>
            </w:pPr>
            <w:r>
              <w:rPr>
                <w:b/>
                <w:sz w:val="28"/>
                <w:szCs w:val="28"/>
              </w:rPr>
              <w:t xml:space="preserve"> Алнашский район</w:t>
            </w:r>
          </w:p>
          <w:p w14:paraId="637D64AC">
            <w:pPr>
              <w:jc w:val="center"/>
              <w:rPr>
                <w:b/>
                <w:sz w:val="28"/>
                <w:szCs w:val="28"/>
              </w:rPr>
            </w:pPr>
            <w:r>
              <w:rPr>
                <w:b/>
                <w:sz w:val="28"/>
                <w:szCs w:val="28"/>
              </w:rPr>
              <w:t xml:space="preserve"> Удмуртской Республики»</w:t>
            </w:r>
          </w:p>
          <w:p w14:paraId="5C8C17D7">
            <w:pPr>
              <w:jc w:val="center"/>
              <w:rPr>
                <w:bCs/>
                <w:sz w:val="24"/>
                <w:szCs w:val="24"/>
              </w:rPr>
            </w:pPr>
            <w:r>
              <w:rPr>
                <w:bCs/>
                <w:sz w:val="24"/>
                <w:szCs w:val="24"/>
              </w:rPr>
              <w:t>(Администрация Алнашского района)</w:t>
            </w:r>
          </w:p>
          <w:p w14:paraId="057B6887">
            <w:pPr>
              <w:jc w:val="center"/>
              <w:rPr>
                <w:bCs/>
                <w:sz w:val="16"/>
                <w:szCs w:val="16"/>
              </w:rPr>
            </w:pPr>
          </w:p>
          <w:sdt>
            <w:sdtPr>
              <w:rPr>
                <w:b/>
                <w:sz w:val="28"/>
                <w:szCs w:val="28"/>
              </w:rPr>
              <w:id w:val="1707979944"/>
              <w:lock w:val="contentLocked"/>
              <w:placeholder>
                <w:docPart w:val="781A32318D79410FA76316152F6F2C8E"/>
              </w:placeholder>
              <w:group/>
            </w:sdtPr>
            <w:sdtEndPr>
              <w:rPr>
                <w:b/>
                <w:sz w:val="28"/>
                <w:szCs w:val="28"/>
              </w:rPr>
            </w:sdtEndPr>
            <w:sdtContent>
              <w:p w14:paraId="6A65B937">
                <w:pPr>
                  <w:pStyle w:val="18"/>
                  <w:jc w:val="center"/>
                  <w:rPr>
                    <w:b/>
                    <w:sz w:val="28"/>
                    <w:szCs w:val="28"/>
                  </w:rPr>
                </w:pPr>
                <w:r>
                  <w:rPr>
                    <w:b/>
                    <w:sz w:val="28"/>
                    <w:szCs w:val="28"/>
                  </w:rPr>
                  <w:t>АРХИВНЫЙ ОТДЕЛ</w:t>
                </w:r>
              </w:p>
            </w:sdtContent>
          </w:sdt>
          <w:p w14:paraId="5B7F5955">
            <w:pPr>
              <w:jc w:val="center"/>
              <w:rPr>
                <w:sz w:val="16"/>
                <w:szCs w:val="16"/>
              </w:rPr>
            </w:pPr>
            <w:r>
              <w:rPr>
                <w:sz w:val="16"/>
                <w:szCs w:val="16"/>
              </w:rPr>
              <w:t>Комсомольская ул, 8. с. Алнаши,</w:t>
            </w:r>
          </w:p>
          <w:p w14:paraId="3F92F05D">
            <w:pPr>
              <w:jc w:val="center"/>
              <w:rPr>
                <w:sz w:val="16"/>
                <w:szCs w:val="16"/>
              </w:rPr>
            </w:pPr>
            <w:r>
              <w:rPr>
                <w:sz w:val="16"/>
                <w:szCs w:val="16"/>
              </w:rPr>
              <w:t>Удмуртская Республика, 427880</w:t>
            </w:r>
          </w:p>
          <w:p w14:paraId="031BFB80">
            <w:pPr>
              <w:jc w:val="center"/>
              <w:rPr>
                <w:sz w:val="16"/>
                <w:szCs w:val="16"/>
              </w:rPr>
            </w:pPr>
            <w:r>
              <w:rPr>
                <w:sz w:val="16"/>
                <w:szCs w:val="16"/>
              </w:rPr>
              <w:t>тел./ факс (34150) 3-13-39</w:t>
            </w:r>
          </w:p>
          <w:p w14:paraId="26455DF7">
            <w:pPr>
              <w:pStyle w:val="55"/>
              <w:jc w:val="center"/>
              <w:rPr>
                <w:sz w:val="28"/>
                <w:szCs w:val="28"/>
              </w:rPr>
            </w:pPr>
            <w:r>
              <w:rPr>
                <w:sz w:val="16"/>
                <w:szCs w:val="16"/>
              </w:rPr>
              <w:t>е-</w:t>
            </w:r>
            <w:r>
              <w:rPr>
                <w:sz w:val="16"/>
                <w:szCs w:val="16"/>
                <w:lang w:val="en-US"/>
              </w:rPr>
              <w:t>mail</w:t>
            </w:r>
            <w:r>
              <w:rPr>
                <w:sz w:val="16"/>
                <w:szCs w:val="16"/>
              </w:rPr>
              <w:t xml:space="preserve">: </w:t>
            </w:r>
            <w:r>
              <w:fldChar w:fldCharType="begin"/>
            </w:r>
            <w:r>
              <w:instrText xml:space="preserve"> HYPERLINK "mailto:info@aln18.ru" </w:instrText>
            </w:r>
            <w:r>
              <w:fldChar w:fldCharType="separate"/>
            </w:r>
            <w:r>
              <w:rPr>
                <w:rStyle w:val="10"/>
                <w:sz w:val="16"/>
                <w:szCs w:val="16"/>
                <w:lang w:val="en-US"/>
              </w:rPr>
              <w:t>info</w:t>
            </w:r>
            <w:r>
              <w:rPr>
                <w:rStyle w:val="10"/>
                <w:sz w:val="16"/>
                <w:szCs w:val="16"/>
              </w:rPr>
              <w:t>@</w:t>
            </w:r>
            <w:r>
              <w:rPr>
                <w:rStyle w:val="10"/>
                <w:sz w:val="16"/>
                <w:szCs w:val="16"/>
                <w:lang w:val="en-US"/>
              </w:rPr>
              <w:t>aln</w:t>
            </w:r>
            <w:r>
              <w:rPr>
                <w:rStyle w:val="10"/>
                <w:sz w:val="16"/>
                <w:szCs w:val="16"/>
              </w:rPr>
              <w:t>18.</w:t>
            </w:r>
            <w:r>
              <w:rPr>
                <w:rStyle w:val="10"/>
                <w:sz w:val="16"/>
                <w:szCs w:val="16"/>
                <w:lang w:val="en-US"/>
              </w:rPr>
              <w:t>ru</w:t>
            </w:r>
            <w:r>
              <w:rPr>
                <w:rStyle w:val="10"/>
                <w:sz w:val="16"/>
                <w:szCs w:val="16"/>
                <w:lang w:val="en-US"/>
              </w:rPr>
              <w:fldChar w:fldCharType="end"/>
            </w:r>
          </w:p>
        </w:tc>
        <w:tc>
          <w:tcPr>
            <w:tcW w:w="284" w:type="dxa"/>
            <w:shd w:val="clear" w:color="auto" w:fill="auto"/>
          </w:tcPr>
          <w:p w14:paraId="4E329530">
            <w:pPr>
              <w:pStyle w:val="55"/>
              <w:rPr>
                <w:sz w:val="28"/>
                <w:szCs w:val="28"/>
              </w:rPr>
            </w:pPr>
          </w:p>
        </w:tc>
        <w:tc>
          <w:tcPr>
            <w:tcW w:w="4455" w:type="dxa"/>
            <w:shd w:val="clear" w:color="auto" w:fill="auto"/>
          </w:tcPr>
          <w:p w14:paraId="191F9D31">
            <w:pPr>
              <w:snapToGrid w:val="0"/>
              <w:jc w:val="center"/>
              <w:rPr>
                <w:b/>
                <w:bCs/>
                <w:sz w:val="28"/>
                <w:szCs w:val="28"/>
              </w:rPr>
            </w:pPr>
            <w:r>
              <w:rPr>
                <w:b/>
                <w:bCs/>
                <w:sz w:val="28"/>
                <w:szCs w:val="28"/>
              </w:rPr>
              <w:t xml:space="preserve">«Удмурт Элькунысь </w:t>
            </w:r>
          </w:p>
          <w:p w14:paraId="6CDE1FAA">
            <w:pPr>
              <w:snapToGrid w:val="0"/>
              <w:ind w:right="-204"/>
              <w:jc w:val="center"/>
              <w:rPr>
                <w:b/>
                <w:bCs/>
                <w:sz w:val="28"/>
                <w:szCs w:val="28"/>
              </w:rPr>
            </w:pPr>
            <w:r>
              <w:rPr>
                <w:b/>
                <w:bCs/>
                <w:sz w:val="28"/>
                <w:szCs w:val="28"/>
              </w:rPr>
              <w:t xml:space="preserve">Алнаш ёрос </w:t>
            </w:r>
          </w:p>
          <w:p w14:paraId="2071A5CF">
            <w:pPr>
              <w:snapToGrid w:val="0"/>
              <w:ind w:right="-204"/>
              <w:jc w:val="center"/>
              <w:rPr>
                <w:b/>
                <w:bCs/>
                <w:sz w:val="28"/>
                <w:szCs w:val="28"/>
              </w:rPr>
            </w:pPr>
            <w:r>
              <w:rPr>
                <w:b/>
                <w:bCs/>
                <w:sz w:val="28"/>
                <w:szCs w:val="28"/>
              </w:rPr>
              <w:t xml:space="preserve">муниципал округ» </w:t>
            </w:r>
          </w:p>
          <w:p w14:paraId="42F2C327">
            <w:pPr>
              <w:snapToGrid w:val="0"/>
              <w:ind w:right="-204"/>
              <w:jc w:val="center"/>
              <w:rPr>
                <w:b/>
                <w:bCs/>
                <w:sz w:val="28"/>
                <w:szCs w:val="28"/>
              </w:rPr>
            </w:pPr>
            <w:r>
              <w:rPr>
                <w:b/>
                <w:bCs/>
                <w:sz w:val="28"/>
                <w:szCs w:val="28"/>
              </w:rPr>
              <w:t xml:space="preserve">муниципал кылдытэтысь </w:t>
            </w:r>
          </w:p>
          <w:p w14:paraId="7635778C">
            <w:pPr>
              <w:snapToGrid w:val="0"/>
              <w:ind w:right="-204"/>
              <w:jc w:val="center"/>
              <w:rPr>
                <w:b/>
                <w:bCs/>
                <w:sz w:val="28"/>
                <w:szCs w:val="28"/>
              </w:rPr>
            </w:pPr>
            <w:r>
              <w:rPr>
                <w:b/>
                <w:bCs/>
                <w:sz w:val="28"/>
                <w:szCs w:val="28"/>
              </w:rPr>
              <w:t>Администрация</w:t>
            </w:r>
          </w:p>
          <w:p w14:paraId="7C382187">
            <w:pPr>
              <w:snapToGrid w:val="0"/>
              <w:ind w:right="-204"/>
              <w:jc w:val="center"/>
              <w:rPr>
                <w:sz w:val="24"/>
                <w:szCs w:val="24"/>
              </w:rPr>
            </w:pPr>
            <w:r>
              <w:rPr>
                <w:sz w:val="24"/>
                <w:szCs w:val="24"/>
              </w:rPr>
              <w:t>(Алнаш ёрослен Администрациез)</w:t>
            </w:r>
          </w:p>
          <w:p w14:paraId="106B38FF">
            <w:pPr>
              <w:snapToGrid w:val="0"/>
              <w:ind w:right="-204"/>
              <w:jc w:val="center"/>
              <w:rPr>
                <w:b/>
                <w:bCs/>
                <w:sz w:val="16"/>
                <w:szCs w:val="16"/>
              </w:rPr>
            </w:pPr>
          </w:p>
          <w:sdt>
            <w:sdtPr>
              <w:rPr>
                <w:b/>
                <w:sz w:val="28"/>
                <w:szCs w:val="28"/>
              </w:rPr>
              <w:id w:val="1639997542"/>
              <w:lock w:val="contentLocked"/>
              <w:placeholder>
                <w:docPart w:val="258211D3D40B45768DF268D49544C739"/>
              </w:placeholder>
              <w:group/>
            </w:sdtPr>
            <w:sdtEndPr>
              <w:rPr>
                <w:b/>
                <w:sz w:val="28"/>
                <w:szCs w:val="28"/>
              </w:rPr>
            </w:sdtEndPr>
            <w:sdtContent>
              <w:p w14:paraId="7C765956">
                <w:pPr>
                  <w:pStyle w:val="18"/>
                  <w:jc w:val="center"/>
                  <w:rPr>
                    <w:b/>
                    <w:sz w:val="28"/>
                    <w:szCs w:val="28"/>
                  </w:rPr>
                </w:pPr>
                <w:r>
                  <w:rPr>
                    <w:b/>
                    <w:sz w:val="28"/>
                    <w:szCs w:val="28"/>
                  </w:rPr>
                  <w:t>АРХИВ ЁЗЭТ</w:t>
                </w:r>
              </w:p>
            </w:sdtContent>
          </w:sdt>
          <w:p w14:paraId="634E3C1D">
            <w:pPr>
              <w:jc w:val="center"/>
              <w:rPr>
                <w:sz w:val="16"/>
                <w:szCs w:val="16"/>
              </w:rPr>
            </w:pPr>
            <w:r>
              <w:rPr>
                <w:sz w:val="16"/>
                <w:szCs w:val="16"/>
              </w:rPr>
              <w:t>Комсомольской урам, 8 номеро юрт,</w:t>
            </w:r>
          </w:p>
          <w:p w14:paraId="4B6518C0">
            <w:pPr>
              <w:jc w:val="center"/>
              <w:rPr>
                <w:sz w:val="16"/>
                <w:szCs w:val="16"/>
              </w:rPr>
            </w:pPr>
            <w:r>
              <w:rPr>
                <w:sz w:val="16"/>
                <w:szCs w:val="16"/>
              </w:rPr>
              <w:t>Алнаш черкогурт, Удмурт Элькун, 427880</w:t>
            </w:r>
          </w:p>
          <w:p w14:paraId="00734D07">
            <w:pPr>
              <w:jc w:val="center"/>
              <w:rPr>
                <w:sz w:val="16"/>
                <w:szCs w:val="16"/>
              </w:rPr>
            </w:pPr>
            <w:r>
              <w:rPr>
                <w:sz w:val="16"/>
                <w:szCs w:val="16"/>
              </w:rPr>
              <w:t>тел./ факс (34150) 3-13-39</w:t>
            </w:r>
          </w:p>
          <w:p w14:paraId="6ED6502F">
            <w:pPr>
              <w:pStyle w:val="55"/>
              <w:jc w:val="center"/>
              <w:rPr>
                <w:sz w:val="28"/>
                <w:szCs w:val="28"/>
                <w:lang w:val="en-US"/>
              </w:rPr>
            </w:pPr>
            <w:r>
              <w:rPr>
                <w:sz w:val="16"/>
                <w:szCs w:val="16"/>
              </w:rPr>
              <w:t>е</w:t>
            </w:r>
            <w:r>
              <w:rPr>
                <w:sz w:val="16"/>
                <w:szCs w:val="16"/>
                <w:lang w:val="en-US"/>
              </w:rPr>
              <w:t xml:space="preserve">-mail: </w:t>
            </w:r>
            <w:r>
              <w:fldChar w:fldCharType="begin"/>
            </w:r>
            <w:r>
              <w:instrText xml:space="preserve"> HYPERLINK "mailto:info@aln18.ru" </w:instrText>
            </w:r>
            <w:r>
              <w:fldChar w:fldCharType="separate"/>
            </w:r>
            <w:r>
              <w:rPr>
                <w:rStyle w:val="10"/>
                <w:sz w:val="16"/>
                <w:szCs w:val="16"/>
                <w:lang w:val="en-US"/>
              </w:rPr>
              <w:t>info@aln18.ru</w:t>
            </w:r>
            <w:r>
              <w:rPr>
                <w:rStyle w:val="10"/>
                <w:sz w:val="16"/>
                <w:szCs w:val="16"/>
                <w:lang w:val="en-US"/>
              </w:rPr>
              <w:fldChar w:fldCharType="end"/>
            </w:r>
          </w:p>
        </w:tc>
      </w:tr>
    </w:tbl>
    <w:p w14:paraId="59567020">
      <w:pPr>
        <w:pStyle w:val="55"/>
        <w:rPr>
          <w:sz w:val="28"/>
          <w:szCs w:val="28"/>
          <w:lang w:val="en-US"/>
        </w:rPr>
      </w:pPr>
    </w:p>
    <w:p w14:paraId="64185217">
      <w:pPr>
        <w:pStyle w:val="55"/>
        <w:rPr>
          <w:sz w:val="28"/>
          <w:szCs w:val="28"/>
          <w:lang w:val="en-US"/>
        </w:rPr>
      </w:pPr>
    </w:p>
    <w:tbl>
      <w:tblPr>
        <w:tblStyle w:val="7"/>
        <w:tblpPr w:leftFromText="180" w:rightFromText="180" w:vertAnchor="text" w:tblpX="249" w:tblpY="1"/>
        <w:tblOverlap w:val="never"/>
        <w:tblW w:w="0" w:type="auto"/>
        <w:tblInd w:w="0" w:type="dxa"/>
        <w:tblLayout w:type="fixed"/>
        <w:tblCellMar>
          <w:top w:w="0" w:type="dxa"/>
          <w:left w:w="108" w:type="dxa"/>
          <w:bottom w:w="0" w:type="dxa"/>
          <w:right w:w="108" w:type="dxa"/>
        </w:tblCellMar>
      </w:tblPr>
      <w:tblGrid>
        <w:gridCol w:w="2589"/>
        <w:gridCol w:w="304"/>
        <w:gridCol w:w="2052"/>
      </w:tblGrid>
      <w:tr w14:paraId="3E16C5CD">
        <w:tblPrEx>
          <w:tblCellMar>
            <w:top w:w="0" w:type="dxa"/>
            <w:left w:w="108" w:type="dxa"/>
            <w:bottom w:w="0" w:type="dxa"/>
            <w:right w:w="108" w:type="dxa"/>
          </w:tblCellMar>
        </w:tblPrEx>
        <w:tc>
          <w:tcPr>
            <w:tcW w:w="4945" w:type="dxa"/>
            <w:gridSpan w:val="3"/>
            <w:shd w:val="clear" w:color="auto" w:fill="auto"/>
          </w:tcPr>
          <w:p w14:paraId="14122DBA">
            <w:pPr>
              <w:pStyle w:val="55"/>
              <w:jc w:val="center"/>
              <w:rPr>
                <w:b/>
                <w:bCs/>
                <w:sz w:val="28"/>
                <w:szCs w:val="28"/>
              </w:rPr>
            </w:pPr>
            <w:r>
              <w:rPr>
                <w:b/>
                <w:bCs/>
                <w:sz w:val="28"/>
                <w:szCs w:val="28"/>
              </w:rPr>
              <w:t>АРХИВНАЯ ВЫПИСКА</w:t>
            </w:r>
          </w:p>
          <w:p w14:paraId="1870E53B">
            <w:pPr>
              <w:pStyle w:val="55"/>
              <w:jc w:val="center"/>
              <w:rPr>
                <w:b/>
                <w:bCs/>
                <w:sz w:val="28"/>
                <w:szCs w:val="28"/>
              </w:rPr>
            </w:pPr>
            <w:r>
              <w:rPr>
                <w:b/>
                <w:bCs/>
                <w:sz w:val="28"/>
                <w:szCs w:val="28"/>
              </w:rPr>
              <w:t xml:space="preserve">  </w:t>
            </w:r>
          </w:p>
        </w:tc>
      </w:tr>
      <w:tr w14:paraId="2B0D83A1">
        <w:tblPrEx>
          <w:tblCellMar>
            <w:top w:w="0" w:type="dxa"/>
            <w:left w:w="108" w:type="dxa"/>
            <w:bottom w:w="0" w:type="dxa"/>
            <w:right w:w="108" w:type="dxa"/>
          </w:tblCellMar>
        </w:tblPrEx>
        <w:tc>
          <w:tcPr>
            <w:tcW w:w="2589" w:type="dxa"/>
            <w:tcBorders>
              <w:top w:val="nil"/>
              <w:left w:val="nil"/>
              <w:bottom w:val="single" w:color="auto" w:sz="4" w:space="0"/>
              <w:right w:val="nil"/>
            </w:tcBorders>
            <w:shd w:val="clear" w:color="auto" w:fill="auto"/>
          </w:tcPr>
          <w:p w14:paraId="0AAF1A40">
            <w:pPr>
              <w:pStyle w:val="55"/>
              <w:rPr>
                <w:sz w:val="28"/>
                <w:szCs w:val="28"/>
              </w:rPr>
            </w:pPr>
            <w:r>
              <w:rPr>
                <w:sz w:val="28"/>
                <w:szCs w:val="28"/>
              </w:rPr>
              <w:t xml:space="preserve">  </w:t>
            </w:r>
          </w:p>
        </w:tc>
        <w:tc>
          <w:tcPr>
            <w:tcW w:w="304" w:type="dxa"/>
            <w:shd w:val="clear" w:color="auto" w:fill="auto"/>
          </w:tcPr>
          <w:p w14:paraId="7A8EB561">
            <w:pPr>
              <w:pStyle w:val="55"/>
              <w:jc w:val="center"/>
              <w:rPr>
                <w:sz w:val="28"/>
                <w:szCs w:val="28"/>
              </w:rPr>
            </w:pPr>
          </w:p>
        </w:tc>
        <w:tc>
          <w:tcPr>
            <w:tcW w:w="2052" w:type="dxa"/>
            <w:tcBorders>
              <w:top w:val="nil"/>
              <w:left w:val="nil"/>
              <w:bottom w:val="single" w:color="auto" w:sz="4" w:space="0"/>
              <w:right w:val="nil"/>
            </w:tcBorders>
            <w:shd w:val="clear" w:color="auto" w:fill="auto"/>
          </w:tcPr>
          <w:p w14:paraId="4FD149EA">
            <w:pPr>
              <w:pStyle w:val="55"/>
              <w:rPr>
                <w:sz w:val="28"/>
                <w:szCs w:val="28"/>
              </w:rPr>
            </w:pPr>
            <w:r>
              <w:rPr>
                <w:sz w:val="28"/>
                <w:szCs w:val="28"/>
              </w:rPr>
              <w:t xml:space="preserve">№ </w:t>
            </w:r>
          </w:p>
        </w:tc>
      </w:tr>
      <w:tr w14:paraId="43CB0746">
        <w:tblPrEx>
          <w:tblCellMar>
            <w:top w:w="0" w:type="dxa"/>
            <w:left w:w="108" w:type="dxa"/>
            <w:bottom w:w="0" w:type="dxa"/>
            <w:right w:w="108" w:type="dxa"/>
          </w:tblCellMar>
        </w:tblPrEx>
        <w:tc>
          <w:tcPr>
            <w:tcW w:w="2589" w:type="dxa"/>
            <w:tcBorders>
              <w:top w:val="single" w:color="auto" w:sz="4" w:space="0"/>
              <w:left w:val="nil"/>
              <w:bottom w:val="single" w:color="auto" w:sz="4" w:space="0"/>
              <w:right w:val="nil"/>
            </w:tcBorders>
            <w:shd w:val="clear" w:color="auto" w:fill="auto"/>
          </w:tcPr>
          <w:p w14:paraId="407F875D">
            <w:pPr>
              <w:pStyle w:val="55"/>
              <w:rPr>
                <w:sz w:val="28"/>
                <w:szCs w:val="28"/>
              </w:rPr>
            </w:pPr>
            <w:r>
              <w:rPr>
                <w:sz w:val="28"/>
                <w:szCs w:val="28"/>
              </w:rPr>
              <w:t xml:space="preserve">на  №         </w:t>
            </w:r>
          </w:p>
        </w:tc>
        <w:tc>
          <w:tcPr>
            <w:tcW w:w="304" w:type="dxa"/>
            <w:shd w:val="clear" w:color="auto" w:fill="auto"/>
          </w:tcPr>
          <w:p w14:paraId="7778C662">
            <w:pPr>
              <w:pStyle w:val="55"/>
              <w:rPr>
                <w:sz w:val="28"/>
                <w:szCs w:val="28"/>
              </w:rPr>
            </w:pPr>
          </w:p>
        </w:tc>
        <w:tc>
          <w:tcPr>
            <w:tcW w:w="2052" w:type="dxa"/>
            <w:tcBorders>
              <w:top w:val="single" w:color="auto" w:sz="4" w:space="0"/>
              <w:left w:val="nil"/>
              <w:bottom w:val="single" w:color="auto" w:sz="4" w:space="0"/>
              <w:right w:val="nil"/>
            </w:tcBorders>
            <w:shd w:val="clear" w:color="auto" w:fill="auto"/>
          </w:tcPr>
          <w:p w14:paraId="6F5FA85E">
            <w:pPr>
              <w:pStyle w:val="55"/>
              <w:rPr>
                <w:sz w:val="28"/>
                <w:szCs w:val="28"/>
              </w:rPr>
            </w:pPr>
            <w:r>
              <w:rPr>
                <w:sz w:val="28"/>
                <w:szCs w:val="28"/>
              </w:rPr>
              <w:t xml:space="preserve">от   </w:t>
            </w:r>
          </w:p>
        </w:tc>
      </w:tr>
    </w:tbl>
    <w:p w14:paraId="5EE2DC46">
      <w:pPr>
        <w:ind w:hanging="600"/>
      </w:pPr>
    </w:p>
    <w:p w14:paraId="40294D16"/>
    <w:p w14:paraId="0B7F0ECD">
      <w:pPr>
        <w:rPr>
          <w:bCs/>
          <w:sz w:val="28"/>
          <w:szCs w:val="28"/>
        </w:rPr>
      </w:pPr>
    </w:p>
    <w:p w14:paraId="24677EBA">
      <w:pPr>
        <w:rPr>
          <w:bCs/>
          <w:sz w:val="28"/>
          <w:szCs w:val="28"/>
        </w:rPr>
      </w:pPr>
    </w:p>
    <w:p w14:paraId="31757E83">
      <w:pPr>
        <w:rPr>
          <w:bCs/>
          <w:sz w:val="28"/>
          <w:szCs w:val="28"/>
        </w:rPr>
      </w:pPr>
    </w:p>
    <w:p w14:paraId="0383325F">
      <w:pPr>
        <w:rPr>
          <w:bCs/>
          <w:sz w:val="28"/>
          <w:szCs w:val="28"/>
        </w:rPr>
      </w:pPr>
    </w:p>
    <w:p w14:paraId="5B3024A0">
      <w:pPr>
        <w:rPr>
          <w:bCs/>
          <w:sz w:val="28"/>
          <w:szCs w:val="28"/>
        </w:rPr>
      </w:pPr>
    </w:p>
    <w:p w14:paraId="60F9FE37">
      <w:pPr>
        <w:rPr>
          <w:bCs/>
          <w:sz w:val="28"/>
          <w:szCs w:val="28"/>
        </w:rPr>
      </w:pPr>
    </w:p>
    <w:p w14:paraId="719A79FD">
      <w:pPr>
        <w:ind w:firstLine="708"/>
        <w:jc w:val="both"/>
        <w:rPr>
          <w:sz w:val="28"/>
          <w:szCs w:val="24"/>
        </w:rPr>
      </w:pPr>
      <w:r>
        <w:rPr>
          <w:sz w:val="28"/>
          <w:szCs w:val="24"/>
        </w:rPr>
        <w:t>«…Извлечения из текста архивного документа…»</w:t>
      </w:r>
    </w:p>
    <w:p w14:paraId="4E46E255">
      <w:pPr>
        <w:ind w:firstLine="708"/>
        <w:jc w:val="both"/>
        <w:rPr>
          <w:sz w:val="28"/>
          <w:szCs w:val="24"/>
        </w:rPr>
      </w:pPr>
      <w:r>
        <w:rPr>
          <w:sz w:val="28"/>
          <w:szCs w:val="24"/>
        </w:rPr>
        <w:t>_______________________________________________________</w:t>
      </w:r>
    </w:p>
    <w:p w14:paraId="1065C7CD">
      <w:pPr>
        <w:jc w:val="both"/>
        <w:rPr>
          <w:sz w:val="24"/>
          <w:szCs w:val="24"/>
        </w:rPr>
      </w:pPr>
    </w:p>
    <w:p w14:paraId="2BAEACAF">
      <w:pPr>
        <w:jc w:val="both"/>
        <w:rPr>
          <w:sz w:val="24"/>
          <w:szCs w:val="24"/>
        </w:rPr>
      </w:pPr>
    </w:p>
    <w:p w14:paraId="67238BAA">
      <w:pPr>
        <w:jc w:val="both"/>
        <w:rPr>
          <w:sz w:val="24"/>
          <w:szCs w:val="24"/>
        </w:rPr>
      </w:pPr>
    </w:p>
    <w:p w14:paraId="59B1EDA5">
      <w:pPr>
        <w:pStyle w:val="26"/>
        <w:shd w:val="clear" w:color="auto" w:fill="FFFFFF"/>
        <w:rPr>
          <w:rFonts w:cs="Courier New"/>
          <w:color w:val="22272F"/>
          <w:sz w:val="23"/>
          <w:szCs w:val="23"/>
          <w:u w:val="single"/>
          <w:lang w:val="ru-RU" w:eastAsia="ru-RU"/>
        </w:rPr>
      </w:pPr>
      <w:r>
        <w:rPr>
          <w:rFonts w:ascii="Times New Roman" w:hAnsi="Times New Roman"/>
          <w:sz w:val="24"/>
          <w:szCs w:val="24"/>
        </w:rPr>
        <w:t xml:space="preserve">Основание: </w:t>
      </w:r>
      <w:r>
        <w:rPr>
          <w:rFonts w:ascii="Times New Roman" w:hAnsi="Times New Roman"/>
          <w:sz w:val="24"/>
          <w:szCs w:val="24"/>
          <w:lang w:val="ru-RU"/>
        </w:rPr>
        <w:t>(</w:t>
      </w:r>
      <w:r>
        <w:rPr>
          <w:rFonts w:cs="Courier New"/>
          <w:color w:val="22272F"/>
          <w:sz w:val="23"/>
          <w:szCs w:val="23"/>
          <w:u w:val="single"/>
          <w:lang w:val="ru-RU" w:eastAsia="ru-RU"/>
        </w:rPr>
        <w:t>номер фонда, номер описи, номер дела, номер листов)</w:t>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t>_________</w:t>
      </w:r>
    </w:p>
    <w:p w14:paraId="19F6BA92">
      <w:pPr>
        <w:jc w:val="both"/>
        <w:rPr>
          <w:sz w:val="24"/>
          <w:szCs w:val="24"/>
        </w:rPr>
      </w:pPr>
    </w:p>
    <w:p w14:paraId="29602E89">
      <w:pPr>
        <w:rPr>
          <w:bCs/>
          <w:sz w:val="28"/>
          <w:szCs w:val="28"/>
        </w:rPr>
      </w:pPr>
    </w:p>
    <w:p w14:paraId="69E5F9C9">
      <w:pPr>
        <w:rPr>
          <w:bCs/>
          <w:sz w:val="28"/>
          <w:szCs w:val="28"/>
        </w:rPr>
      </w:pPr>
    </w:p>
    <w:p w14:paraId="36AC80D1">
      <w:pPr>
        <w:rPr>
          <w:bCs/>
          <w:sz w:val="28"/>
          <w:szCs w:val="28"/>
        </w:rPr>
      </w:pPr>
    </w:p>
    <w:p w14:paraId="12D6A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Начальник отдела          _____________________________________________</w:t>
      </w:r>
    </w:p>
    <w:p w14:paraId="4F0CE0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 xml:space="preserve">                                                (подпись, инициалы, фамилия руководителя)</w:t>
      </w:r>
    </w:p>
    <w:p w14:paraId="3C1E8433">
      <w:pPr>
        <w:rPr>
          <w:bCs/>
          <w:sz w:val="28"/>
          <w:szCs w:val="28"/>
        </w:rPr>
      </w:pPr>
      <w:r>
        <w:rPr>
          <w:bCs/>
          <w:sz w:val="28"/>
          <w:szCs w:val="28"/>
        </w:rPr>
        <w:t xml:space="preserve">                             М.п.</w:t>
      </w:r>
    </w:p>
    <w:p w14:paraId="79C25BA9">
      <w:pPr>
        <w:rPr>
          <w:bCs/>
          <w:sz w:val="28"/>
          <w:szCs w:val="28"/>
        </w:rPr>
      </w:pPr>
    </w:p>
    <w:p w14:paraId="30435902">
      <w:pPr>
        <w:rPr>
          <w:bCs/>
          <w:sz w:val="28"/>
          <w:szCs w:val="28"/>
        </w:rPr>
      </w:pPr>
    </w:p>
    <w:p w14:paraId="22BA69E2">
      <w:pPr>
        <w:rPr>
          <w:bCs/>
          <w:sz w:val="28"/>
          <w:szCs w:val="28"/>
        </w:rPr>
      </w:pPr>
    </w:p>
    <w:p w14:paraId="647CD9DE">
      <w:pPr>
        <w:rPr>
          <w:bCs/>
          <w:sz w:val="28"/>
          <w:szCs w:val="28"/>
        </w:rPr>
      </w:pPr>
    </w:p>
    <w:p w14:paraId="24BF0087">
      <w:pPr>
        <w:rPr>
          <w:bCs/>
          <w:sz w:val="28"/>
          <w:szCs w:val="28"/>
        </w:rPr>
      </w:pPr>
      <w:r>
        <w:rPr>
          <w:bCs/>
          <w:sz w:val="28"/>
          <w:szCs w:val="28"/>
        </w:rPr>
        <w:t>Ф.И.О. телефон исполнителя</w:t>
      </w:r>
    </w:p>
    <w:p w14:paraId="4E83FD94">
      <w:pPr>
        <w:pStyle w:val="5"/>
        <w:jc w:val="right"/>
        <w:rPr>
          <w:b/>
          <w:sz w:val="24"/>
          <w:szCs w:val="24"/>
          <w:lang w:val="ru-RU"/>
        </w:rPr>
      </w:pPr>
    </w:p>
    <w:p w14:paraId="38A3FBFF">
      <w:pPr>
        <w:pStyle w:val="5"/>
        <w:jc w:val="right"/>
        <w:rPr>
          <w:b/>
          <w:sz w:val="24"/>
          <w:szCs w:val="24"/>
          <w:lang w:val="ru-RU"/>
        </w:rPr>
      </w:pPr>
    </w:p>
    <w:p w14:paraId="06072854">
      <w:pPr>
        <w:pStyle w:val="5"/>
        <w:jc w:val="right"/>
        <w:rPr>
          <w:b/>
          <w:sz w:val="24"/>
          <w:szCs w:val="24"/>
        </w:rPr>
      </w:pPr>
      <w:r>
        <w:rPr>
          <w:b/>
          <w:sz w:val="24"/>
          <w:szCs w:val="24"/>
        </w:rPr>
        <w:t>Приложение</w:t>
      </w:r>
      <w:r>
        <w:rPr>
          <w:b/>
          <w:sz w:val="24"/>
          <w:szCs w:val="24"/>
          <w:lang w:val="ru-RU"/>
        </w:rPr>
        <w:t xml:space="preserve"> 10</w:t>
      </w:r>
      <w:r>
        <w:rPr>
          <w:b/>
          <w:sz w:val="24"/>
          <w:szCs w:val="24"/>
        </w:rPr>
        <w:t xml:space="preserve"> к Административному регламенту</w:t>
      </w:r>
    </w:p>
    <w:p w14:paraId="5BA2C4F4">
      <w:pPr>
        <w:rPr>
          <w:bCs/>
          <w:sz w:val="28"/>
          <w:szCs w:val="28"/>
        </w:rPr>
      </w:pPr>
    </w:p>
    <w:p w14:paraId="0E6AA574">
      <w:pPr>
        <w:jc w:val="center"/>
        <w:rPr>
          <w:bCs/>
          <w:sz w:val="28"/>
          <w:szCs w:val="28"/>
        </w:rPr>
      </w:pPr>
      <w:r>
        <w:rPr>
          <w:bCs/>
          <w:sz w:val="28"/>
          <w:szCs w:val="28"/>
        </w:rPr>
        <w:t xml:space="preserve">Форма архивной справки, являющейся результатом предоставления </w:t>
      </w:r>
    </w:p>
    <w:p w14:paraId="2C59FA54">
      <w:pPr>
        <w:jc w:val="center"/>
        <w:rPr>
          <w:bCs/>
          <w:sz w:val="28"/>
          <w:szCs w:val="28"/>
        </w:rPr>
      </w:pPr>
      <w:r>
        <w:rPr>
          <w:bCs/>
          <w:sz w:val="28"/>
          <w:szCs w:val="28"/>
        </w:rPr>
        <w:t>муниципальной услуги</w:t>
      </w:r>
    </w:p>
    <w:p w14:paraId="12E54248">
      <w:pPr>
        <w:jc w:val="both"/>
        <w:rPr>
          <w:bCs/>
          <w:sz w:val="28"/>
          <w:szCs w:val="28"/>
        </w:rPr>
      </w:pPr>
      <w:r>
        <w:t xml:space="preserve">                                                                                  </w:t>
      </w:r>
      <w:r>
        <w:object>
          <v:shape id="_x0000_i1026" o:spt="75" type="#_x0000_t75" style="height:46.5pt;width:49.5pt;" o:ole="t" filled="t" o:preferrelative="t" stroked="f" coordsize="21600,21600">
            <v:path/>
            <v:fill on="t" color2="#000000" focussize="0,0"/>
            <v:stroke on="f" joinstyle="miter"/>
            <v:imagedata r:id="rId9" o:title=""/>
            <o:lock v:ext="edit" aspectratio="t"/>
            <w10:wrap type="none"/>
            <w10:anchorlock/>
          </v:shape>
          <o:OLEObject Type="Embed" ProgID="PBrush" ShapeID="_x0000_i1026" DrawAspect="Content" ObjectID="_1468075726" r:id="rId10">
            <o:LockedField>false</o:LockedField>
          </o:OLEObject>
        </w:object>
      </w:r>
    </w:p>
    <w:p w14:paraId="002C8EDD">
      <w:pPr>
        <w:rPr>
          <w:bCs/>
          <w:sz w:val="8"/>
          <w:szCs w:val="8"/>
        </w:rPr>
      </w:pPr>
    </w:p>
    <w:tbl>
      <w:tblPr>
        <w:tblStyle w:val="7"/>
        <w:tblW w:w="0" w:type="auto"/>
        <w:tblInd w:w="-567" w:type="dxa"/>
        <w:tblLayout w:type="fixed"/>
        <w:tblCellMar>
          <w:top w:w="0" w:type="dxa"/>
          <w:left w:w="108" w:type="dxa"/>
          <w:bottom w:w="0" w:type="dxa"/>
          <w:right w:w="108" w:type="dxa"/>
        </w:tblCellMar>
      </w:tblPr>
      <w:tblGrid>
        <w:gridCol w:w="4961"/>
        <w:gridCol w:w="284"/>
        <w:gridCol w:w="4455"/>
      </w:tblGrid>
      <w:tr w14:paraId="29D0463C">
        <w:tblPrEx>
          <w:tblCellMar>
            <w:top w:w="0" w:type="dxa"/>
            <w:left w:w="108" w:type="dxa"/>
            <w:bottom w:w="0" w:type="dxa"/>
            <w:right w:w="108" w:type="dxa"/>
          </w:tblCellMar>
        </w:tblPrEx>
        <w:tc>
          <w:tcPr>
            <w:tcW w:w="4961" w:type="dxa"/>
            <w:shd w:val="clear" w:color="auto" w:fill="auto"/>
          </w:tcPr>
          <w:p w14:paraId="7A3A8528">
            <w:pPr>
              <w:jc w:val="center"/>
              <w:rPr>
                <w:b/>
                <w:sz w:val="28"/>
                <w:szCs w:val="28"/>
              </w:rPr>
            </w:pPr>
            <w:r>
              <w:rPr>
                <w:b/>
                <w:sz w:val="28"/>
                <w:szCs w:val="28"/>
              </w:rPr>
              <w:t xml:space="preserve">Администрация </w:t>
            </w:r>
          </w:p>
          <w:p w14:paraId="55E5F653">
            <w:pPr>
              <w:jc w:val="center"/>
              <w:rPr>
                <w:b/>
                <w:sz w:val="28"/>
                <w:szCs w:val="28"/>
              </w:rPr>
            </w:pPr>
            <w:r>
              <w:rPr>
                <w:b/>
                <w:sz w:val="28"/>
                <w:szCs w:val="28"/>
              </w:rPr>
              <w:t>муниципального образования</w:t>
            </w:r>
          </w:p>
          <w:p w14:paraId="321340C0">
            <w:pPr>
              <w:jc w:val="center"/>
              <w:rPr>
                <w:b/>
                <w:sz w:val="28"/>
                <w:szCs w:val="28"/>
              </w:rPr>
            </w:pPr>
            <w:r>
              <w:rPr>
                <w:b/>
                <w:sz w:val="28"/>
                <w:szCs w:val="28"/>
              </w:rPr>
              <w:t xml:space="preserve"> «Муниципальный округ</w:t>
            </w:r>
          </w:p>
          <w:p w14:paraId="27A7CAE9">
            <w:pPr>
              <w:jc w:val="center"/>
              <w:rPr>
                <w:b/>
                <w:sz w:val="28"/>
                <w:szCs w:val="28"/>
              </w:rPr>
            </w:pPr>
            <w:r>
              <w:rPr>
                <w:b/>
                <w:sz w:val="28"/>
                <w:szCs w:val="28"/>
              </w:rPr>
              <w:t xml:space="preserve"> Алнашский район</w:t>
            </w:r>
          </w:p>
          <w:p w14:paraId="6B201938">
            <w:pPr>
              <w:jc w:val="center"/>
              <w:rPr>
                <w:b/>
                <w:sz w:val="28"/>
                <w:szCs w:val="28"/>
              </w:rPr>
            </w:pPr>
            <w:r>
              <w:rPr>
                <w:b/>
                <w:sz w:val="28"/>
                <w:szCs w:val="28"/>
              </w:rPr>
              <w:t xml:space="preserve"> Удмуртской Республики»</w:t>
            </w:r>
          </w:p>
          <w:p w14:paraId="49746B9C">
            <w:pPr>
              <w:jc w:val="center"/>
              <w:rPr>
                <w:bCs/>
                <w:sz w:val="24"/>
                <w:szCs w:val="24"/>
              </w:rPr>
            </w:pPr>
            <w:r>
              <w:rPr>
                <w:bCs/>
                <w:sz w:val="24"/>
                <w:szCs w:val="24"/>
              </w:rPr>
              <w:t>(Администрация Алнашского района)</w:t>
            </w:r>
          </w:p>
          <w:p w14:paraId="125119AA">
            <w:pPr>
              <w:jc w:val="center"/>
              <w:rPr>
                <w:bCs/>
                <w:sz w:val="16"/>
                <w:szCs w:val="16"/>
              </w:rPr>
            </w:pPr>
          </w:p>
          <w:sdt>
            <w:sdtPr>
              <w:rPr>
                <w:b/>
                <w:sz w:val="28"/>
                <w:szCs w:val="28"/>
              </w:rPr>
              <w:id w:val="-746194485"/>
              <w:lock w:val="contentLocked"/>
              <w:placeholder>
                <w:docPart w:val="9902FE769B7D4520B210EA3A215C3E7C"/>
              </w:placeholder>
              <w:group/>
            </w:sdtPr>
            <w:sdtEndPr>
              <w:rPr>
                <w:b/>
                <w:sz w:val="28"/>
                <w:szCs w:val="28"/>
              </w:rPr>
            </w:sdtEndPr>
            <w:sdtContent>
              <w:p w14:paraId="4C524801">
                <w:pPr>
                  <w:pStyle w:val="18"/>
                  <w:jc w:val="center"/>
                  <w:rPr>
                    <w:b/>
                    <w:sz w:val="28"/>
                    <w:szCs w:val="28"/>
                  </w:rPr>
                </w:pPr>
                <w:r>
                  <w:rPr>
                    <w:b/>
                    <w:sz w:val="28"/>
                    <w:szCs w:val="28"/>
                  </w:rPr>
                  <w:t>АРХИВНЫЙ ОТДЕЛ</w:t>
                </w:r>
              </w:p>
            </w:sdtContent>
          </w:sdt>
          <w:p w14:paraId="0BA11F84">
            <w:pPr>
              <w:jc w:val="center"/>
              <w:rPr>
                <w:sz w:val="16"/>
                <w:szCs w:val="16"/>
              </w:rPr>
            </w:pPr>
            <w:r>
              <w:rPr>
                <w:sz w:val="16"/>
                <w:szCs w:val="16"/>
              </w:rPr>
              <w:t>Комсомольская ул, 8. с. Алнаши,</w:t>
            </w:r>
          </w:p>
          <w:p w14:paraId="3F42B391">
            <w:pPr>
              <w:jc w:val="center"/>
              <w:rPr>
                <w:sz w:val="16"/>
                <w:szCs w:val="16"/>
              </w:rPr>
            </w:pPr>
            <w:r>
              <w:rPr>
                <w:sz w:val="16"/>
                <w:szCs w:val="16"/>
              </w:rPr>
              <w:t>Удмуртская Республика, 427880</w:t>
            </w:r>
          </w:p>
          <w:p w14:paraId="7CEF8662">
            <w:pPr>
              <w:jc w:val="center"/>
              <w:rPr>
                <w:sz w:val="16"/>
                <w:szCs w:val="16"/>
              </w:rPr>
            </w:pPr>
            <w:r>
              <w:rPr>
                <w:sz w:val="16"/>
                <w:szCs w:val="16"/>
              </w:rPr>
              <w:t>тел./ факс (34150) 3-13-39</w:t>
            </w:r>
          </w:p>
          <w:p w14:paraId="0A05929B">
            <w:pPr>
              <w:pStyle w:val="55"/>
              <w:jc w:val="center"/>
              <w:rPr>
                <w:sz w:val="28"/>
                <w:szCs w:val="28"/>
              </w:rPr>
            </w:pPr>
            <w:r>
              <w:rPr>
                <w:sz w:val="16"/>
                <w:szCs w:val="16"/>
              </w:rPr>
              <w:t>е-</w:t>
            </w:r>
            <w:r>
              <w:rPr>
                <w:sz w:val="16"/>
                <w:szCs w:val="16"/>
                <w:lang w:val="en-US"/>
              </w:rPr>
              <w:t>mail</w:t>
            </w:r>
            <w:r>
              <w:rPr>
                <w:sz w:val="16"/>
                <w:szCs w:val="16"/>
              </w:rPr>
              <w:t xml:space="preserve">: </w:t>
            </w:r>
            <w:r>
              <w:fldChar w:fldCharType="begin"/>
            </w:r>
            <w:r>
              <w:instrText xml:space="preserve"> HYPERLINK "mailto:info@aln18.ru" </w:instrText>
            </w:r>
            <w:r>
              <w:fldChar w:fldCharType="separate"/>
            </w:r>
            <w:r>
              <w:rPr>
                <w:rStyle w:val="10"/>
                <w:sz w:val="16"/>
                <w:szCs w:val="16"/>
                <w:lang w:val="en-US"/>
              </w:rPr>
              <w:t>info</w:t>
            </w:r>
            <w:r>
              <w:rPr>
                <w:rStyle w:val="10"/>
                <w:sz w:val="16"/>
                <w:szCs w:val="16"/>
              </w:rPr>
              <w:t>@</w:t>
            </w:r>
            <w:r>
              <w:rPr>
                <w:rStyle w:val="10"/>
                <w:sz w:val="16"/>
                <w:szCs w:val="16"/>
                <w:lang w:val="en-US"/>
              </w:rPr>
              <w:t>aln</w:t>
            </w:r>
            <w:r>
              <w:rPr>
                <w:rStyle w:val="10"/>
                <w:sz w:val="16"/>
                <w:szCs w:val="16"/>
              </w:rPr>
              <w:t>18.</w:t>
            </w:r>
            <w:r>
              <w:rPr>
                <w:rStyle w:val="10"/>
                <w:sz w:val="16"/>
                <w:szCs w:val="16"/>
                <w:lang w:val="en-US"/>
              </w:rPr>
              <w:t>ru</w:t>
            </w:r>
            <w:r>
              <w:rPr>
                <w:rStyle w:val="10"/>
                <w:sz w:val="16"/>
                <w:szCs w:val="16"/>
                <w:lang w:val="en-US"/>
              </w:rPr>
              <w:fldChar w:fldCharType="end"/>
            </w:r>
          </w:p>
        </w:tc>
        <w:tc>
          <w:tcPr>
            <w:tcW w:w="284" w:type="dxa"/>
            <w:shd w:val="clear" w:color="auto" w:fill="auto"/>
          </w:tcPr>
          <w:p w14:paraId="12D5F6BD">
            <w:pPr>
              <w:pStyle w:val="55"/>
              <w:rPr>
                <w:sz w:val="28"/>
                <w:szCs w:val="28"/>
              </w:rPr>
            </w:pPr>
          </w:p>
        </w:tc>
        <w:tc>
          <w:tcPr>
            <w:tcW w:w="4455" w:type="dxa"/>
            <w:shd w:val="clear" w:color="auto" w:fill="auto"/>
          </w:tcPr>
          <w:p w14:paraId="08CE24D6">
            <w:pPr>
              <w:snapToGrid w:val="0"/>
              <w:jc w:val="center"/>
              <w:rPr>
                <w:b/>
                <w:bCs/>
                <w:sz w:val="28"/>
                <w:szCs w:val="28"/>
              </w:rPr>
            </w:pPr>
            <w:r>
              <w:rPr>
                <w:b/>
                <w:bCs/>
                <w:sz w:val="28"/>
                <w:szCs w:val="28"/>
              </w:rPr>
              <w:t xml:space="preserve">«Удмурт Элькунысь </w:t>
            </w:r>
          </w:p>
          <w:p w14:paraId="6767D70B">
            <w:pPr>
              <w:snapToGrid w:val="0"/>
              <w:ind w:right="-204"/>
              <w:jc w:val="center"/>
              <w:rPr>
                <w:b/>
                <w:bCs/>
                <w:sz w:val="28"/>
                <w:szCs w:val="28"/>
              </w:rPr>
            </w:pPr>
            <w:r>
              <w:rPr>
                <w:b/>
                <w:bCs/>
                <w:sz w:val="28"/>
                <w:szCs w:val="28"/>
              </w:rPr>
              <w:t xml:space="preserve">Алнаш ёрос </w:t>
            </w:r>
          </w:p>
          <w:p w14:paraId="15B1AEC5">
            <w:pPr>
              <w:snapToGrid w:val="0"/>
              <w:ind w:right="-204"/>
              <w:jc w:val="center"/>
              <w:rPr>
                <w:b/>
                <w:bCs/>
                <w:sz w:val="28"/>
                <w:szCs w:val="28"/>
              </w:rPr>
            </w:pPr>
            <w:r>
              <w:rPr>
                <w:b/>
                <w:bCs/>
                <w:sz w:val="28"/>
                <w:szCs w:val="28"/>
              </w:rPr>
              <w:t xml:space="preserve">муниципал округ» </w:t>
            </w:r>
          </w:p>
          <w:p w14:paraId="5C8A7303">
            <w:pPr>
              <w:snapToGrid w:val="0"/>
              <w:ind w:right="-204"/>
              <w:jc w:val="center"/>
              <w:rPr>
                <w:b/>
                <w:bCs/>
                <w:sz w:val="28"/>
                <w:szCs w:val="28"/>
              </w:rPr>
            </w:pPr>
            <w:r>
              <w:rPr>
                <w:b/>
                <w:bCs/>
                <w:sz w:val="28"/>
                <w:szCs w:val="28"/>
              </w:rPr>
              <w:t xml:space="preserve">муниципал кылдытэтысь </w:t>
            </w:r>
          </w:p>
          <w:p w14:paraId="466B23D0">
            <w:pPr>
              <w:snapToGrid w:val="0"/>
              <w:ind w:right="-204"/>
              <w:jc w:val="center"/>
              <w:rPr>
                <w:b/>
                <w:bCs/>
                <w:sz w:val="28"/>
                <w:szCs w:val="28"/>
              </w:rPr>
            </w:pPr>
            <w:r>
              <w:rPr>
                <w:b/>
                <w:bCs/>
                <w:sz w:val="28"/>
                <w:szCs w:val="28"/>
              </w:rPr>
              <w:t>Администрация</w:t>
            </w:r>
          </w:p>
          <w:p w14:paraId="1749C7B8">
            <w:pPr>
              <w:snapToGrid w:val="0"/>
              <w:ind w:right="-204"/>
              <w:jc w:val="center"/>
              <w:rPr>
                <w:sz w:val="24"/>
                <w:szCs w:val="24"/>
              </w:rPr>
            </w:pPr>
            <w:r>
              <w:rPr>
                <w:sz w:val="24"/>
                <w:szCs w:val="24"/>
              </w:rPr>
              <w:t>(Алнаш ёрослен Администрациез)</w:t>
            </w:r>
          </w:p>
          <w:p w14:paraId="047F9991">
            <w:pPr>
              <w:snapToGrid w:val="0"/>
              <w:ind w:right="-204"/>
              <w:jc w:val="center"/>
              <w:rPr>
                <w:b/>
                <w:bCs/>
                <w:sz w:val="16"/>
                <w:szCs w:val="16"/>
              </w:rPr>
            </w:pPr>
          </w:p>
          <w:sdt>
            <w:sdtPr>
              <w:rPr>
                <w:b/>
                <w:sz w:val="28"/>
                <w:szCs w:val="28"/>
              </w:rPr>
              <w:id w:val="1651097211"/>
              <w:lock w:val="contentLocked"/>
              <w:placeholder>
                <w:docPart w:val="A9D655908AED4964898744EEDD6EA9B7"/>
              </w:placeholder>
              <w:group/>
            </w:sdtPr>
            <w:sdtEndPr>
              <w:rPr>
                <w:b/>
                <w:sz w:val="28"/>
                <w:szCs w:val="28"/>
              </w:rPr>
            </w:sdtEndPr>
            <w:sdtContent>
              <w:p w14:paraId="2E32FA3D">
                <w:pPr>
                  <w:pStyle w:val="18"/>
                  <w:jc w:val="center"/>
                  <w:rPr>
                    <w:b/>
                    <w:sz w:val="28"/>
                    <w:szCs w:val="28"/>
                  </w:rPr>
                </w:pPr>
                <w:r>
                  <w:rPr>
                    <w:b/>
                    <w:sz w:val="28"/>
                    <w:szCs w:val="28"/>
                  </w:rPr>
                  <w:t>АРХИВ ЁЗЭТ</w:t>
                </w:r>
              </w:p>
            </w:sdtContent>
          </w:sdt>
          <w:p w14:paraId="74B6B03A">
            <w:pPr>
              <w:jc w:val="center"/>
              <w:rPr>
                <w:sz w:val="16"/>
                <w:szCs w:val="16"/>
              </w:rPr>
            </w:pPr>
            <w:r>
              <w:rPr>
                <w:sz w:val="16"/>
                <w:szCs w:val="16"/>
              </w:rPr>
              <w:t>Комсомольской урам, 8 номеро юрт,</w:t>
            </w:r>
          </w:p>
          <w:p w14:paraId="1F939882">
            <w:pPr>
              <w:jc w:val="center"/>
              <w:rPr>
                <w:sz w:val="16"/>
                <w:szCs w:val="16"/>
              </w:rPr>
            </w:pPr>
            <w:r>
              <w:rPr>
                <w:sz w:val="16"/>
                <w:szCs w:val="16"/>
              </w:rPr>
              <w:t>Алнаш черкогурт, Удмурт Элькун, 427880</w:t>
            </w:r>
          </w:p>
          <w:p w14:paraId="7C4E7B61">
            <w:pPr>
              <w:jc w:val="center"/>
              <w:rPr>
                <w:sz w:val="16"/>
                <w:szCs w:val="16"/>
              </w:rPr>
            </w:pPr>
            <w:r>
              <w:rPr>
                <w:sz w:val="16"/>
                <w:szCs w:val="16"/>
              </w:rPr>
              <w:t>тел./ факс (34150) 3-13-39</w:t>
            </w:r>
          </w:p>
          <w:p w14:paraId="0ECB56DE">
            <w:pPr>
              <w:pStyle w:val="55"/>
              <w:jc w:val="center"/>
              <w:rPr>
                <w:sz w:val="28"/>
                <w:szCs w:val="28"/>
                <w:lang w:val="en-US"/>
              </w:rPr>
            </w:pPr>
            <w:r>
              <w:rPr>
                <w:sz w:val="16"/>
                <w:szCs w:val="16"/>
              </w:rPr>
              <w:t>е</w:t>
            </w:r>
            <w:r>
              <w:rPr>
                <w:sz w:val="16"/>
                <w:szCs w:val="16"/>
                <w:lang w:val="en-US"/>
              </w:rPr>
              <w:t xml:space="preserve">-mail: </w:t>
            </w:r>
            <w:r>
              <w:fldChar w:fldCharType="begin"/>
            </w:r>
            <w:r>
              <w:instrText xml:space="preserve"> HYPERLINK "mailto:info@aln18.ru" </w:instrText>
            </w:r>
            <w:r>
              <w:fldChar w:fldCharType="separate"/>
            </w:r>
            <w:r>
              <w:rPr>
                <w:rStyle w:val="10"/>
                <w:sz w:val="16"/>
                <w:szCs w:val="16"/>
                <w:lang w:val="en-US"/>
              </w:rPr>
              <w:t>info@aln18.ru</w:t>
            </w:r>
            <w:r>
              <w:rPr>
                <w:rStyle w:val="10"/>
                <w:sz w:val="16"/>
                <w:szCs w:val="16"/>
                <w:lang w:val="en-US"/>
              </w:rPr>
              <w:fldChar w:fldCharType="end"/>
            </w:r>
          </w:p>
        </w:tc>
      </w:tr>
    </w:tbl>
    <w:p w14:paraId="36233F7E">
      <w:pPr>
        <w:pStyle w:val="55"/>
        <w:rPr>
          <w:sz w:val="28"/>
          <w:szCs w:val="28"/>
          <w:lang w:val="en-US"/>
        </w:rPr>
      </w:pPr>
    </w:p>
    <w:p w14:paraId="01479A7F">
      <w:pPr>
        <w:pStyle w:val="55"/>
        <w:rPr>
          <w:sz w:val="28"/>
          <w:szCs w:val="28"/>
          <w:lang w:val="en-US"/>
        </w:rPr>
      </w:pPr>
    </w:p>
    <w:tbl>
      <w:tblPr>
        <w:tblStyle w:val="7"/>
        <w:tblpPr w:leftFromText="180" w:rightFromText="180" w:vertAnchor="text" w:tblpX="-568" w:tblpY="1"/>
        <w:tblOverlap w:val="never"/>
        <w:tblW w:w="0" w:type="auto"/>
        <w:tblInd w:w="0" w:type="dxa"/>
        <w:tblLayout w:type="fixed"/>
        <w:tblCellMar>
          <w:top w:w="0" w:type="dxa"/>
          <w:left w:w="108" w:type="dxa"/>
          <w:bottom w:w="0" w:type="dxa"/>
          <w:right w:w="108" w:type="dxa"/>
        </w:tblCellMar>
      </w:tblPr>
      <w:tblGrid>
        <w:gridCol w:w="2589"/>
        <w:gridCol w:w="304"/>
        <w:gridCol w:w="2052"/>
      </w:tblGrid>
      <w:tr w14:paraId="327FCD04">
        <w:tblPrEx>
          <w:tblCellMar>
            <w:top w:w="0" w:type="dxa"/>
            <w:left w:w="108" w:type="dxa"/>
            <w:bottom w:w="0" w:type="dxa"/>
            <w:right w:w="108" w:type="dxa"/>
          </w:tblCellMar>
        </w:tblPrEx>
        <w:tc>
          <w:tcPr>
            <w:tcW w:w="4945" w:type="dxa"/>
            <w:gridSpan w:val="3"/>
            <w:shd w:val="clear" w:color="auto" w:fill="auto"/>
          </w:tcPr>
          <w:p w14:paraId="32FEA5D2">
            <w:pPr>
              <w:pStyle w:val="55"/>
              <w:jc w:val="center"/>
              <w:rPr>
                <w:b/>
                <w:bCs/>
                <w:sz w:val="28"/>
                <w:szCs w:val="28"/>
              </w:rPr>
            </w:pPr>
            <w:r>
              <w:rPr>
                <w:b/>
                <w:bCs/>
                <w:sz w:val="28"/>
                <w:szCs w:val="28"/>
              </w:rPr>
              <w:t>АРХИВНАЯ СПРАВКА</w:t>
            </w:r>
          </w:p>
          <w:p w14:paraId="6E2C3F28">
            <w:pPr>
              <w:pStyle w:val="55"/>
              <w:jc w:val="center"/>
              <w:rPr>
                <w:b/>
                <w:bCs/>
                <w:sz w:val="28"/>
                <w:szCs w:val="28"/>
              </w:rPr>
            </w:pPr>
          </w:p>
        </w:tc>
      </w:tr>
      <w:tr w14:paraId="204817F6">
        <w:tblPrEx>
          <w:tblCellMar>
            <w:top w:w="0" w:type="dxa"/>
            <w:left w:w="108" w:type="dxa"/>
            <w:bottom w:w="0" w:type="dxa"/>
            <w:right w:w="108" w:type="dxa"/>
          </w:tblCellMar>
        </w:tblPrEx>
        <w:tc>
          <w:tcPr>
            <w:tcW w:w="2589" w:type="dxa"/>
            <w:tcBorders>
              <w:top w:val="nil"/>
              <w:left w:val="nil"/>
              <w:bottom w:val="single" w:color="auto" w:sz="4" w:space="0"/>
              <w:right w:val="nil"/>
            </w:tcBorders>
            <w:shd w:val="clear" w:color="auto" w:fill="auto"/>
          </w:tcPr>
          <w:p w14:paraId="6BE8EED6">
            <w:pPr>
              <w:pStyle w:val="55"/>
              <w:rPr>
                <w:sz w:val="28"/>
                <w:szCs w:val="28"/>
              </w:rPr>
            </w:pPr>
          </w:p>
        </w:tc>
        <w:tc>
          <w:tcPr>
            <w:tcW w:w="304" w:type="dxa"/>
            <w:shd w:val="clear" w:color="auto" w:fill="auto"/>
          </w:tcPr>
          <w:p w14:paraId="621F8685">
            <w:pPr>
              <w:pStyle w:val="55"/>
              <w:jc w:val="center"/>
              <w:rPr>
                <w:sz w:val="28"/>
                <w:szCs w:val="28"/>
              </w:rPr>
            </w:pPr>
          </w:p>
        </w:tc>
        <w:tc>
          <w:tcPr>
            <w:tcW w:w="2052" w:type="dxa"/>
            <w:tcBorders>
              <w:top w:val="nil"/>
              <w:left w:val="nil"/>
              <w:bottom w:val="single" w:color="auto" w:sz="4" w:space="0"/>
              <w:right w:val="nil"/>
            </w:tcBorders>
            <w:shd w:val="clear" w:color="auto" w:fill="auto"/>
          </w:tcPr>
          <w:p w14:paraId="6E78830A">
            <w:pPr>
              <w:pStyle w:val="55"/>
              <w:rPr>
                <w:sz w:val="28"/>
                <w:szCs w:val="28"/>
              </w:rPr>
            </w:pPr>
          </w:p>
        </w:tc>
      </w:tr>
      <w:tr w14:paraId="3C244C5A">
        <w:tblPrEx>
          <w:tblCellMar>
            <w:top w:w="0" w:type="dxa"/>
            <w:left w:w="108" w:type="dxa"/>
            <w:bottom w:w="0" w:type="dxa"/>
            <w:right w:w="108" w:type="dxa"/>
          </w:tblCellMar>
        </w:tblPrEx>
        <w:tc>
          <w:tcPr>
            <w:tcW w:w="2589" w:type="dxa"/>
            <w:tcBorders>
              <w:top w:val="single" w:color="auto" w:sz="4" w:space="0"/>
              <w:left w:val="nil"/>
              <w:bottom w:val="single" w:color="auto" w:sz="4" w:space="0"/>
              <w:right w:val="nil"/>
            </w:tcBorders>
            <w:shd w:val="clear" w:color="auto" w:fill="auto"/>
          </w:tcPr>
          <w:p w14:paraId="08CBFFA1">
            <w:pPr>
              <w:pStyle w:val="55"/>
              <w:ind w:left="108"/>
              <w:rPr>
                <w:sz w:val="28"/>
                <w:szCs w:val="28"/>
              </w:rPr>
            </w:pPr>
            <w:r>
              <w:rPr>
                <w:sz w:val="28"/>
                <w:szCs w:val="28"/>
              </w:rPr>
              <w:t xml:space="preserve">на  №         </w:t>
            </w:r>
          </w:p>
        </w:tc>
        <w:tc>
          <w:tcPr>
            <w:tcW w:w="304" w:type="dxa"/>
            <w:shd w:val="clear" w:color="auto" w:fill="auto"/>
          </w:tcPr>
          <w:p w14:paraId="151A6D00">
            <w:pPr>
              <w:pStyle w:val="55"/>
              <w:rPr>
                <w:sz w:val="28"/>
                <w:szCs w:val="28"/>
              </w:rPr>
            </w:pPr>
          </w:p>
        </w:tc>
        <w:tc>
          <w:tcPr>
            <w:tcW w:w="2052" w:type="dxa"/>
            <w:tcBorders>
              <w:top w:val="single" w:color="auto" w:sz="4" w:space="0"/>
              <w:left w:val="nil"/>
              <w:bottom w:val="single" w:color="auto" w:sz="4" w:space="0"/>
              <w:right w:val="nil"/>
            </w:tcBorders>
            <w:shd w:val="clear" w:color="auto" w:fill="auto"/>
          </w:tcPr>
          <w:p w14:paraId="31D4649B">
            <w:pPr>
              <w:pStyle w:val="55"/>
              <w:rPr>
                <w:sz w:val="28"/>
                <w:szCs w:val="28"/>
              </w:rPr>
            </w:pPr>
            <w:r>
              <w:rPr>
                <w:sz w:val="28"/>
                <w:szCs w:val="28"/>
              </w:rPr>
              <w:t xml:space="preserve">от   </w:t>
            </w:r>
          </w:p>
        </w:tc>
      </w:tr>
    </w:tbl>
    <w:p w14:paraId="5791DB75"/>
    <w:p w14:paraId="119CEB47">
      <w:pPr>
        <w:rPr>
          <w:bCs/>
          <w:sz w:val="28"/>
          <w:szCs w:val="28"/>
        </w:rPr>
      </w:pPr>
    </w:p>
    <w:p w14:paraId="4BFAB91E">
      <w:pPr>
        <w:rPr>
          <w:bCs/>
          <w:sz w:val="28"/>
          <w:szCs w:val="28"/>
        </w:rPr>
      </w:pPr>
    </w:p>
    <w:p w14:paraId="6C9C81D2">
      <w:pPr>
        <w:rPr>
          <w:bCs/>
          <w:sz w:val="28"/>
          <w:szCs w:val="28"/>
        </w:rPr>
      </w:pPr>
    </w:p>
    <w:p w14:paraId="4B2D51E5">
      <w:pPr>
        <w:rPr>
          <w:bCs/>
          <w:sz w:val="28"/>
          <w:szCs w:val="28"/>
        </w:rPr>
      </w:pPr>
    </w:p>
    <w:p w14:paraId="24AB9ABB">
      <w:pPr>
        <w:rPr>
          <w:bCs/>
          <w:sz w:val="28"/>
          <w:szCs w:val="28"/>
        </w:rPr>
      </w:pPr>
    </w:p>
    <w:p w14:paraId="665BB7EC">
      <w:pPr>
        <w:rPr>
          <w:bCs/>
          <w:sz w:val="28"/>
          <w:szCs w:val="28"/>
        </w:rPr>
      </w:pPr>
    </w:p>
    <w:p w14:paraId="67ABB738">
      <w:pPr>
        <w:rPr>
          <w:bCs/>
          <w:sz w:val="28"/>
          <w:szCs w:val="28"/>
        </w:rPr>
      </w:pPr>
    </w:p>
    <w:p w14:paraId="41A0BB0E">
      <w:pPr>
        <w:rPr>
          <w:bCs/>
          <w:sz w:val="28"/>
          <w:szCs w:val="28"/>
        </w:rPr>
      </w:pPr>
      <w:r>
        <w:rPr>
          <w:bCs/>
          <w:sz w:val="28"/>
          <w:szCs w:val="28"/>
        </w:rPr>
        <w:t>Текст архивной справки</w:t>
      </w:r>
    </w:p>
    <w:p w14:paraId="4E34EE83">
      <w:pPr>
        <w:rPr>
          <w:bCs/>
          <w:sz w:val="28"/>
          <w:szCs w:val="28"/>
        </w:rPr>
      </w:pPr>
    </w:p>
    <w:p w14:paraId="5FAEFD0B">
      <w:pPr>
        <w:rPr>
          <w:bCs/>
          <w:sz w:val="28"/>
          <w:szCs w:val="28"/>
        </w:rPr>
      </w:pPr>
    </w:p>
    <w:p w14:paraId="572E6696">
      <w:pPr>
        <w:rPr>
          <w:bCs/>
          <w:sz w:val="28"/>
          <w:szCs w:val="28"/>
        </w:rPr>
      </w:pPr>
    </w:p>
    <w:p w14:paraId="2A226F4C">
      <w:pPr>
        <w:rPr>
          <w:bCs/>
          <w:sz w:val="28"/>
          <w:szCs w:val="28"/>
        </w:rPr>
      </w:pPr>
    </w:p>
    <w:p w14:paraId="0614722E">
      <w:pPr>
        <w:rPr>
          <w:bCs/>
          <w:sz w:val="28"/>
          <w:szCs w:val="28"/>
        </w:rPr>
      </w:pPr>
    </w:p>
    <w:p w14:paraId="596D11B2">
      <w:pPr>
        <w:rPr>
          <w:bCs/>
          <w:sz w:val="28"/>
          <w:szCs w:val="28"/>
        </w:rPr>
      </w:pPr>
    </w:p>
    <w:p w14:paraId="484CC257">
      <w:pPr>
        <w:pStyle w:val="26"/>
        <w:shd w:val="clear" w:color="auto" w:fill="FFFFFF"/>
        <w:rPr>
          <w:rFonts w:cs="Courier New"/>
          <w:color w:val="22272F"/>
          <w:sz w:val="23"/>
          <w:szCs w:val="23"/>
          <w:u w:val="single"/>
          <w:lang w:val="ru-RU" w:eastAsia="ru-RU"/>
        </w:rPr>
      </w:pPr>
      <w:r>
        <w:rPr>
          <w:rFonts w:ascii="Times New Roman" w:hAnsi="Times New Roman"/>
          <w:sz w:val="24"/>
          <w:szCs w:val="24"/>
        </w:rPr>
        <w:t xml:space="preserve">Основание: </w:t>
      </w:r>
      <w:r>
        <w:rPr>
          <w:rFonts w:ascii="Times New Roman" w:hAnsi="Times New Roman"/>
          <w:sz w:val="24"/>
          <w:szCs w:val="24"/>
          <w:lang w:val="ru-RU"/>
        </w:rPr>
        <w:t>(</w:t>
      </w:r>
      <w:r>
        <w:rPr>
          <w:rFonts w:cs="Courier New"/>
          <w:color w:val="22272F"/>
          <w:sz w:val="23"/>
          <w:szCs w:val="23"/>
          <w:u w:val="single"/>
          <w:lang w:val="ru-RU" w:eastAsia="ru-RU"/>
        </w:rPr>
        <w:t>номер фонда, номер описи, номер дела, номер листов)</w:t>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softHyphen/>
      </w:r>
      <w:r>
        <w:rPr>
          <w:rFonts w:cs="Courier New"/>
          <w:color w:val="22272F"/>
          <w:sz w:val="23"/>
          <w:szCs w:val="23"/>
          <w:u w:val="single"/>
          <w:lang w:val="ru-RU" w:eastAsia="ru-RU"/>
        </w:rPr>
        <w:t>_________</w:t>
      </w:r>
    </w:p>
    <w:p w14:paraId="43C853EE">
      <w:pPr>
        <w:jc w:val="both"/>
        <w:rPr>
          <w:sz w:val="24"/>
          <w:szCs w:val="24"/>
        </w:rPr>
      </w:pPr>
    </w:p>
    <w:p w14:paraId="7748A082">
      <w:pPr>
        <w:rPr>
          <w:bCs/>
          <w:sz w:val="28"/>
          <w:szCs w:val="28"/>
        </w:rPr>
      </w:pPr>
    </w:p>
    <w:p w14:paraId="38428D45">
      <w:pPr>
        <w:rPr>
          <w:bCs/>
          <w:sz w:val="28"/>
          <w:szCs w:val="28"/>
        </w:rPr>
      </w:pPr>
    </w:p>
    <w:p w14:paraId="6C3255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Начальник отдела _____________________________________________</w:t>
      </w:r>
    </w:p>
    <w:p w14:paraId="61FC5E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 xml:space="preserve">                                                (подпись, инициалы, фамилия руководителя)</w:t>
      </w:r>
    </w:p>
    <w:p w14:paraId="29C7D25C">
      <w:pPr>
        <w:rPr>
          <w:bCs/>
          <w:sz w:val="28"/>
          <w:szCs w:val="28"/>
        </w:rPr>
      </w:pPr>
      <w:r>
        <w:rPr>
          <w:bCs/>
          <w:sz w:val="28"/>
          <w:szCs w:val="28"/>
        </w:rPr>
        <w:t xml:space="preserve">                             М.п.</w:t>
      </w:r>
    </w:p>
    <w:p w14:paraId="71DDD4E8">
      <w:pPr>
        <w:rPr>
          <w:bCs/>
          <w:sz w:val="28"/>
          <w:szCs w:val="28"/>
        </w:rPr>
      </w:pPr>
    </w:p>
    <w:p w14:paraId="663DBF0A">
      <w:pPr>
        <w:rPr>
          <w:bCs/>
          <w:sz w:val="28"/>
          <w:szCs w:val="28"/>
        </w:rPr>
      </w:pPr>
    </w:p>
    <w:p w14:paraId="69D6DF16">
      <w:pPr>
        <w:rPr>
          <w:bCs/>
          <w:sz w:val="28"/>
          <w:szCs w:val="28"/>
        </w:rPr>
      </w:pPr>
      <w:r>
        <w:rPr>
          <w:bCs/>
          <w:sz w:val="28"/>
          <w:szCs w:val="28"/>
        </w:rPr>
        <w:t>Ф.И.О. телефон исполнителя</w:t>
      </w:r>
    </w:p>
    <w:p w14:paraId="733943E1">
      <w:pPr>
        <w:pStyle w:val="5"/>
        <w:jc w:val="right"/>
        <w:rPr>
          <w:b/>
          <w:sz w:val="24"/>
          <w:szCs w:val="24"/>
        </w:rPr>
      </w:pPr>
      <w:r>
        <w:rPr>
          <w:b/>
          <w:sz w:val="24"/>
          <w:szCs w:val="24"/>
        </w:rPr>
        <w:t>Приложение</w:t>
      </w:r>
      <w:r>
        <w:rPr>
          <w:b/>
          <w:sz w:val="24"/>
          <w:szCs w:val="24"/>
          <w:lang w:val="ru-RU"/>
        </w:rPr>
        <w:t xml:space="preserve"> 11</w:t>
      </w:r>
      <w:r>
        <w:rPr>
          <w:b/>
          <w:sz w:val="24"/>
          <w:szCs w:val="24"/>
        </w:rPr>
        <w:t xml:space="preserve"> к Административному регламенту</w:t>
      </w:r>
    </w:p>
    <w:p w14:paraId="76EDF65C">
      <w:pPr>
        <w:rPr>
          <w:bCs/>
          <w:sz w:val="28"/>
          <w:szCs w:val="28"/>
        </w:rPr>
      </w:pPr>
    </w:p>
    <w:p w14:paraId="22112FB8">
      <w:pPr>
        <w:jc w:val="center"/>
        <w:rPr>
          <w:bCs/>
          <w:sz w:val="28"/>
          <w:szCs w:val="28"/>
        </w:rPr>
      </w:pPr>
      <w:r>
        <w:rPr>
          <w:bCs/>
          <w:sz w:val="28"/>
          <w:szCs w:val="28"/>
        </w:rPr>
        <w:t>Форма информационных писем и уведомлений, являющихся результатами предоставления муниципальной услуги</w:t>
      </w:r>
    </w:p>
    <w:p w14:paraId="086068E9">
      <w:pPr>
        <w:rPr>
          <w:bCs/>
          <w:sz w:val="28"/>
          <w:szCs w:val="28"/>
        </w:rPr>
      </w:pPr>
    </w:p>
    <w:tbl>
      <w:tblPr>
        <w:tblStyle w:val="7"/>
        <w:tblW w:w="0" w:type="auto"/>
        <w:tblInd w:w="4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tblGrid>
      <w:tr w14:paraId="62D0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162" w:type="dxa"/>
          </w:tcPr>
          <w:p w14:paraId="75A5558F">
            <w:pPr>
              <w:rPr>
                <w:bCs/>
                <w:sz w:val="16"/>
                <w:szCs w:val="16"/>
              </w:rPr>
            </w:pPr>
            <w:r>
              <w:object>
                <v:shape id="_x0000_i1027" o:spt="75" type="#_x0000_t75" style="height:46.5pt;width:49.5pt;" o:ole="t" filled="t" o:preferrelative="t" stroked="f" coordsize="21600,21600">
                  <v:path/>
                  <v:fill on="t" color2="#000000" focussize="0,0"/>
                  <v:stroke on="f" joinstyle="miter"/>
                  <v:imagedata r:id="rId9" o:title=""/>
                  <o:lock v:ext="edit" aspectratio="t"/>
                  <w10:wrap type="none"/>
                  <w10:anchorlock/>
                </v:shape>
                <o:OLEObject Type="Embed" ProgID="PBrush" ShapeID="_x0000_i1027" DrawAspect="Content" ObjectID="_1468075727" r:id="rId11">
                  <o:LockedField>false</o:LockedField>
                </o:OLEObject>
              </w:object>
            </w:r>
          </w:p>
        </w:tc>
      </w:tr>
    </w:tbl>
    <w:p w14:paraId="6A6E3473">
      <w:pPr>
        <w:jc w:val="center"/>
      </w:pPr>
    </w:p>
    <w:tbl>
      <w:tblPr>
        <w:tblStyle w:val="7"/>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1"/>
        <w:gridCol w:w="425"/>
        <w:gridCol w:w="4819"/>
      </w:tblGrid>
      <w:tr w14:paraId="7EF9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1" w:type="dxa"/>
            <w:tcBorders>
              <w:top w:val="nil"/>
              <w:left w:val="nil"/>
              <w:bottom w:val="nil"/>
              <w:right w:val="nil"/>
            </w:tcBorders>
            <w:shd w:val="clear" w:color="auto" w:fill="auto"/>
          </w:tcPr>
          <w:p w14:paraId="6C5570BE">
            <w:pPr>
              <w:jc w:val="center"/>
              <w:rPr>
                <w:b/>
                <w:sz w:val="28"/>
                <w:szCs w:val="28"/>
              </w:rPr>
            </w:pPr>
            <w:r>
              <w:rPr>
                <w:b/>
                <w:sz w:val="28"/>
                <w:szCs w:val="28"/>
              </w:rPr>
              <w:t xml:space="preserve">Администрация </w:t>
            </w:r>
          </w:p>
          <w:p w14:paraId="7744C2DB">
            <w:pPr>
              <w:jc w:val="center"/>
              <w:rPr>
                <w:b/>
                <w:sz w:val="28"/>
                <w:szCs w:val="28"/>
              </w:rPr>
            </w:pPr>
            <w:r>
              <w:rPr>
                <w:b/>
                <w:sz w:val="28"/>
                <w:szCs w:val="28"/>
              </w:rPr>
              <w:t>муниципального образования</w:t>
            </w:r>
          </w:p>
          <w:p w14:paraId="24D30ACF">
            <w:pPr>
              <w:jc w:val="center"/>
              <w:rPr>
                <w:b/>
                <w:sz w:val="28"/>
                <w:szCs w:val="28"/>
              </w:rPr>
            </w:pPr>
            <w:r>
              <w:rPr>
                <w:b/>
                <w:sz w:val="28"/>
                <w:szCs w:val="28"/>
              </w:rPr>
              <w:t xml:space="preserve"> «Муниципальный округ</w:t>
            </w:r>
          </w:p>
          <w:p w14:paraId="4F527340">
            <w:pPr>
              <w:jc w:val="center"/>
              <w:rPr>
                <w:b/>
                <w:sz w:val="28"/>
                <w:szCs w:val="28"/>
              </w:rPr>
            </w:pPr>
            <w:r>
              <w:rPr>
                <w:b/>
                <w:sz w:val="28"/>
                <w:szCs w:val="28"/>
              </w:rPr>
              <w:t xml:space="preserve"> Алнашский район</w:t>
            </w:r>
          </w:p>
          <w:p w14:paraId="291C461A">
            <w:pPr>
              <w:jc w:val="center"/>
              <w:rPr>
                <w:bCs/>
              </w:rPr>
            </w:pPr>
            <w:r>
              <w:rPr>
                <w:b/>
                <w:sz w:val="28"/>
                <w:szCs w:val="28"/>
              </w:rPr>
              <w:t xml:space="preserve"> Удмуртской Республики»</w:t>
            </w:r>
          </w:p>
          <w:p w14:paraId="3CBA23D8">
            <w:pPr>
              <w:jc w:val="center"/>
              <w:rPr>
                <w:bCs/>
                <w:sz w:val="16"/>
                <w:szCs w:val="16"/>
              </w:rPr>
            </w:pPr>
            <w:r>
              <w:rPr>
                <w:bCs/>
              </w:rPr>
              <w:t>(Администрация Алнашского района)</w:t>
            </w:r>
          </w:p>
          <w:p w14:paraId="4BFDEB7C">
            <w:pPr>
              <w:jc w:val="center"/>
              <w:rPr>
                <w:bCs/>
                <w:sz w:val="16"/>
                <w:szCs w:val="16"/>
              </w:rPr>
            </w:pPr>
          </w:p>
          <w:p w14:paraId="673FE1F7">
            <w:pPr>
              <w:pStyle w:val="18"/>
              <w:jc w:val="center"/>
            </w:pPr>
            <w:r>
              <w:rPr>
                <w:b/>
                <w:sz w:val="28"/>
                <w:szCs w:val="28"/>
              </w:rPr>
              <w:t>АРХИВНЫЙ ОТДЕЛ</w:t>
            </w:r>
          </w:p>
          <w:p w14:paraId="18CCAC7B">
            <w:pPr>
              <w:jc w:val="center"/>
            </w:pPr>
            <w:r>
              <w:t>Комсомольская ул, 8. с. Алнаши,</w:t>
            </w:r>
          </w:p>
          <w:p w14:paraId="7F01A5CC">
            <w:pPr>
              <w:jc w:val="center"/>
            </w:pPr>
            <w:r>
              <w:t>Удмуртская Республика, 427880</w:t>
            </w:r>
          </w:p>
          <w:p w14:paraId="7D428F5F">
            <w:pPr>
              <w:jc w:val="center"/>
            </w:pPr>
            <w:r>
              <w:t>тел./ факс (34150) 3-13-39</w:t>
            </w:r>
          </w:p>
          <w:p w14:paraId="27DBF1E9">
            <w:pPr>
              <w:pStyle w:val="18"/>
              <w:jc w:val="center"/>
              <w:rPr>
                <w:sz w:val="28"/>
                <w:szCs w:val="28"/>
              </w:rPr>
            </w:pPr>
            <w:r>
              <w:t>е-</w:t>
            </w:r>
            <w:r>
              <w:rPr>
                <w:lang w:val="en-US"/>
              </w:rPr>
              <w:t>mail</w:t>
            </w:r>
            <w:r>
              <w:t xml:space="preserve">: </w:t>
            </w:r>
            <w:r>
              <w:fldChar w:fldCharType="begin"/>
            </w:r>
            <w:r>
              <w:instrText xml:space="preserve"> HYPERLINK "mailto:info@aln18.ru" </w:instrText>
            </w:r>
            <w:r>
              <w:fldChar w:fldCharType="separate"/>
            </w:r>
            <w:r>
              <w:rPr>
                <w:rStyle w:val="10"/>
                <w:lang w:val="en-US"/>
              </w:rPr>
              <w:t>info</w:t>
            </w:r>
            <w:r>
              <w:rPr>
                <w:rStyle w:val="10"/>
              </w:rPr>
              <w:t>@</w:t>
            </w:r>
            <w:r>
              <w:rPr>
                <w:rStyle w:val="10"/>
                <w:lang w:val="en-US"/>
              </w:rPr>
              <w:t>aln</w:t>
            </w:r>
            <w:r>
              <w:rPr>
                <w:rStyle w:val="10"/>
              </w:rPr>
              <w:t>18.</w:t>
            </w:r>
            <w:r>
              <w:rPr>
                <w:rStyle w:val="10"/>
                <w:lang w:val="en-US"/>
              </w:rPr>
              <w:t>ru</w:t>
            </w:r>
            <w:r>
              <w:rPr>
                <w:rStyle w:val="10"/>
                <w:lang w:val="en-US"/>
              </w:rPr>
              <w:fldChar w:fldCharType="end"/>
            </w:r>
          </w:p>
        </w:tc>
        <w:tc>
          <w:tcPr>
            <w:tcW w:w="425" w:type="dxa"/>
            <w:tcBorders>
              <w:top w:val="nil"/>
              <w:left w:val="nil"/>
              <w:bottom w:val="nil"/>
              <w:right w:val="nil"/>
            </w:tcBorders>
            <w:shd w:val="clear" w:color="auto" w:fill="auto"/>
          </w:tcPr>
          <w:p w14:paraId="3BDC3769">
            <w:pPr>
              <w:pStyle w:val="18"/>
              <w:tabs>
                <w:tab w:val="left" w:pos="4500"/>
              </w:tabs>
              <w:jc w:val="center"/>
            </w:pPr>
          </w:p>
        </w:tc>
        <w:tc>
          <w:tcPr>
            <w:tcW w:w="4819" w:type="dxa"/>
            <w:tcBorders>
              <w:top w:val="nil"/>
              <w:left w:val="nil"/>
              <w:bottom w:val="nil"/>
              <w:right w:val="nil"/>
            </w:tcBorders>
            <w:shd w:val="clear" w:color="auto" w:fill="auto"/>
          </w:tcPr>
          <w:p w14:paraId="2E92945A">
            <w:pPr>
              <w:snapToGrid w:val="0"/>
              <w:jc w:val="center"/>
              <w:rPr>
                <w:b/>
                <w:bCs/>
                <w:sz w:val="28"/>
                <w:szCs w:val="28"/>
              </w:rPr>
            </w:pPr>
            <w:r>
              <w:rPr>
                <w:b/>
                <w:bCs/>
                <w:sz w:val="28"/>
                <w:szCs w:val="28"/>
              </w:rPr>
              <w:t xml:space="preserve">«Удмурт Элькунысь </w:t>
            </w:r>
          </w:p>
          <w:p w14:paraId="4851FF09">
            <w:pPr>
              <w:snapToGrid w:val="0"/>
              <w:ind w:right="-204"/>
              <w:jc w:val="center"/>
              <w:rPr>
                <w:b/>
                <w:bCs/>
                <w:sz w:val="28"/>
                <w:szCs w:val="28"/>
              </w:rPr>
            </w:pPr>
            <w:r>
              <w:rPr>
                <w:b/>
                <w:bCs/>
                <w:sz w:val="28"/>
                <w:szCs w:val="28"/>
              </w:rPr>
              <w:t xml:space="preserve">Алнаш ёрос </w:t>
            </w:r>
          </w:p>
          <w:p w14:paraId="0CB1DAE8">
            <w:pPr>
              <w:snapToGrid w:val="0"/>
              <w:ind w:right="-204"/>
              <w:jc w:val="center"/>
              <w:rPr>
                <w:b/>
                <w:bCs/>
                <w:sz w:val="28"/>
                <w:szCs w:val="28"/>
              </w:rPr>
            </w:pPr>
            <w:r>
              <w:rPr>
                <w:b/>
                <w:bCs/>
                <w:sz w:val="28"/>
                <w:szCs w:val="28"/>
              </w:rPr>
              <w:t xml:space="preserve">муниципал округ» </w:t>
            </w:r>
          </w:p>
          <w:p w14:paraId="1E27B992">
            <w:pPr>
              <w:snapToGrid w:val="0"/>
              <w:ind w:right="-204"/>
              <w:jc w:val="center"/>
              <w:rPr>
                <w:b/>
                <w:bCs/>
                <w:sz w:val="28"/>
                <w:szCs w:val="28"/>
              </w:rPr>
            </w:pPr>
            <w:r>
              <w:rPr>
                <w:b/>
                <w:bCs/>
                <w:sz w:val="28"/>
                <w:szCs w:val="28"/>
              </w:rPr>
              <w:t xml:space="preserve">муниципал кылдытэтысь </w:t>
            </w:r>
          </w:p>
          <w:p w14:paraId="7506CDDC">
            <w:pPr>
              <w:snapToGrid w:val="0"/>
              <w:ind w:right="-204"/>
              <w:jc w:val="center"/>
            </w:pPr>
            <w:r>
              <w:rPr>
                <w:b/>
                <w:bCs/>
                <w:sz w:val="28"/>
                <w:szCs w:val="28"/>
              </w:rPr>
              <w:t>Администрация</w:t>
            </w:r>
          </w:p>
          <w:p w14:paraId="21145720">
            <w:pPr>
              <w:snapToGrid w:val="0"/>
              <w:ind w:right="-204"/>
              <w:jc w:val="center"/>
              <w:rPr>
                <w:b/>
                <w:bCs/>
                <w:sz w:val="16"/>
                <w:szCs w:val="16"/>
              </w:rPr>
            </w:pPr>
            <w:r>
              <w:t>(Алнаш ёрослен Администрациез)</w:t>
            </w:r>
          </w:p>
          <w:p w14:paraId="245F372D">
            <w:pPr>
              <w:snapToGrid w:val="0"/>
              <w:ind w:right="-204"/>
              <w:jc w:val="center"/>
              <w:rPr>
                <w:b/>
                <w:bCs/>
                <w:sz w:val="16"/>
                <w:szCs w:val="16"/>
              </w:rPr>
            </w:pPr>
          </w:p>
          <w:p w14:paraId="73D476F0">
            <w:pPr>
              <w:pStyle w:val="18"/>
              <w:jc w:val="center"/>
            </w:pPr>
            <w:r>
              <w:rPr>
                <w:b/>
                <w:sz w:val="28"/>
                <w:szCs w:val="28"/>
              </w:rPr>
              <w:t>АРХИВ ЁЗЭТ</w:t>
            </w:r>
          </w:p>
          <w:p w14:paraId="38E3BADE">
            <w:pPr>
              <w:jc w:val="center"/>
            </w:pPr>
            <w:r>
              <w:t>Комсомольской урам, 8 номеро юрт,</w:t>
            </w:r>
          </w:p>
          <w:p w14:paraId="13849CDC">
            <w:pPr>
              <w:jc w:val="center"/>
            </w:pPr>
            <w:r>
              <w:t>Алнаш черкогурт, Удмурт Элькун, 427880</w:t>
            </w:r>
          </w:p>
          <w:p w14:paraId="61825EF7">
            <w:pPr>
              <w:jc w:val="center"/>
            </w:pPr>
            <w:r>
              <w:t>тел./ факс (34150) 3-13-39</w:t>
            </w:r>
          </w:p>
          <w:p w14:paraId="4EC88DED">
            <w:pPr>
              <w:pStyle w:val="18"/>
              <w:jc w:val="center"/>
              <w:rPr>
                <w:sz w:val="16"/>
                <w:szCs w:val="16"/>
                <w:lang w:val="en-US"/>
              </w:rPr>
            </w:pPr>
            <w:r>
              <w:t>е</w:t>
            </w:r>
            <w:r>
              <w:rPr>
                <w:lang w:val="en-US"/>
              </w:rPr>
              <w:t xml:space="preserve">-mail: </w:t>
            </w:r>
            <w:r>
              <w:fldChar w:fldCharType="begin"/>
            </w:r>
            <w:r>
              <w:instrText xml:space="preserve"> HYPERLINK "mailto:info@aln18.ru" </w:instrText>
            </w:r>
            <w:r>
              <w:fldChar w:fldCharType="separate"/>
            </w:r>
            <w:r>
              <w:rPr>
                <w:rStyle w:val="10"/>
                <w:lang w:val="en-US"/>
              </w:rPr>
              <w:t>info@aln18.ru</w:t>
            </w:r>
            <w:r>
              <w:rPr>
                <w:rStyle w:val="10"/>
                <w:lang w:val="en-US"/>
              </w:rPr>
              <w:fldChar w:fldCharType="end"/>
            </w:r>
          </w:p>
        </w:tc>
      </w:tr>
    </w:tbl>
    <w:p w14:paraId="4770EEC0">
      <w:pPr>
        <w:rPr>
          <w:sz w:val="28"/>
          <w:szCs w:val="28"/>
          <w:lang w:val="en-US"/>
        </w:rPr>
      </w:pPr>
    </w:p>
    <w:p w14:paraId="5284040E">
      <w:pPr>
        <w:rPr>
          <w:sz w:val="28"/>
          <w:szCs w:val="28"/>
          <w:lang w:val="en-US"/>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5"/>
        <w:gridCol w:w="353"/>
        <w:gridCol w:w="2300"/>
        <w:gridCol w:w="560"/>
        <w:gridCol w:w="4696"/>
      </w:tblGrid>
      <w:tr w14:paraId="16C20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Borders>
              <w:top w:val="nil"/>
              <w:left w:val="nil"/>
              <w:bottom w:val="single" w:color="auto" w:sz="4" w:space="0"/>
              <w:right w:val="nil"/>
            </w:tcBorders>
            <w:shd w:val="clear" w:color="auto" w:fill="auto"/>
          </w:tcPr>
          <w:p w14:paraId="2D9C71CA">
            <w:pPr>
              <w:pStyle w:val="55"/>
              <w:rPr>
                <w:sz w:val="28"/>
                <w:szCs w:val="28"/>
                <w:lang w:val="en-US"/>
              </w:rPr>
            </w:pPr>
            <w:r>
              <w:rPr>
                <w:lang w:val="en-US"/>
              </w:rPr>
              <w:t xml:space="preserve"> </w:t>
            </w:r>
            <w:r>
              <w:rPr>
                <w:sz w:val="28"/>
                <w:szCs w:val="28"/>
                <w:lang w:val="en-US"/>
              </w:rPr>
              <w:t xml:space="preserve">   </w:t>
            </w:r>
          </w:p>
        </w:tc>
        <w:tc>
          <w:tcPr>
            <w:tcW w:w="356" w:type="dxa"/>
            <w:tcBorders>
              <w:top w:val="nil"/>
              <w:left w:val="nil"/>
              <w:bottom w:val="nil"/>
              <w:right w:val="nil"/>
            </w:tcBorders>
            <w:shd w:val="clear" w:color="auto" w:fill="auto"/>
          </w:tcPr>
          <w:p w14:paraId="65C63104">
            <w:pPr>
              <w:pStyle w:val="55"/>
              <w:rPr>
                <w:sz w:val="28"/>
                <w:szCs w:val="28"/>
                <w:lang w:val="en-US"/>
              </w:rPr>
            </w:pPr>
          </w:p>
        </w:tc>
        <w:tc>
          <w:tcPr>
            <w:tcW w:w="2337" w:type="dxa"/>
            <w:tcBorders>
              <w:top w:val="nil"/>
              <w:left w:val="nil"/>
              <w:bottom w:val="single" w:color="000000" w:sz="4" w:space="0"/>
              <w:right w:val="nil"/>
            </w:tcBorders>
            <w:shd w:val="clear" w:color="auto" w:fill="auto"/>
          </w:tcPr>
          <w:p w14:paraId="7F535019">
            <w:pPr>
              <w:pStyle w:val="55"/>
              <w:rPr>
                <w:sz w:val="28"/>
                <w:szCs w:val="28"/>
              </w:rPr>
            </w:pPr>
            <w:r>
              <w:rPr>
                <w:sz w:val="28"/>
                <w:szCs w:val="28"/>
              </w:rPr>
              <w:t>№</w:t>
            </w:r>
          </w:p>
        </w:tc>
        <w:tc>
          <w:tcPr>
            <w:tcW w:w="567" w:type="dxa"/>
            <w:vMerge w:val="restart"/>
            <w:tcBorders>
              <w:top w:val="nil"/>
              <w:left w:val="nil"/>
              <w:bottom w:val="nil"/>
              <w:right w:val="nil"/>
            </w:tcBorders>
            <w:shd w:val="clear" w:color="auto" w:fill="auto"/>
          </w:tcPr>
          <w:p w14:paraId="3A34D3A2">
            <w:pPr>
              <w:pStyle w:val="55"/>
              <w:jc w:val="center"/>
              <w:rPr>
                <w:sz w:val="28"/>
                <w:szCs w:val="28"/>
              </w:rPr>
            </w:pPr>
          </w:p>
        </w:tc>
        <w:tc>
          <w:tcPr>
            <w:tcW w:w="4791" w:type="dxa"/>
            <w:vMerge w:val="restart"/>
            <w:tcBorders>
              <w:top w:val="nil"/>
              <w:left w:val="nil"/>
              <w:bottom w:val="nil"/>
              <w:right w:val="nil"/>
            </w:tcBorders>
            <w:shd w:val="clear" w:color="auto" w:fill="auto"/>
          </w:tcPr>
          <w:p w14:paraId="17A7ADC5">
            <w:pPr>
              <w:pStyle w:val="55"/>
              <w:rPr>
                <w:sz w:val="28"/>
                <w:szCs w:val="28"/>
              </w:rPr>
            </w:pPr>
          </w:p>
        </w:tc>
      </w:tr>
      <w:tr w14:paraId="4FA37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Borders>
              <w:top w:val="single" w:color="auto" w:sz="4" w:space="0"/>
              <w:left w:val="nil"/>
              <w:bottom w:val="single" w:color="000000" w:sz="4" w:space="0"/>
              <w:right w:val="nil"/>
            </w:tcBorders>
            <w:shd w:val="clear" w:color="auto" w:fill="auto"/>
          </w:tcPr>
          <w:p w14:paraId="2DE1E5AE">
            <w:pPr>
              <w:pStyle w:val="55"/>
              <w:ind w:left="108"/>
              <w:rPr>
                <w:sz w:val="28"/>
                <w:szCs w:val="28"/>
              </w:rPr>
            </w:pPr>
            <w:r>
              <w:rPr>
                <w:sz w:val="28"/>
                <w:szCs w:val="28"/>
              </w:rPr>
              <w:t xml:space="preserve">на  №         </w:t>
            </w:r>
          </w:p>
        </w:tc>
        <w:tc>
          <w:tcPr>
            <w:tcW w:w="356" w:type="dxa"/>
            <w:tcBorders>
              <w:top w:val="nil"/>
              <w:left w:val="nil"/>
              <w:bottom w:val="nil"/>
              <w:right w:val="nil"/>
            </w:tcBorders>
            <w:shd w:val="clear" w:color="auto" w:fill="auto"/>
          </w:tcPr>
          <w:p w14:paraId="4E3503E6">
            <w:pPr>
              <w:pStyle w:val="55"/>
              <w:ind w:left="108"/>
              <w:rPr>
                <w:sz w:val="28"/>
                <w:szCs w:val="28"/>
              </w:rPr>
            </w:pPr>
          </w:p>
        </w:tc>
        <w:tc>
          <w:tcPr>
            <w:tcW w:w="2337" w:type="dxa"/>
            <w:tcBorders>
              <w:top w:val="single" w:color="000000" w:sz="4" w:space="0"/>
              <w:left w:val="nil"/>
              <w:bottom w:val="single" w:color="000000" w:sz="4" w:space="0"/>
              <w:right w:val="nil"/>
            </w:tcBorders>
            <w:shd w:val="clear" w:color="auto" w:fill="auto"/>
          </w:tcPr>
          <w:p w14:paraId="62E37787">
            <w:pPr>
              <w:pStyle w:val="55"/>
              <w:ind w:left="108"/>
              <w:rPr>
                <w:sz w:val="28"/>
                <w:szCs w:val="28"/>
              </w:rPr>
            </w:pPr>
            <w:r>
              <w:rPr>
                <w:sz w:val="28"/>
                <w:szCs w:val="28"/>
              </w:rPr>
              <w:t>от</w:t>
            </w:r>
          </w:p>
        </w:tc>
        <w:tc>
          <w:tcPr>
            <w:tcW w:w="0" w:type="auto"/>
            <w:vMerge w:val="continue"/>
            <w:tcBorders>
              <w:top w:val="nil"/>
              <w:left w:val="nil"/>
              <w:bottom w:val="nil"/>
              <w:right w:val="nil"/>
            </w:tcBorders>
            <w:shd w:val="clear" w:color="auto" w:fill="auto"/>
            <w:vAlign w:val="center"/>
          </w:tcPr>
          <w:p w14:paraId="4B6D623D">
            <w:pPr>
              <w:rPr>
                <w:sz w:val="28"/>
                <w:szCs w:val="28"/>
                <w:lang w:eastAsia="en-US"/>
              </w:rPr>
            </w:pPr>
          </w:p>
        </w:tc>
        <w:tc>
          <w:tcPr>
            <w:tcW w:w="0" w:type="auto"/>
            <w:vMerge w:val="continue"/>
            <w:tcBorders>
              <w:top w:val="nil"/>
              <w:left w:val="nil"/>
              <w:bottom w:val="nil"/>
              <w:right w:val="nil"/>
            </w:tcBorders>
            <w:shd w:val="clear" w:color="auto" w:fill="auto"/>
            <w:vAlign w:val="center"/>
          </w:tcPr>
          <w:p w14:paraId="3E5EA317">
            <w:pPr>
              <w:rPr>
                <w:sz w:val="28"/>
                <w:szCs w:val="28"/>
                <w:lang w:eastAsia="en-US"/>
              </w:rPr>
            </w:pPr>
          </w:p>
        </w:tc>
      </w:tr>
    </w:tbl>
    <w:p w14:paraId="4D071CB1"/>
    <w:p w14:paraId="24E4919D"/>
    <w:p w14:paraId="6FB2E94E"/>
    <w:p w14:paraId="3DAD5B29"/>
    <w:p w14:paraId="3E8EF741"/>
    <w:p w14:paraId="0DB05DC5">
      <w:pPr>
        <w:rPr>
          <w:bCs/>
          <w:sz w:val="28"/>
          <w:szCs w:val="28"/>
        </w:rPr>
      </w:pPr>
      <w:r>
        <w:rPr>
          <w:bCs/>
          <w:sz w:val="28"/>
          <w:szCs w:val="28"/>
        </w:rPr>
        <w:t>Текст ответа на запрос</w:t>
      </w:r>
    </w:p>
    <w:p w14:paraId="420A0A49">
      <w:pPr>
        <w:rPr>
          <w:bCs/>
          <w:sz w:val="28"/>
          <w:szCs w:val="28"/>
        </w:rPr>
      </w:pPr>
    </w:p>
    <w:p w14:paraId="16396372">
      <w:pPr>
        <w:rPr>
          <w:bCs/>
          <w:sz w:val="28"/>
          <w:szCs w:val="28"/>
        </w:rPr>
      </w:pPr>
    </w:p>
    <w:p w14:paraId="32A8C67C">
      <w:pPr>
        <w:rPr>
          <w:bCs/>
          <w:sz w:val="28"/>
          <w:szCs w:val="28"/>
        </w:rPr>
      </w:pPr>
    </w:p>
    <w:p w14:paraId="0FD3541F">
      <w:pPr>
        <w:rPr>
          <w:bCs/>
          <w:sz w:val="28"/>
          <w:szCs w:val="28"/>
        </w:rPr>
      </w:pPr>
    </w:p>
    <w:p w14:paraId="394EF145">
      <w:pPr>
        <w:rPr>
          <w:bCs/>
          <w:sz w:val="28"/>
          <w:szCs w:val="28"/>
        </w:rPr>
      </w:pPr>
    </w:p>
    <w:p w14:paraId="248AACE6">
      <w:pPr>
        <w:rPr>
          <w:bCs/>
          <w:sz w:val="28"/>
          <w:szCs w:val="28"/>
        </w:rPr>
      </w:pPr>
    </w:p>
    <w:p w14:paraId="7717BC4F">
      <w:pPr>
        <w:rPr>
          <w:bCs/>
          <w:sz w:val="28"/>
          <w:szCs w:val="28"/>
        </w:rPr>
      </w:pPr>
    </w:p>
    <w:p w14:paraId="64A00A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Начальник отдела           _____________________________________________</w:t>
      </w:r>
    </w:p>
    <w:p w14:paraId="6ACD13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8"/>
          <w:szCs w:val="28"/>
        </w:rPr>
      </w:pPr>
      <w:r>
        <w:rPr>
          <w:color w:val="22272F"/>
          <w:sz w:val="28"/>
          <w:szCs w:val="28"/>
        </w:rPr>
        <w:t xml:space="preserve">                                                (подпись, инициалы, фамилия руководителя)</w:t>
      </w:r>
    </w:p>
    <w:p w14:paraId="58687815">
      <w:pPr>
        <w:rPr>
          <w:bCs/>
          <w:sz w:val="28"/>
          <w:szCs w:val="28"/>
        </w:rPr>
      </w:pPr>
      <w:r>
        <w:rPr>
          <w:bCs/>
          <w:sz w:val="28"/>
          <w:szCs w:val="28"/>
        </w:rPr>
        <w:t xml:space="preserve">                             М.п. (печатью заверяется при необходимости)</w:t>
      </w:r>
    </w:p>
    <w:p w14:paraId="3AD3A4F5">
      <w:pPr>
        <w:rPr>
          <w:bCs/>
          <w:sz w:val="28"/>
          <w:szCs w:val="28"/>
        </w:rPr>
      </w:pPr>
    </w:p>
    <w:p w14:paraId="646C10FC">
      <w:pPr>
        <w:rPr>
          <w:bCs/>
          <w:sz w:val="28"/>
          <w:szCs w:val="28"/>
        </w:rPr>
      </w:pPr>
    </w:p>
    <w:p w14:paraId="20D4866A">
      <w:pPr>
        <w:rPr>
          <w:bCs/>
          <w:sz w:val="28"/>
          <w:szCs w:val="28"/>
        </w:rPr>
      </w:pPr>
    </w:p>
    <w:p w14:paraId="14355572">
      <w:pPr>
        <w:rPr>
          <w:bCs/>
          <w:sz w:val="28"/>
          <w:szCs w:val="28"/>
        </w:rPr>
      </w:pPr>
    </w:p>
    <w:p w14:paraId="5D1BAE16">
      <w:pPr>
        <w:rPr>
          <w:bCs/>
          <w:sz w:val="28"/>
          <w:szCs w:val="28"/>
        </w:rPr>
      </w:pPr>
    </w:p>
    <w:p w14:paraId="09F25A43">
      <w:pPr>
        <w:rPr>
          <w:bCs/>
          <w:sz w:val="28"/>
          <w:szCs w:val="28"/>
        </w:rPr>
      </w:pPr>
      <w:r>
        <w:rPr>
          <w:bCs/>
          <w:sz w:val="28"/>
          <w:szCs w:val="28"/>
        </w:rPr>
        <w:t>Ф.И.О. телефон исполнителя</w:t>
      </w:r>
    </w:p>
    <w:sectPr>
      <w:pgSz w:w="11906" w:h="16838"/>
      <w:pgMar w:top="425" w:right="567" w:bottom="1134" w:left="1701"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Andale Sans UI">
    <w:altName w:val="Calibri"/>
    <w:panose1 w:val="00000000000000000000"/>
    <w:charset w:val="CC"/>
    <w:family w:val="auto"/>
    <w:pitch w:val="default"/>
    <w:sig w:usb0="00000000" w:usb1="00000000" w:usb2="00000000" w:usb3="00000000" w:csb0="00000000" w:csb1="00000000"/>
  </w:font>
  <w:font w:name="PT Astra Serif">
    <w:altName w:val="Segoe Print"/>
    <w:panose1 w:val="020A0603040505020204"/>
    <w:charset w:val="CC"/>
    <w:family w:val="roman"/>
    <w:pitch w:val="default"/>
    <w:sig w:usb0="00000000" w:usb1="00000000" w:usb2="00000020" w:usb3="00000000" w:csb0="00000097" w:csb1="00000000"/>
  </w:font>
  <w:font w:name="TimesNewRomanPSMT">
    <w:altName w:val="Times New Roman"/>
    <w:panose1 w:val="00000000000000000000"/>
    <w:charset w:val="CC"/>
    <w:family w:val="auto"/>
    <w:pitch w:val="default"/>
    <w:sig w:usb0="00000000" w:usb1="00000000" w:usb2="00000000" w:usb3="00000000" w:csb0="00000005"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37C3B5F">
      <w:pPr>
        <w:pStyle w:val="17"/>
      </w:pPr>
      <w:r>
        <w:rPr>
          <w:rStyle w:val="8"/>
        </w:rPr>
        <w:footnoteRef/>
      </w:r>
      <w:r>
        <w:t xml:space="preserve"> </w:t>
      </w:r>
      <w:r>
        <w:rPr>
          <w:sz w:val="22"/>
          <w:szCs w:val="22"/>
        </w:rPr>
        <w:t>Осуществляется МФЦ при наличии данного условия в соглашении о взаимодействии.</w:t>
      </w:r>
    </w:p>
  </w:footnote>
  <w:footnote w:id="1">
    <w:p w14:paraId="3FFE85E0">
      <w:pPr>
        <w:pStyle w:val="17"/>
      </w:pPr>
      <w:r>
        <w:rPr>
          <w:rStyle w:val="8"/>
        </w:rPr>
        <w:footnoteRef/>
      </w:r>
      <w:r>
        <w:t xml:space="preserve"> </w:t>
      </w:r>
      <w:r>
        <w:rPr>
          <w:sz w:val="22"/>
          <w:szCs w:val="22"/>
        </w:rPr>
        <w:t>Осуществляется МФЦ при наличии данного условия в соглашении о взаимодействии.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ADDB2">
    <w:pPr>
      <w:pStyle w:val="18"/>
      <w:jc w:val="center"/>
    </w:pPr>
    <w:r>
      <w:fldChar w:fldCharType="begin"/>
    </w:r>
    <w:r>
      <w:instrText xml:space="preserve">PAGE   \* MERGEFORMAT</w:instrText>
    </w:r>
    <w:r>
      <w:fldChar w:fldCharType="separate"/>
    </w:r>
    <w:r>
      <w:t>58</w:t>
    </w:r>
    <w:r>
      <w:fldChar w:fldCharType="end"/>
    </w:r>
  </w:p>
  <w:p w14:paraId="1077D713">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F7D1F">
    <w:pPr>
      <w:pStyle w:val="18"/>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9649">
    <w:pPr>
      <w:pStyle w:val="18"/>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62B4D"/>
    <w:multiLevelType w:val="multilevel"/>
    <w:tmpl w:val="01362B4D"/>
    <w:lvl w:ilvl="0" w:tentative="0">
      <w:start w:val="1"/>
      <w:numFmt w:val="decimal"/>
      <w:lvlText w:val="%1)"/>
      <w:lvlJc w:val="left"/>
      <w:pPr>
        <w:ind w:left="2074" w:hanging="1365"/>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062027E4"/>
    <w:multiLevelType w:val="multilevel"/>
    <w:tmpl w:val="062027E4"/>
    <w:lvl w:ilvl="0" w:tentative="0">
      <w:start w:val="1"/>
      <w:numFmt w:val="decimal"/>
      <w:lvlText w:val="%1)"/>
      <w:lvlJc w:val="left"/>
      <w:pPr>
        <w:ind w:left="1069" w:hanging="360"/>
      </w:pPr>
      <w:rPr>
        <w:rFonts w:hint="default" w:ascii="TimesNewRomanPSMT" w:hAnsi="TimesNewRomanPSMT" w:cs="TimesNewRomanPSMT"/>
        <w:sz w:val="26"/>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
    <w:nsid w:val="0EF15CA2"/>
    <w:multiLevelType w:val="multilevel"/>
    <w:tmpl w:val="0EF15CA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1264E69"/>
    <w:multiLevelType w:val="multilevel"/>
    <w:tmpl w:val="31264E69"/>
    <w:lvl w:ilvl="0" w:tentative="0">
      <w:start w:val="2"/>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4">
    <w:nsid w:val="3CA24570"/>
    <w:multiLevelType w:val="multilevel"/>
    <w:tmpl w:val="3CA2457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C594002"/>
    <w:multiLevelType w:val="multilevel"/>
    <w:tmpl w:val="4C594002"/>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5E233E90"/>
    <w:multiLevelType w:val="multilevel"/>
    <w:tmpl w:val="5E233E90"/>
    <w:lvl w:ilvl="0" w:tentative="0">
      <w:start w:val="3"/>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7">
    <w:nsid w:val="64846480"/>
    <w:multiLevelType w:val="multilevel"/>
    <w:tmpl w:val="6484648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86238DC"/>
    <w:multiLevelType w:val="multilevel"/>
    <w:tmpl w:val="686238DC"/>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DD4314D"/>
    <w:multiLevelType w:val="multilevel"/>
    <w:tmpl w:val="6DD4314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7D2536BB"/>
    <w:multiLevelType w:val="multilevel"/>
    <w:tmpl w:val="7D2536BB"/>
    <w:lvl w:ilvl="0" w:tentative="0">
      <w:start w:val="1"/>
      <w:numFmt w:val="decimal"/>
      <w:lvlText w:val="%1)"/>
      <w:lvlJc w:val="left"/>
      <w:pPr>
        <w:ind w:left="927" w:hanging="360"/>
      </w:pPr>
      <w:rPr>
        <w:rFonts w:ascii="PT Astra Serif" w:hAnsi="PT Astra Serif" w:eastAsia="Times New Roman" w:cs="Times New Roman"/>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 w:numId="3">
    <w:abstractNumId w:val="10"/>
  </w:num>
  <w:num w:numId="4">
    <w:abstractNumId w:val="6"/>
  </w:num>
  <w:num w:numId="5">
    <w:abstractNumId w:val="3"/>
  </w:num>
  <w:num w:numId="6">
    <w:abstractNumId w:val="4"/>
  </w:num>
  <w:num w:numId="7">
    <w:abstractNumId w:val="9"/>
  </w:num>
  <w:num w:numId="8">
    <w:abstractNumId w:val="5"/>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documentProtection w:enforcement="0"/>
  <w:defaultTabStop w:val="720"/>
  <w:autoHyphenation/>
  <w:drawingGridHorizontalSpacing w:val="100"/>
  <w:displayHorizontalDrawingGridEvery w:val="0"/>
  <w:displayVerticalDrawingGridEvery w:val="0"/>
  <w:noPunctuationKerning w:val="1"/>
  <w:characterSpacingControl w:val="doNotCompress"/>
  <w:footnotePr>
    <w:footnote w:id="4"/>
    <w:footnote w:id="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F1E"/>
    <w:rsid w:val="00000F39"/>
    <w:rsid w:val="00003515"/>
    <w:rsid w:val="000040A9"/>
    <w:rsid w:val="000048DC"/>
    <w:rsid w:val="00004B71"/>
    <w:rsid w:val="00005DD9"/>
    <w:rsid w:val="00006C44"/>
    <w:rsid w:val="00010E30"/>
    <w:rsid w:val="00012812"/>
    <w:rsid w:val="000128EC"/>
    <w:rsid w:val="00012F94"/>
    <w:rsid w:val="00015BB6"/>
    <w:rsid w:val="00015D1C"/>
    <w:rsid w:val="000176E6"/>
    <w:rsid w:val="0002102D"/>
    <w:rsid w:val="00021686"/>
    <w:rsid w:val="00022C72"/>
    <w:rsid w:val="000244C5"/>
    <w:rsid w:val="0002665F"/>
    <w:rsid w:val="00026F23"/>
    <w:rsid w:val="00032207"/>
    <w:rsid w:val="0003222C"/>
    <w:rsid w:val="0003659F"/>
    <w:rsid w:val="00036A61"/>
    <w:rsid w:val="000370E9"/>
    <w:rsid w:val="0003723B"/>
    <w:rsid w:val="00037432"/>
    <w:rsid w:val="00037F89"/>
    <w:rsid w:val="000403DE"/>
    <w:rsid w:val="00044E34"/>
    <w:rsid w:val="00046527"/>
    <w:rsid w:val="000469C0"/>
    <w:rsid w:val="0004772A"/>
    <w:rsid w:val="00047E5C"/>
    <w:rsid w:val="00051EAF"/>
    <w:rsid w:val="00054C4B"/>
    <w:rsid w:val="0005767D"/>
    <w:rsid w:val="0005779B"/>
    <w:rsid w:val="00057F32"/>
    <w:rsid w:val="0006162A"/>
    <w:rsid w:val="0006347B"/>
    <w:rsid w:val="000655D6"/>
    <w:rsid w:val="00066991"/>
    <w:rsid w:val="00067F4E"/>
    <w:rsid w:val="000704F7"/>
    <w:rsid w:val="00070E26"/>
    <w:rsid w:val="00072E1D"/>
    <w:rsid w:val="000735E3"/>
    <w:rsid w:val="00073FEF"/>
    <w:rsid w:val="0007789C"/>
    <w:rsid w:val="00077EF5"/>
    <w:rsid w:val="00080EE5"/>
    <w:rsid w:val="00082BA7"/>
    <w:rsid w:val="00083DB5"/>
    <w:rsid w:val="00085CD4"/>
    <w:rsid w:val="0008677C"/>
    <w:rsid w:val="0009103D"/>
    <w:rsid w:val="000912EA"/>
    <w:rsid w:val="0009185A"/>
    <w:rsid w:val="000924CE"/>
    <w:rsid w:val="00092C14"/>
    <w:rsid w:val="00095CB0"/>
    <w:rsid w:val="00097321"/>
    <w:rsid w:val="000979AE"/>
    <w:rsid w:val="000A2395"/>
    <w:rsid w:val="000A41F4"/>
    <w:rsid w:val="000A6302"/>
    <w:rsid w:val="000B1C9F"/>
    <w:rsid w:val="000B2B91"/>
    <w:rsid w:val="000B3AF1"/>
    <w:rsid w:val="000B4FBC"/>
    <w:rsid w:val="000B5D0B"/>
    <w:rsid w:val="000B7AD7"/>
    <w:rsid w:val="000C053D"/>
    <w:rsid w:val="000C0D1A"/>
    <w:rsid w:val="000C1EFF"/>
    <w:rsid w:val="000C1FED"/>
    <w:rsid w:val="000C48C7"/>
    <w:rsid w:val="000C6108"/>
    <w:rsid w:val="000C67EF"/>
    <w:rsid w:val="000C7084"/>
    <w:rsid w:val="000C7CA4"/>
    <w:rsid w:val="000D2BD3"/>
    <w:rsid w:val="000D3666"/>
    <w:rsid w:val="000D3755"/>
    <w:rsid w:val="000D49D6"/>
    <w:rsid w:val="000D4D79"/>
    <w:rsid w:val="000D73B6"/>
    <w:rsid w:val="000D75D4"/>
    <w:rsid w:val="000E1331"/>
    <w:rsid w:val="000E152D"/>
    <w:rsid w:val="000E1F06"/>
    <w:rsid w:val="000E25F2"/>
    <w:rsid w:val="000E4209"/>
    <w:rsid w:val="000E73A6"/>
    <w:rsid w:val="000F1B5C"/>
    <w:rsid w:val="000F26D9"/>
    <w:rsid w:val="000F2EEC"/>
    <w:rsid w:val="000F4093"/>
    <w:rsid w:val="000F4DB2"/>
    <w:rsid w:val="000F5777"/>
    <w:rsid w:val="000F59BE"/>
    <w:rsid w:val="000F65E6"/>
    <w:rsid w:val="000F7FE9"/>
    <w:rsid w:val="00100B90"/>
    <w:rsid w:val="00103783"/>
    <w:rsid w:val="00104C44"/>
    <w:rsid w:val="00104CFF"/>
    <w:rsid w:val="00105287"/>
    <w:rsid w:val="00105DE4"/>
    <w:rsid w:val="00105E13"/>
    <w:rsid w:val="00107355"/>
    <w:rsid w:val="0011130D"/>
    <w:rsid w:val="001113E3"/>
    <w:rsid w:val="001145A3"/>
    <w:rsid w:val="00114F64"/>
    <w:rsid w:val="00115496"/>
    <w:rsid w:val="0011705B"/>
    <w:rsid w:val="00120466"/>
    <w:rsid w:val="001204BA"/>
    <w:rsid w:val="00121EAC"/>
    <w:rsid w:val="00122E28"/>
    <w:rsid w:val="00122E42"/>
    <w:rsid w:val="001234E3"/>
    <w:rsid w:val="0012479F"/>
    <w:rsid w:val="0013063B"/>
    <w:rsid w:val="001320A4"/>
    <w:rsid w:val="0013298D"/>
    <w:rsid w:val="00133DE9"/>
    <w:rsid w:val="00135ADE"/>
    <w:rsid w:val="00135D6D"/>
    <w:rsid w:val="00136945"/>
    <w:rsid w:val="00140151"/>
    <w:rsid w:val="001403C3"/>
    <w:rsid w:val="001412A1"/>
    <w:rsid w:val="001413D5"/>
    <w:rsid w:val="0014468A"/>
    <w:rsid w:val="0014488C"/>
    <w:rsid w:val="00145F8A"/>
    <w:rsid w:val="001475B6"/>
    <w:rsid w:val="00150B6B"/>
    <w:rsid w:val="00150E06"/>
    <w:rsid w:val="001561A0"/>
    <w:rsid w:val="00156A4C"/>
    <w:rsid w:val="00157A19"/>
    <w:rsid w:val="00157DE2"/>
    <w:rsid w:val="001627D5"/>
    <w:rsid w:val="00167399"/>
    <w:rsid w:val="0016750B"/>
    <w:rsid w:val="0017243E"/>
    <w:rsid w:val="00174741"/>
    <w:rsid w:val="00174D9D"/>
    <w:rsid w:val="001752D8"/>
    <w:rsid w:val="00176F45"/>
    <w:rsid w:val="001776B8"/>
    <w:rsid w:val="00180DC7"/>
    <w:rsid w:val="001828A8"/>
    <w:rsid w:val="00183200"/>
    <w:rsid w:val="00183D68"/>
    <w:rsid w:val="0018406F"/>
    <w:rsid w:val="0018613B"/>
    <w:rsid w:val="00186DF1"/>
    <w:rsid w:val="001A0BE7"/>
    <w:rsid w:val="001A2510"/>
    <w:rsid w:val="001A2EB4"/>
    <w:rsid w:val="001A7B0E"/>
    <w:rsid w:val="001B0209"/>
    <w:rsid w:val="001B0B0A"/>
    <w:rsid w:val="001B0B32"/>
    <w:rsid w:val="001B179E"/>
    <w:rsid w:val="001B1A90"/>
    <w:rsid w:val="001B4E59"/>
    <w:rsid w:val="001B5C63"/>
    <w:rsid w:val="001B72AB"/>
    <w:rsid w:val="001C1DD3"/>
    <w:rsid w:val="001C2B2A"/>
    <w:rsid w:val="001C2E99"/>
    <w:rsid w:val="001C4D8E"/>
    <w:rsid w:val="001C6300"/>
    <w:rsid w:val="001C6AF9"/>
    <w:rsid w:val="001D20D3"/>
    <w:rsid w:val="001D3C3F"/>
    <w:rsid w:val="001D50F4"/>
    <w:rsid w:val="001D6E02"/>
    <w:rsid w:val="001D71C9"/>
    <w:rsid w:val="001D722A"/>
    <w:rsid w:val="001D7AF7"/>
    <w:rsid w:val="001E0E21"/>
    <w:rsid w:val="001E542E"/>
    <w:rsid w:val="001E563B"/>
    <w:rsid w:val="001F1699"/>
    <w:rsid w:val="001F1874"/>
    <w:rsid w:val="001F2D61"/>
    <w:rsid w:val="001F5FD5"/>
    <w:rsid w:val="0020115B"/>
    <w:rsid w:val="00201B2D"/>
    <w:rsid w:val="00201C78"/>
    <w:rsid w:val="00203D0B"/>
    <w:rsid w:val="00207585"/>
    <w:rsid w:val="002075BA"/>
    <w:rsid w:val="00207C98"/>
    <w:rsid w:val="0021056F"/>
    <w:rsid w:val="0021082C"/>
    <w:rsid w:val="00214579"/>
    <w:rsid w:val="002153BE"/>
    <w:rsid w:val="00215CEB"/>
    <w:rsid w:val="00216181"/>
    <w:rsid w:val="00220836"/>
    <w:rsid w:val="00222080"/>
    <w:rsid w:val="00222752"/>
    <w:rsid w:val="00223585"/>
    <w:rsid w:val="002237F4"/>
    <w:rsid w:val="00226D06"/>
    <w:rsid w:val="0022729F"/>
    <w:rsid w:val="00230472"/>
    <w:rsid w:val="00231673"/>
    <w:rsid w:val="00232B49"/>
    <w:rsid w:val="00232FC2"/>
    <w:rsid w:val="002334ED"/>
    <w:rsid w:val="00234144"/>
    <w:rsid w:val="00234798"/>
    <w:rsid w:val="002348B3"/>
    <w:rsid w:val="00235C36"/>
    <w:rsid w:val="00237869"/>
    <w:rsid w:val="00247FA5"/>
    <w:rsid w:val="00252614"/>
    <w:rsid w:val="00253F62"/>
    <w:rsid w:val="002553C0"/>
    <w:rsid w:val="00256914"/>
    <w:rsid w:val="0026056C"/>
    <w:rsid w:val="00260A4B"/>
    <w:rsid w:val="00260D6A"/>
    <w:rsid w:val="002614E3"/>
    <w:rsid w:val="002623C2"/>
    <w:rsid w:val="00265672"/>
    <w:rsid w:val="00272AB9"/>
    <w:rsid w:val="00274F19"/>
    <w:rsid w:val="00275294"/>
    <w:rsid w:val="002755B7"/>
    <w:rsid w:val="00280D86"/>
    <w:rsid w:val="0028118B"/>
    <w:rsid w:val="00282B58"/>
    <w:rsid w:val="00282D68"/>
    <w:rsid w:val="00282E27"/>
    <w:rsid w:val="00282E38"/>
    <w:rsid w:val="002840E5"/>
    <w:rsid w:val="00286604"/>
    <w:rsid w:val="00290F4C"/>
    <w:rsid w:val="00293624"/>
    <w:rsid w:val="00293F58"/>
    <w:rsid w:val="00294FB1"/>
    <w:rsid w:val="00295289"/>
    <w:rsid w:val="002953F3"/>
    <w:rsid w:val="002A15A1"/>
    <w:rsid w:val="002A28F2"/>
    <w:rsid w:val="002A2E5E"/>
    <w:rsid w:val="002A3055"/>
    <w:rsid w:val="002A445F"/>
    <w:rsid w:val="002A7DC8"/>
    <w:rsid w:val="002B042B"/>
    <w:rsid w:val="002B0440"/>
    <w:rsid w:val="002B1663"/>
    <w:rsid w:val="002B1E46"/>
    <w:rsid w:val="002B35E1"/>
    <w:rsid w:val="002B787A"/>
    <w:rsid w:val="002C1823"/>
    <w:rsid w:val="002C2BD8"/>
    <w:rsid w:val="002C3FFB"/>
    <w:rsid w:val="002C41FF"/>
    <w:rsid w:val="002C4655"/>
    <w:rsid w:val="002C5DB7"/>
    <w:rsid w:val="002C6B29"/>
    <w:rsid w:val="002D0418"/>
    <w:rsid w:val="002D0C78"/>
    <w:rsid w:val="002D190C"/>
    <w:rsid w:val="002D2436"/>
    <w:rsid w:val="002D2F3B"/>
    <w:rsid w:val="002D3197"/>
    <w:rsid w:val="002E4024"/>
    <w:rsid w:val="002E44FF"/>
    <w:rsid w:val="002E6D3E"/>
    <w:rsid w:val="002F0208"/>
    <w:rsid w:val="002F04A1"/>
    <w:rsid w:val="002F0A9E"/>
    <w:rsid w:val="002F42B8"/>
    <w:rsid w:val="002F4FD2"/>
    <w:rsid w:val="002F6125"/>
    <w:rsid w:val="002F76E5"/>
    <w:rsid w:val="0030183A"/>
    <w:rsid w:val="00301905"/>
    <w:rsid w:val="00301C7B"/>
    <w:rsid w:val="00302B1B"/>
    <w:rsid w:val="00302F80"/>
    <w:rsid w:val="00305160"/>
    <w:rsid w:val="003077EB"/>
    <w:rsid w:val="003114B8"/>
    <w:rsid w:val="003117B2"/>
    <w:rsid w:val="00312025"/>
    <w:rsid w:val="003137B3"/>
    <w:rsid w:val="003160FB"/>
    <w:rsid w:val="00323DE1"/>
    <w:rsid w:val="00327610"/>
    <w:rsid w:val="0033213D"/>
    <w:rsid w:val="00334CA4"/>
    <w:rsid w:val="00335B5C"/>
    <w:rsid w:val="00336464"/>
    <w:rsid w:val="00342A09"/>
    <w:rsid w:val="003443EB"/>
    <w:rsid w:val="003449FC"/>
    <w:rsid w:val="00344E7E"/>
    <w:rsid w:val="003453CA"/>
    <w:rsid w:val="00346551"/>
    <w:rsid w:val="00347AE6"/>
    <w:rsid w:val="00350E22"/>
    <w:rsid w:val="00351497"/>
    <w:rsid w:val="003547D9"/>
    <w:rsid w:val="00354D02"/>
    <w:rsid w:val="00355B04"/>
    <w:rsid w:val="003611BA"/>
    <w:rsid w:val="00364F1D"/>
    <w:rsid w:val="0037074F"/>
    <w:rsid w:val="003725CC"/>
    <w:rsid w:val="003746D7"/>
    <w:rsid w:val="00375FD1"/>
    <w:rsid w:val="00377181"/>
    <w:rsid w:val="00380496"/>
    <w:rsid w:val="00380920"/>
    <w:rsid w:val="00382EE8"/>
    <w:rsid w:val="0038556E"/>
    <w:rsid w:val="00390158"/>
    <w:rsid w:val="00391329"/>
    <w:rsid w:val="003917F8"/>
    <w:rsid w:val="00391986"/>
    <w:rsid w:val="00391FE2"/>
    <w:rsid w:val="00392070"/>
    <w:rsid w:val="00393FF3"/>
    <w:rsid w:val="003965FD"/>
    <w:rsid w:val="003A06ED"/>
    <w:rsid w:val="003A27FA"/>
    <w:rsid w:val="003A37A8"/>
    <w:rsid w:val="003A6B4C"/>
    <w:rsid w:val="003B17BF"/>
    <w:rsid w:val="003B3E2D"/>
    <w:rsid w:val="003B5DDB"/>
    <w:rsid w:val="003B7064"/>
    <w:rsid w:val="003C26F3"/>
    <w:rsid w:val="003C377B"/>
    <w:rsid w:val="003C4EB8"/>
    <w:rsid w:val="003C57AB"/>
    <w:rsid w:val="003C7B00"/>
    <w:rsid w:val="003C7B78"/>
    <w:rsid w:val="003D0696"/>
    <w:rsid w:val="003D23AB"/>
    <w:rsid w:val="003D2488"/>
    <w:rsid w:val="003D4FC5"/>
    <w:rsid w:val="003D7E0A"/>
    <w:rsid w:val="003E2BD4"/>
    <w:rsid w:val="003E31AB"/>
    <w:rsid w:val="003E63E7"/>
    <w:rsid w:val="003E7976"/>
    <w:rsid w:val="003F05F4"/>
    <w:rsid w:val="003F1C16"/>
    <w:rsid w:val="003F2324"/>
    <w:rsid w:val="003F2AA9"/>
    <w:rsid w:val="003F43B3"/>
    <w:rsid w:val="003F5529"/>
    <w:rsid w:val="003F65C1"/>
    <w:rsid w:val="003F71CD"/>
    <w:rsid w:val="003F7CCF"/>
    <w:rsid w:val="00401B94"/>
    <w:rsid w:val="0040317A"/>
    <w:rsid w:val="00405117"/>
    <w:rsid w:val="0041176C"/>
    <w:rsid w:val="00411C8E"/>
    <w:rsid w:val="00415280"/>
    <w:rsid w:val="00416A0A"/>
    <w:rsid w:val="00416E88"/>
    <w:rsid w:val="004178EA"/>
    <w:rsid w:val="00421D13"/>
    <w:rsid w:val="004245E5"/>
    <w:rsid w:val="00427676"/>
    <w:rsid w:val="00431745"/>
    <w:rsid w:val="00433EFB"/>
    <w:rsid w:val="004353C8"/>
    <w:rsid w:val="004357BA"/>
    <w:rsid w:val="00442442"/>
    <w:rsid w:val="0044253D"/>
    <w:rsid w:val="0044647A"/>
    <w:rsid w:val="004478A6"/>
    <w:rsid w:val="00453F2A"/>
    <w:rsid w:val="00455B01"/>
    <w:rsid w:val="00461E75"/>
    <w:rsid w:val="004639AB"/>
    <w:rsid w:val="00463B17"/>
    <w:rsid w:val="0046524D"/>
    <w:rsid w:val="004672A7"/>
    <w:rsid w:val="00470FBE"/>
    <w:rsid w:val="004714D1"/>
    <w:rsid w:val="004734B4"/>
    <w:rsid w:val="0047378D"/>
    <w:rsid w:val="004779CE"/>
    <w:rsid w:val="00480991"/>
    <w:rsid w:val="004847A6"/>
    <w:rsid w:val="0048521E"/>
    <w:rsid w:val="004852BE"/>
    <w:rsid w:val="004868CD"/>
    <w:rsid w:val="00491179"/>
    <w:rsid w:val="00492793"/>
    <w:rsid w:val="00495B91"/>
    <w:rsid w:val="00497BEE"/>
    <w:rsid w:val="00497D00"/>
    <w:rsid w:val="004A20D5"/>
    <w:rsid w:val="004A3D3C"/>
    <w:rsid w:val="004A5EF0"/>
    <w:rsid w:val="004B0E2C"/>
    <w:rsid w:val="004B2683"/>
    <w:rsid w:val="004B37FA"/>
    <w:rsid w:val="004B60DC"/>
    <w:rsid w:val="004C1C96"/>
    <w:rsid w:val="004C77E9"/>
    <w:rsid w:val="004C79EE"/>
    <w:rsid w:val="004D13A9"/>
    <w:rsid w:val="004D349F"/>
    <w:rsid w:val="004D5271"/>
    <w:rsid w:val="004D646D"/>
    <w:rsid w:val="004E07AA"/>
    <w:rsid w:val="004E236A"/>
    <w:rsid w:val="004E250E"/>
    <w:rsid w:val="004E45C1"/>
    <w:rsid w:val="004E4C29"/>
    <w:rsid w:val="004E7518"/>
    <w:rsid w:val="004E7CEB"/>
    <w:rsid w:val="004F1483"/>
    <w:rsid w:val="004F2492"/>
    <w:rsid w:val="004F32B9"/>
    <w:rsid w:val="004F3621"/>
    <w:rsid w:val="004F5B12"/>
    <w:rsid w:val="004F7631"/>
    <w:rsid w:val="00505C92"/>
    <w:rsid w:val="00510852"/>
    <w:rsid w:val="0051172F"/>
    <w:rsid w:val="005122F8"/>
    <w:rsid w:val="00513B11"/>
    <w:rsid w:val="0051418E"/>
    <w:rsid w:val="0051477C"/>
    <w:rsid w:val="0051481E"/>
    <w:rsid w:val="0051579E"/>
    <w:rsid w:val="005162C1"/>
    <w:rsid w:val="00516F92"/>
    <w:rsid w:val="00520BFE"/>
    <w:rsid w:val="00521721"/>
    <w:rsid w:val="0052413A"/>
    <w:rsid w:val="00525816"/>
    <w:rsid w:val="00525CB0"/>
    <w:rsid w:val="00526F9E"/>
    <w:rsid w:val="0052768C"/>
    <w:rsid w:val="0053198C"/>
    <w:rsid w:val="00531EBE"/>
    <w:rsid w:val="0053590A"/>
    <w:rsid w:val="00536089"/>
    <w:rsid w:val="00537BA5"/>
    <w:rsid w:val="0054153C"/>
    <w:rsid w:val="00544A74"/>
    <w:rsid w:val="00545065"/>
    <w:rsid w:val="0054573B"/>
    <w:rsid w:val="00547252"/>
    <w:rsid w:val="005509BC"/>
    <w:rsid w:val="005511DE"/>
    <w:rsid w:val="00552187"/>
    <w:rsid w:val="0055514C"/>
    <w:rsid w:val="00555A96"/>
    <w:rsid w:val="0055624B"/>
    <w:rsid w:val="00561A13"/>
    <w:rsid w:val="00563AFB"/>
    <w:rsid w:val="00571521"/>
    <w:rsid w:val="00572EAE"/>
    <w:rsid w:val="00572FED"/>
    <w:rsid w:val="0057510A"/>
    <w:rsid w:val="00575A1F"/>
    <w:rsid w:val="00575AA5"/>
    <w:rsid w:val="00576670"/>
    <w:rsid w:val="0058055B"/>
    <w:rsid w:val="0058162D"/>
    <w:rsid w:val="00582E57"/>
    <w:rsid w:val="0058403F"/>
    <w:rsid w:val="005855C7"/>
    <w:rsid w:val="00586B25"/>
    <w:rsid w:val="0059215B"/>
    <w:rsid w:val="00592319"/>
    <w:rsid w:val="0059241E"/>
    <w:rsid w:val="0059447E"/>
    <w:rsid w:val="00594D07"/>
    <w:rsid w:val="005957A6"/>
    <w:rsid w:val="00596952"/>
    <w:rsid w:val="0059758D"/>
    <w:rsid w:val="00597C0A"/>
    <w:rsid w:val="005A13A7"/>
    <w:rsid w:val="005A2712"/>
    <w:rsid w:val="005A2ED5"/>
    <w:rsid w:val="005A4100"/>
    <w:rsid w:val="005A4760"/>
    <w:rsid w:val="005A4D96"/>
    <w:rsid w:val="005A4FD7"/>
    <w:rsid w:val="005A5378"/>
    <w:rsid w:val="005A5595"/>
    <w:rsid w:val="005A7983"/>
    <w:rsid w:val="005B37E7"/>
    <w:rsid w:val="005B3D4D"/>
    <w:rsid w:val="005B4EB3"/>
    <w:rsid w:val="005B68F0"/>
    <w:rsid w:val="005B726E"/>
    <w:rsid w:val="005B741C"/>
    <w:rsid w:val="005C1C36"/>
    <w:rsid w:val="005C3BA8"/>
    <w:rsid w:val="005C3BE8"/>
    <w:rsid w:val="005C3E69"/>
    <w:rsid w:val="005C5425"/>
    <w:rsid w:val="005D0A14"/>
    <w:rsid w:val="005D17FE"/>
    <w:rsid w:val="005D1AAE"/>
    <w:rsid w:val="005D2694"/>
    <w:rsid w:val="005D38C0"/>
    <w:rsid w:val="005D52E1"/>
    <w:rsid w:val="005D5950"/>
    <w:rsid w:val="005E5BFE"/>
    <w:rsid w:val="005F17A4"/>
    <w:rsid w:val="005F228B"/>
    <w:rsid w:val="005F566E"/>
    <w:rsid w:val="005F6B03"/>
    <w:rsid w:val="005F7366"/>
    <w:rsid w:val="005F776A"/>
    <w:rsid w:val="00601560"/>
    <w:rsid w:val="00601D8B"/>
    <w:rsid w:val="0060270C"/>
    <w:rsid w:val="00603CDA"/>
    <w:rsid w:val="006052F7"/>
    <w:rsid w:val="00605E3C"/>
    <w:rsid w:val="00605F7D"/>
    <w:rsid w:val="006061BB"/>
    <w:rsid w:val="00607963"/>
    <w:rsid w:val="00607B8A"/>
    <w:rsid w:val="0061770A"/>
    <w:rsid w:val="00620828"/>
    <w:rsid w:val="00624D3F"/>
    <w:rsid w:val="00630F8E"/>
    <w:rsid w:val="006330AD"/>
    <w:rsid w:val="00633740"/>
    <w:rsid w:val="00633F0E"/>
    <w:rsid w:val="00635DCD"/>
    <w:rsid w:val="00636349"/>
    <w:rsid w:val="00640C9F"/>
    <w:rsid w:val="00641AA7"/>
    <w:rsid w:val="00641EDC"/>
    <w:rsid w:val="00643038"/>
    <w:rsid w:val="00644D25"/>
    <w:rsid w:val="00646C7E"/>
    <w:rsid w:val="006472C5"/>
    <w:rsid w:val="00651153"/>
    <w:rsid w:val="006534B5"/>
    <w:rsid w:val="006551A1"/>
    <w:rsid w:val="00655C4B"/>
    <w:rsid w:val="006627E5"/>
    <w:rsid w:val="006637AF"/>
    <w:rsid w:val="00663929"/>
    <w:rsid w:val="00665245"/>
    <w:rsid w:val="00674204"/>
    <w:rsid w:val="00675F36"/>
    <w:rsid w:val="006826A9"/>
    <w:rsid w:val="006826BD"/>
    <w:rsid w:val="00683A80"/>
    <w:rsid w:val="00683DF3"/>
    <w:rsid w:val="0068795D"/>
    <w:rsid w:val="00694F21"/>
    <w:rsid w:val="00694FC6"/>
    <w:rsid w:val="00695B20"/>
    <w:rsid w:val="006977F4"/>
    <w:rsid w:val="00697DD9"/>
    <w:rsid w:val="006A05D0"/>
    <w:rsid w:val="006A3705"/>
    <w:rsid w:val="006A62C7"/>
    <w:rsid w:val="006B3EB6"/>
    <w:rsid w:val="006B500B"/>
    <w:rsid w:val="006B6EEB"/>
    <w:rsid w:val="006C1E21"/>
    <w:rsid w:val="006C2F6C"/>
    <w:rsid w:val="006C40D5"/>
    <w:rsid w:val="006C4940"/>
    <w:rsid w:val="006C6783"/>
    <w:rsid w:val="006D0708"/>
    <w:rsid w:val="006D307C"/>
    <w:rsid w:val="006D43B6"/>
    <w:rsid w:val="006D458D"/>
    <w:rsid w:val="006D4CCE"/>
    <w:rsid w:val="006D6FF5"/>
    <w:rsid w:val="006D7F3E"/>
    <w:rsid w:val="006E0629"/>
    <w:rsid w:val="006E276F"/>
    <w:rsid w:val="006E5707"/>
    <w:rsid w:val="006E72B2"/>
    <w:rsid w:val="006F004C"/>
    <w:rsid w:val="006F00ED"/>
    <w:rsid w:val="006F1D99"/>
    <w:rsid w:val="006F3ECE"/>
    <w:rsid w:val="006F668C"/>
    <w:rsid w:val="006F6F4C"/>
    <w:rsid w:val="006F7266"/>
    <w:rsid w:val="00700786"/>
    <w:rsid w:val="007031A8"/>
    <w:rsid w:val="0070437F"/>
    <w:rsid w:val="00705FFB"/>
    <w:rsid w:val="00706582"/>
    <w:rsid w:val="00710853"/>
    <w:rsid w:val="0071160D"/>
    <w:rsid w:val="00712BEC"/>
    <w:rsid w:val="00713CE5"/>
    <w:rsid w:val="007142AA"/>
    <w:rsid w:val="0071460A"/>
    <w:rsid w:val="00714E95"/>
    <w:rsid w:val="00716223"/>
    <w:rsid w:val="0071688C"/>
    <w:rsid w:val="0071776D"/>
    <w:rsid w:val="007227B0"/>
    <w:rsid w:val="00722EA1"/>
    <w:rsid w:val="00724946"/>
    <w:rsid w:val="00725372"/>
    <w:rsid w:val="00727005"/>
    <w:rsid w:val="00727F63"/>
    <w:rsid w:val="00733DDF"/>
    <w:rsid w:val="00735595"/>
    <w:rsid w:val="0073613C"/>
    <w:rsid w:val="007409FA"/>
    <w:rsid w:val="00741B45"/>
    <w:rsid w:val="00741EB3"/>
    <w:rsid w:val="00741EBE"/>
    <w:rsid w:val="0074254E"/>
    <w:rsid w:val="0074278E"/>
    <w:rsid w:val="00744147"/>
    <w:rsid w:val="00745366"/>
    <w:rsid w:val="007459B2"/>
    <w:rsid w:val="00751432"/>
    <w:rsid w:val="00751F6D"/>
    <w:rsid w:val="007520A8"/>
    <w:rsid w:val="00752DD0"/>
    <w:rsid w:val="00752EFE"/>
    <w:rsid w:val="007532BD"/>
    <w:rsid w:val="00763A7E"/>
    <w:rsid w:val="0076544F"/>
    <w:rsid w:val="0076564E"/>
    <w:rsid w:val="007670C6"/>
    <w:rsid w:val="00767421"/>
    <w:rsid w:val="00767B81"/>
    <w:rsid w:val="00771E3B"/>
    <w:rsid w:val="0077439F"/>
    <w:rsid w:val="00774583"/>
    <w:rsid w:val="007745BB"/>
    <w:rsid w:val="00775698"/>
    <w:rsid w:val="007775DF"/>
    <w:rsid w:val="00780B05"/>
    <w:rsid w:val="00780E82"/>
    <w:rsid w:val="00780F52"/>
    <w:rsid w:val="00781DC5"/>
    <w:rsid w:val="00784055"/>
    <w:rsid w:val="00784229"/>
    <w:rsid w:val="007851ED"/>
    <w:rsid w:val="00787FA0"/>
    <w:rsid w:val="00790E4A"/>
    <w:rsid w:val="00795329"/>
    <w:rsid w:val="00795688"/>
    <w:rsid w:val="007A02B1"/>
    <w:rsid w:val="007A074B"/>
    <w:rsid w:val="007A21C9"/>
    <w:rsid w:val="007A25DC"/>
    <w:rsid w:val="007A4ECE"/>
    <w:rsid w:val="007B0225"/>
    <w:rsid w:val="007B10CD"/>
    <w:rsid w:val="007B18CC"/>
    <w:rsid w:val="007B2517"/>
    <w:rsid w:val="007B3791"/>
    <w:rsid w:val="007B3A93"/>
    <w:rsid w:val="007B3D23"/>
    <w:rsid w:val="007B4333"/>
    <w:rsid w:val="007B4850"/>
    <w:rsid w:val="007B527A"/>
    <w:rsid w:val="007B6231"/>
    <w:rsid w:val="007B631D"/>
    <w:rsid w:val="007C1712"/>
    <w:rsid w:val="007C2F6F"/>
    <w:rsid w:val="007C324A"/>
    <w:rsid w:val="007C5180"/>
    <w:rsid w:val="007C669F"/>
    <w:rsid w:val="007C7FE9"/>
    <w:rsid w:val="007D0E71"/>
    <w:rsid w:val="007D0F0B"/>
    <w:rsid w:val="007D2AAE"/>
    <w:rsid w:val="007D3B3D"/>
    <w:rsid w:val="007D4AA2"/>
    <w:rsid w:val="007D5DCC"/>
    <w:rsid w:val="007E007E"/>
    <w:rsid w:val="007E0FFC"/>
    <w:rsid w:val="007E17D6"/>
    <w:rsid w:val="007E1D9D"/>
    <w:rsid w:val="007E22B9"/>
    <w:rsid w:val="007E24F6"/>
    <w:rsid w:val="007E2772"/>
    <w:rsid w:val="007E3600"/>
    <w:rsid w:val="007E468D"/>
    <w:rsid w:val="007F02F4"/>
    <w:rsid w:val="007F201F"/>
    <w:rsid w:val="007F2ECE"/>
    <w:rsid w:val="007F5AA2"/>
    <w:rsid w:val="007F5D53"/>
    <w:rsid w:val="007F64D2"/>
    <w:rsid w:val="007F680D"/>
    <w:rsid w:val="008007B2"/>
    <w:rsid w:val="0080374C"/>
    <w:rsid w:val="00804741"/>
    <w:rsid w:val="0081129E"/>
    <w:rsid w:val="008131EC"/>
    <w:rsid w:val="00813583"/>
    <w:rsid w:val="00813FE6"/>
    <w:rsid w:val="00814CFB"/>
    <w:rsid w:val="00815C00"/>
    <w:rsid w:val="008206A5"/>
    <w:rsid w:val="008217E5"/>
    <w:rsid w:val="00830626"/>
    <w:rsid w:val="008318ED"/>
    <w:rsid w:val="00832A5C"/>
    <w:rsid w:val="00833CFF"/>
    <w:rsid w:val="0083546B"/>
    <w:rsid w:val="00835FD0"/>
    <w:rsid w:val="00837A2A"/>
    <w:rsid w:val="00837E58"/>
    <w:rsid w:val="00840A3F"/>
    <w:rsid w:val="008443C1"/>
    <w:rsid w:val="008447F6"/>
    <w:rsid w:val="00844E29"/>
    <w:rsid w:val="008451FB"/>
    <w:rsid w:val="0084563B"/>
    <w:rsid w:val="00855727"/>
    <w:rsid w:val="00855FC1"/>
    <w:rsid w:val="008563CE"/>
    <w:rsid w:val="00857AA5"/>
    <w:rsid w:val="008607D1"/>
    <w:rsid w:val="00861045"/>
    <w:rsid w:val="008621BD"/>
    <w:rsid w:val="0086306E"/>
    <w:rsid w:val="00864658"/>
    <w:rsid w:val="00867394"/>
    <w:rsid w:val="008673B5"/>
    <w:rsid w:val="008710A3"/>
    <w:rsid w:val="008714A3"/>
    <w:rsid w:val="00871547"/>
    <w:rsid w:val="00871C02"/>
    <w:rsid w:val="00872CBB"/>
    <w:rsid w:val="008757E7"/>
    <w:rsid w:val="0087779D"/>
    <w:rsid w:val="00880868"/>
    <w:rsid w:val="00880BBA"/>
    <w:rsid w:val="008820D4"/>
    <w:rsid w:val="00882B9B"/>
    <w:rsid w:val="00883D6C"/>
    <w:rsid w:val="008861AA"/>
    <w:rsid w:val="00886A79"/>
    <w:rsid w:val="00890A21"/>
    <w:rsid w:val="00890BCF"/>
    <w:rsid w:val="008915EE"/>
    <w:rsid w:val="00893E4C"/>
    <w:rsid w:val="00894547"/>
    <w:rsid w:val="0089749B"/>
    <w:rsid w:val="008A05C7"/>
    <w:rsid w:val="008A0AE6"/>
    <w:rsid w:val="008A1331"/>
    <w:rsid w:val="008A1395"/>
    <w:rsid w:val="008A2B60"/>
    <w:rsid w:val="008A4DFB"/>
    <w:rsid w:val="008A6BE1"/>
    <w:rsid w:val="008A7154"/>
    <w:rsid w:val="008A7350"/>
    <w:rsid w:val="008B05C2"/>
    <w:rsid w:val="008B2860"/>
    <w:rsid w:val="008B3498"/>
    <w:rsid w:val="008B59B8"/>
    <w:rsid w:val="008B639A"/>
    <w:rsid w:val="008B7846"/>
    <w:rsid w:val="008C657B"/>
    <w:rsid w:val="008D31EE"/>
    <w:rsid w:val="008D3BFC"/>
    <w:rsid w:val="008D4FC0"/>
    <w:rsid w:val="008D5C3D"/>
    <w:rsid w:val="008D5FA0"/>
    <w:rsid w:val="008D6EAA"/>
    <w:rsid w:val="008E1E0C"/>
    <w:rsid w:val="008E21F5"/>
    <w:rsid w:val="008E342E"/>
    <w:rsid w:val="008E426B"/>
    <w:rsid w:val="008E56D4"/>
    <w:rsid w:val="008E5A91"/>
    <w:rsid w:val="008E65FB"/>
    <w:rsid w:val="008E7356"/>
    <w:rsid w:val="008F4F11"/>
    <w:rsid w:val="008F5BFF"/>
    <w:rsid w:val="008F5EB3"/>
    <w:rsid w:val="008F6186"/>
    <w:rsid w:val="008F6E70"/>
    <w:rsid w:val="008F7555"/>
    <w:rsid w:val="008F76B2"/>
    <w:rsid w:val="008F7CBC"/>
    <w:rsid w:val="00901182"/>
    <w:rsid w:val="009017A3"/>
    <w:rsid w:val="009022D8"/>
    <w:rsid w:val="0090387C"/>
    <w:rsid w:val="00903DA7"/>
    <w:rsid w:val="00903EEF"/>
    <w:rsid w:val="009072FE"/>
    <w:rsid w:val="0091147A"/>
    <w:rsid w:val="00911FB1"/>
    <w:rsid w:val="00912B5F"/>
    <w:rsid w:val="00913928"/>
    <w:rsid w:val="00916795"/>
    <w:rsid w:val="00916F39"/>
    <w:rsid w:val="009226AE"/>
    <w:rsid w:val="0092473B"/>
    <w:rsid w:val="0092489B"/>
    <w:rsid w:val="009270E6"/>
    <w:rsid w:val="0092798E"/>
    <w:rsid w:val="009310FA"/>
    <w:rsid w:val="0093144D"/>
    <w:rsid w:val="00933BF6"/>
    <w:rsid w:val="00934869"/>
    <w:rsid w:val="00935ACC"/>
    <w:rsid w:val="00936AF6"/>
    <w:rsid w:val="00936DE3"/>
    <w:rsid w:val="009375F9"/>
    <w:rsid w:val="00937BF5"/>
    <w:rsid w:val="0094025C"/>
    <w:rsid w:val="00941702"/>
    <w:rsid w:val="00943B75"/>
    <w:rsid w:val="0094434A"/>
    <w:rsid w:val="00944F6C"/>
    <w:rsid w:val="00945FD0"/>
    <w:rsid w:val="009467EE"/>
    <w:rsid w:val="00946AFA"/>
    <w:rsid w:val="009500EB"/>
    <w:rsid w:val="00955006"/>
    <w:rsid w:val="009553D6"/>
    <w:rsid w:val="009568EC"/>
    <w:rsid w:val="00956BD4"/>
    <w:rsid w:val="00957DCA"/>
    <w:rsid w:val="00960F9D"/>
    <w:rsid w:val="009644A9"/>
    <w:rsid w:val="00966460"/>
    <w:rsid w:val="00967960"/>
    <w:rsid w:val="009717E2"/>
    <w:rsid w:val="00971AB3"/>
    <w:rsid w:val="00971EF8"/>
    <w:rsid w:val="00971FD7"/>
    <w:rsid w:val="00972812"/>
    <w:rsid w:val="00973A49"/>
    <w:rsid w:val="00974F16"/>
    <w:rsid w:val="00980EB5"/>
    <w:rsid w:val="009814F5"/>
    <w:rsid w:val="00982B24"/>
    <w:rsid w:val="00983FB7"/>
    <w:rsid w:val="00984D5C"/>
    <w:rsid w:val="00985DA7"/>
    <w:rsid w:val="009874FE"/>
    <w:rsid w:val="00992812"/>
    <w:rsid w:val="00992FC5"/>
    <w:rsid w:val="00993372"/>
    <w:rsid w:val="0099516F"/>
    <w:rsid w:val="00995727"/>
    <w:rsid w:val="00995D43"/>
    <w:rsid w:val="009966D9"/>
    <w:rsid w:val="009969B5"/>
    <w:rsid w:val="009A0643"/>
    <w:rsid w:val="009A25BA"/>
    <w:rsid w:val="009A25E4"/>
    <w:rsid w:val="009A315D"/>
    <w:rsid w:val="009A3F60"/>
    <w:rsid w:val="009A4F95"/>
    <w:rsid w:val="009B1862"/>
    <w:rsid w:val="009B323C"/>
    <w:rsid w:val="009B3AD7"/>
    <w:rsid w:val="009B5C08"/>
    <w:rsid w:val="009B6203"/>
    <w:rsid w:val="009B6DD7"/>
    <w:rsid w:val="009C296F"/>
    <w:rsid w:val="009C3467"/>
    <w:rsid w:val="009C388C"/>
    <w:rsid w:val="009C39CD"/>
    <w:rsid w:val="009C5108"/>
    <w:rsid w:val="009C6606"/>
    <w:rsid w:val="009D0329"/>
    <w:rsid w:val="009D03F5"/>
    <w:rsid w:val="009D0490"/>
    <w:rsid w:val="009D22E6"/>
    <w:rsid w:val="009E021F"/>
    <w:rsid w:val="009E067E"/>
    <w:rsid w:val="009E0855"/>
    <w:rsid w:val="009E1640"/>
    <w:rsid w:val="009E295B"/>
    <w:rsid w:val="009E58E7"/>
    <w:rsid w:val="009F0AEF"/>
    <w:rsid w:val="009F3B9E"/>
    <w:rsid w:val="009F3C25"/>
    <w:rsid w:val="009F3F80"/>
    <w:rsid w:val="009F51F5"/>
    <w:rsid w:val="009F52C1"/>
    <w:rsid w:val="009F6F43"/>
    <w:rsid w:val="009F734F"/>
    <w:rsid w:val="00A01CBC"/>
    <w:rsid w:val="00A02535"/>
    <w:rsid w:val="00A02586"/>
    <w:rsid w:val="00A038EF"/>
    <w:rsid w:val="00A04EB0"/>
    <w:rsid w:val="00A072CE"/>
    <w:rsid w:val="00A20A76"/>
    <w:rsid w:val="00A21365"/>
    <w:rsid w:val="00A21A46"/>
    <w:rsid w:val="00A245C0"/>
    <w:rsid w:val="00A24F66"/>
    <w:rsid w:val="00A2546A"/>
    <w:rsid w:val="00A25AB2"/>
    <w:rsid w:val="00A2622C"/>
    <w:rsid w:val="00A268A9"/>
    <w:rsid w:val="00A2786D"/>
    <w:rsid w:val="00A30205"/>
    <w:rsid w:val="00A30EF8"/>
    <w:rsid w:val="00A3247D"/>
    <w:rsid w:val="00A33CB7"/>
    <w:rsid w:val="00A35BFC"/>
    <w:rsid w:val="00A369D1"/>
    <w:rsid w:val="00A40F76"/>
    <w:rsid w:val="00A417DE"/>
    <w:rsid w:val="00A41BD4"/>
    <w:rsid w:val="00A432C5"/>
    <w:rsid w:val="00A444CE"/>
    <w:rsid w:val="00A45066"/>
    <w:rsid w:val="00A465E2"/>
    <w:rsid w:val="00A5068D"/>
    <w:rsid w:val="00A55213"/>
    <w:rsid w:val="00A559A7"/>
    <w:rsid w:val="00A55B5E"/>
    <w:rsid w:val="00A55EAE"/>
    <w:rsid w:val="00A55FCD"/>
    <w:rsid w:val="00A57752"/>
    <w:rsid w:val="00A60792"/>
    <w:rsid w:val="00A62B92"/>
    <w:rsid w:val="00A64A71"/>
    <w:rsid w:val="00A64F76"/>
    <w:rsid w:val="00A65C2A"/>
    <w:rsid w:val="00A66194"/>
    <w:rsid w:val="00A6658A"/>
    <w:rsid w:val="00A72038"/>
    <w:rsid w:val="00A72DBE"/>
    <w:rsid w:val="00A7454F"/>
    <w:rsid w:val="00A761F6"/>
    <w:rsid w:val="00A76C33"/>
    <w:rsid w:val="00A83F62"/>
    <w:rsid w:val="00A8677B"/>
    <w:rsid w:val="00A90528"/>
    <w:rsid w:val="00A91E38"/>
    <w:rsid w:val="00A92D97"/>
    <w:rsid w:val="00A96203"/>
    <w:rsid w:val="00A964EB"/>
    <w:rsid w:val="00A96702"/>
    <w:rsid w:val="00A96787"/>
    <w:rsid w:val="00A970AE"/>
    <w:rsid w:val="00A977AB"/>
    <w:rsid w:val="00A97FDD"/>
    <w:rsid w:val="00AA0D26"/>
    <w:rsid w:val="00AA7C22"/>
    <w:rsid w:val="00AB0BCC"/>
    <w:rsid w:val="00AB0BCE"/>
    <w:rsid w:val="00AB0E69"/>
    <w:rsid w:val="00AB1C08"/>
    <w:rsid w:val="00AB2B22"/>
    <w:rsid w:val="00AB636F"/>
    <w:rsid w:val="00AB7D19"/>
    <w:rsid w:val="00AC18B4"/>
    <w:rsid w:val="00AC37F2"/>
    <w:rsid w:val="00AC5A69"/>
    <w:rsid w:val="00AC60FA"/>
    <w:rsid w:val="00AC6448"/>
    <w:rsid w:val="00AC6F20"/>
    <w:rsid w:val="00AC7124"/>
    <w:rsid w:val="00AD0889"/>
    <w:rsid w:val="00AD1126"/>
    <w:rsid w:val="00AD1BB9"/>
    <w:rsid w:val="00AD2135"/>
    <w:rsid w:val="00AD2DD8"/>
    <w:rsid w:val="00AD3E56"/>
    <w:rsid w:val="00AD4487"/>
    <w:rsid w:val="00AD5E66"/>
    <w:rsid w:val="00AD60ED"/>
    <w:rsid w:val="00AD7A30"/>
    <w:rsid w:val="00AE0F53"/>
    <w:rsid w:val="00AE38D5"/>
    <w:rsid w:val="00AE6C12"/>
    <w:rsid w:val="00AE7EFC"/>
    <w:rsid w:val="00AF1EAE"/>
    <w:rsid w:val="00AF2F4A"/>
    <w:rsid w:val="00AF4650"/>
    <w:rsid w:val="00AF485C"/>
    <w:rsid w:val="00AF490C"/>
    <w:rsid w:val="00AF4DD8"/>
    <w:rsid w:val="00AF4F90"/>
    <w:rsid w:val="00AF7466"/>
    <w:rsid w:val="00B015B7"/>
    <w:rsid w:val="00B01A57"/>
    <w:rsid w:val="00B032C7"/>
    <w:rsid w:val="00B03BBB"/>
    <w:rsid w:val="00B04118"/>
    <w:rsid w:val="00B04B84"/>
    <w:rsid w:val="00B04E2F"/>
    <w:rsid w:val="00B05721"/>
    <w:rsid w:val="00B069B0"/>
    <w:rsid w:val="00B0793D"/>
    <w:rsid w:val="00B10203"/>
    <w:rsid w:val="00B1205E"/>
    <w:rsid w:val="00B124A8"/>
    <w:rsid w:val="00B124F9"/>
    <w:rsid w:val="00B12900"/>
    <w:rsid w:val="00B12A61"/>
    <w:rsid w:val="00B1605D"/>
    <w:rsid w:val="00B163F8"/>
    <w:rsid w:val="00B20AC6"/>
    <w:rsid w:val="00B32D38"/>
    <w:rsid w:val="00B32E32"/>
    <w:rsid w:val="00B33209"/>
    <w:rsid w:val="00B3403C"/>
    <w:rsid w:val="00B340CA"/>
    <w:rsid w:val="00B3586F"/>
    <w:rsid w:val="00B40F9F"/>
    <w:rsid w:val="00B41604"/>
    <w:rsid w:val="00B50CB7"/>
    <w:rsid w:val="00B50F09"/>
    <w:rsid w:val="00B51D9D"/>
    <w:rsid w:val="00B53860"/>
    <w:rsid w:val="00B54287"/>
    <w:rsid w:val="00B54442"/>
    <w:rsid w:val="00B5547B"/>
    <w:rsid w:val="00B56A00"/>
    <w:rsid w:val="00B60AB5"/>
    <w:rsid w:val="00B61C94"/>
    <w:rsid w:val="00B61F75"/>
    <w:rsid w:val="00B6292F"/>
    <w:rsid w:val="00B62930"/>
    <w:rsid w:val="00B62DFD"/>
    <w:rsid w:val="00B63E42"/>
    <w:rsid w:val="00B642E5"/>
    <w:rsid w:val="00B6749F"/>
    <w:rsid w:val="00B70188"/>
    <w:rsid w:val="00B70F10"/>
    <w:rsid w:val="00B72217"/>
    <w:rsid w:val="00B72810"/>
    <w:rsid w:val="00B74216"/>
    <w:rsid w:val="00B74E56"/>
    <w:rsid w:val="00B75C8F"/>
    <w:rsid w:val="00B76A8E"/>
    <w:rsid w:val="00B775F0"/>
    <w:rsid w:val="00B77732"/>
    <w:rsid w:val="00B819E6"/>
    <w:rsid w:val="00B83964"/>
    <w:rsid w:val="00B941CF"/>
    <w:rsid w:val="00B94938"/>
    <w:rsid w:val="00B94ABC"/>
    <w:rsid w:val="00B95242"/>
    <w:rsid w:val="00B95BF5"/>
    <w:rsid w:val="00B960FF"/>
    <w:rsid w:val="00B969D3"/>
    <w:rsid w:val="00B97352"/>
    <w:rsid w:val="00B978C0"/>
    <w:rsid w:val="00BA1D54"/>
    <w:rsid w:val="00BA1E74"/>
    <w:rsid w:val="00BA48A1"/>
    <w:rsid w:val="00BA646C"/>
    <w:rsid w:val="00BB2F83"/>
    <w:rsid w:val="00BB3E1D"/>
    <w:rsid w:val="00BB464B"/>
    <w:rsid w:val="00BB47B6"/>
    <w:rsid w:val="00BC069C"/>
    <w:rsid w:val="00BC459F"/>
    <w:rsid w:val="00BC7D56"/>
    <w:rsid w:val="00BD0D9A"/>
    <w:rsid w:val="00BD18E3"/>
    <w:rsid w:val="00BD1C56"/>
    <w:rsid w:val="00BD268F"/>
    <w:rsid w:val="00BD3975"/>
    <w:rsid w:val="00BD4D63"/>
    <w:rsid w:val="00BD6FA2"/>
    <w:rsid w:val="00BD72C4"/>
    <w:rsid w:val="00BD7D79"/>
    <w:rsid w:val="00BE0598"/>
    <w:rsid w:val="00BE135A"/>
    <w:rsid w:val="00BE3500"/>
    <w:rsid w:val="00BE481F"/>
    <w:rsid w:val="00BE6E21"/>
    <w:rsid w:val="00BF13BA"/>
    <w:rsid w:val="00BF17DB"/>
    <w:rsid w:val="00BF1D10"/>
    <w:rsid w:val="00BF2CB9"/>
    <w:rsid w:val="00BF35CB"/>
    <w:rsid w:val="00BF72FF"/>
    <w:rsid w:val="00BF76CF"/>
    <w:rsid w:val="00C00C02"/>
    <w:rsid w:val="00C01DC3"/>
    <w:rsid w:val="00C02EDD"/>
    <w:rsid w:val="00C02F1E"/>
    <w:rsid w:val="00C037B0"/>
    <w:rsid w:val="00C05BA9"/>
    <w:rsid w:val="00C068E4"/>
    <w:rsid w:val="00C07AAD"/>
    <w:rsid w:val="00C07F13"/>
    <w:rsid w:val="00C101AE"/>
    <w:rsid w:val="00C105D8"/>
    <w:rsid w:val="00C1125E"/>
    <w:rsid w:val="00C1180F"/>
    <w:rsid w:val="00C12942"/>
    <w:rsid w:val="00C13A88"/>
    <w:rsid w:val="00C13B22"/>
    <w:rsid w:val="00C14B4F"/>
    <w:rsid w:val="00C17FE9"/>
    <w:rsid w:val="00C24E0C"/>
    <w:rsid w:val="00C275AF"/>
    <w:rsid w:val="00C277C6"/>
    <w:rsid w:val="00C31287"/>
    <w:rsid w:val="00C34541"/>
    <w:rsid w:val="00C372BE"/>
    <w:rsid w:val="00C37833"/>
    <w:rsid w:val="00C448B8"/>
    <w:rsid w:val="00C4602F"/>
    <w:rsid w:val="00C46AC2"/>
    <w:rsid w:val="00C473D3"/>
    <w:rsid w:val="00C475F7"/>
    <w:rsid w:val="00C47D19"/>
    <w:rsid w:val="00C51E55"/>
    <w:rsid w:val="00C5271D"/>
    <w:rsid w:val="00C538CA"/>
    <w:rsid w:val="00C538DF"/>
    <w:rsid w:val="00C55B4E"/>
    <w:rsid w:val="00C63E44"/>
    <w:rsid w:val="00C642CC"/>
    <w:rsid w:val="00C6493F"/>
    <w:rsid w:val="00C714A4"/>
    <w:rsid w:val="00C720BD"/>
    <w:rsid w:val="00C732D0"/>
    <w:rsid w:val="00C74823"/>
    <w:rsid w:val="00C76DC3"/>
    <w:rsid w:val="00C77D07"/>
    <w:rsid w:val="00C80817"/>
    <w:rsid w:val="00C80F9F"/>
    <w:rsid w:val="00C827C2"/>
    <w:rsid w:val="00C830CD"/>
    <w:rsid w:val="00C85C31"/>
    <w:rsid w:val="00C863D7"/>
    <w:rsid w:val="00C87C85"/>
    <w:rsid w:val="00C90B66"/>
    <w:rsid w:val="00C916CA"/>
    <w:rsid w:val="00C92C57"/>
    <w:rsid w:val="00C94D6E"/>
    <w:rsid w:val="00C952C4"/>
    <w:rsid w:val="00C979B9"/>
    <w:rsid w:val="00CA0D0C"/>
    <w:rsid w:val="00CA1D83"/>
    <w:rsid w:val="00CA2699"/>
    <w:rsid w:val="00CA4F1E"/>
    <w:rsid w:val="00CA6352"/>
    <w:rsid w:val="00CA7D7C"/>
    <w:rsid w:val="00CB56DF"/>
    <w:rsid w:val="00CB6684"/>
    <w:rsid w:val="00CC15B5"/>
    <w:rsid w:val="00CC23AB"/>
    <w:rsid w:val="00CC2E5C"/>
    <w:rsid w:val="00CC42B2"/>
    <w:rsid w:val="00CC4418"/>
    <w:rsid w:val="00CD020C"/>
    <w:rsid w:val="00CD0545"/>
    <w:rsid w:val="00CD41FD"/>
    <w:rsid w:val="00CD4443"/>
    <w:rsid w:val="00CD4AFF"/>
    <w:rsid w:val="00CD7066"/>
    <w:rsid w:val="00CD7408"/>
    <w:rsid w:val="00CE1E0D"/>
    <w:rsid w:val="00CE25A3"/>
    <w:rsid w:val="00CE34CB"/>
    <w:rsid w:val="00CE4D44"/>
    <w:rsid w:val="00CE6B5D"/>
    <w:rsid w:val="00CF03E8"/>
    <w:rsid w:val="00CF088A"/>
    <w:rsid w:val="00CF2827"/>
    <w:rsid w:val="00CF293B"/>
    <w:rsid w:val="00CF5FC6"/>
    <w:rsid w:val="00CF788D"/>
    <w:rsid w:val="00D018F4"/>
    <w:rsid w:val="00D0197D"/>
    <w:rsid w:val="00D05A52"/>
    <w:rsid w:val="00D06808"/>
    <w:rsid w:val="00D10F15"/>
    <w:rsid w:val="00D124D7"/>
    <w:rsid w:val="00D1543F"/>
    <w:rsid w:val="00D168AA"/>
    <w:rsid w:val="00D17A20"/>
    <w:rsid w:val="00D17B7F"/>
    <w:rsid w:val="00D2124E"/>
    <w:rsid w:val="00D2133C"/>
    <w:rsid w:val="00D23889"/>
    <w:rsid w:val="00D2396D"/>
    <w:rsid w:val="00D2675E"/>
    <w:rsid w:val="00D2776D"/>
    <w:rsid w:val="00D31864"/>
    <w:rsid w:val="00D357BD"/>
    <w:rsid w:val="00D35C15"/>
    <w:rsid w:val="00D37828"/>
    <w:rsid w:val="00D37B15"/>
    <w:rsid w:val="00D423E6"/>
    <w:rsid w:val="00D4264E"/>
    <w:rsid w:val="00D45739"/>
    <w:rsid w:val="00D462F7"/>
    <w:rsid w:val="00D468DE"/>
    <w:rsid w:val="00D479B8"/>
    <w:rsid w:val="00D50350"/>
    <w:rsid w:val="00D518A0"/>
    <w:rsid w:val="00D525C5"/>
    <w:rsid w:val="00D54E58"/>
    <w:rsid w:val="00D55352"/>
    <w:rsid w:val="00D575A8"/>
    <w:rsid w:val="00D57656"/>
    <w:rsid w:val="00D61CEC"/>
    <w:rsid w:val="00D634E7"/>
    <w:rsid w:val="00D64500"/>
    <w:rsid w:val="00D661E0"/>
    <w:rsid w:val="00D67941"/>
    <w:rsid w:val="00D708DF"/>
    <w:rsid w:val="00D74262"/>
    <w:rsid w:val="00D77B6E"/>
    <w:rsid w:val="00D84D84"/>
    <w:rsid w:val="00D84E52"/>
    <w:rsid w:val="00D85FDD"/>
    <w:rsid w:val="00D86140"/>
    <w:rsid w:val="00D8787C"/>
    <w:rsid w:val="00D87AB5"/>
    <w:rsid w:val="00D91FDE"/>
    <w:rsid w:val="00D92D30"/>
    <w:rsid w:val="00D9361C"/>
    <w:rsid w:val="00D95699"/>
    <w:rsid w:val="00D95727"/>
    <w:rsid w:val="00D95CA5"/>
    <w:rsid w:val="00D96339"/>
    <w:rsid w:val="00D97F15"/>
    <w:rsid w:val="00DA15B8"/>
    <w:rsid w:val="00DA495D"/>
    <w:rsid w:val="00DA7C8A"/>
    <w:rsid w:val="00DA7CA8"/>
    <w:rsid w:val="00DB36B9"/>
    <w:rsid w:val="00DB4821"/>
    <w:rsid w:val="00DB4E94"/>
    <w:rsid w:val="00DB59E4"/>
    <w:rsid w:val="00DB5B68"/>
    <w:rsid w:val="00DB7704"/>
    <w:rsid w:val="00DB7D07"/>
    <w:rsid w:val="00DB7F8E"/>
    <w:rsid w:val="00DC02EC"/>
    <w:rsid w:val="00DC0BCC"/>
    <w:rsid w:val="00DC0EFE"/>
    <w:rsid w:val="00DC1247"/>
    <w:rsid w:val="00DC2DDD"/>
    <w:rsid w:val="00DC2EC0"/>
    <w:rsid w:val="00DC622C"/>
    <w:rsid w:val="00DC7004"/>
    <w:rsid w:val="00DD33C6"/>
    <w:rsid w:val="00DD554D"/>
    <w:rsid w:val="00DE005D"/>
    <w:rsid w:val="00DE0589"/>
    <w:rsid w:val="00DE4294"/>
    <w:rsid w:val="00DE443F"/>
    <w:rsid w:val="00DE47C6"/>
    <w:rsid w:val="00DE56DE"/>
    <w:rsid w:val="00DE67DE"/>
    <w:rsid w:val="00DF09E5"/>
    <w:rsid w:val="00DF34E9"/>
    <w:rsid w:val="00DF648F"/>
    <w:rsid w:val="00DF6F60"/>
    <w:rsid w:val="00E0134D"/>
    <w:rsid w:val="00E0454A"/>
    <w:rsid w:val="00E1041B"/>
    <w:rsid w:val="00E11098"/>
    <w:rsid w:val="00E1216A"/>
    <w:rsid w:val="00E155E1"/>
    <w:rsid w:val="00E17763"/>
    <w:rsid w:val="00E203DA"/>
    <w:rsid w:val="00E34910"/>
    <w:rsid w:val="00E34CA8"/>
    <w:rsid w:val="00E35713"/>
    <w:rsid w:val="00E35EED"/>
    <w:rsid w:val="00E3606A"/>
    <w:rsid w:val="00E400BC"/>
    <w:rsid w:val="00E40CFA"/>
    <w:rsid w:val="00E44245"/>
    <w:rsid w:val="00E444B2"/>
    <w:rsid w:val="00E44634"/>
    <w:rsid w:val="00E4471C"/>
    <w:rsid w:val="00E46CE0"/>
    <w:rsid w:val="00E46FB9"/>
    <w:rsid w:val="00E52527"/>
    <w:rsid w:val="00E525D7"/>
    <w:rsid w:val="00E54EF9"/>
    <w:rsid w:val="00E55E53"/>
    <w:rsid w:val="00E604EF"/>
    <w:rsid w:val="00E607F0"/>
    <w:rsid w:val="00E622DB"/>
    <w:rsid w:val="00E62949"/>
    <w:rsid w:val="00E63841"/>
    <w:rsid w:val="00E63E63"/>
    <w:rsid w:val="00E646F5"/>
    <w:rsid w:val="00E64F68"/>
    <w:rsid w:val="00E6568A"/>
    <w:rsid w:val="00E660BE"/>
    <w:rsid w:val="00E6611F"/>
    <w:rsid w:val="00E671EF"/>
    <w:rsid w:val="00E71825"/>
    <w:rsid w:val="00E71E73"/>
    <w:rsid w:val="00E842D1"/>
    <w:rsid w:val="00E85E8D"/>
    <w:rsid w:val="00E869C2"/>
    <w:rsid w:val="00E86D6C"/>
    <w:rsid w:val="00E91ABE"/>
    <w:rsid w:val="00E91C3E"/>
    <w:rsid w:val="00E92131"/>
    <w:rsid w:val="00E93BE0"/>
    <w:rsid w:val="00E945C0"/>
    <w:rsid w:val="00E96A17"/>
    <w:rsid w:val="00EA1AA6"/>
    <w:rsid w:val="00EA1EC9"/>
    <w:rsid w:val="00EA30EA"/>
    <w:rsid w:val="00EA3135"/>
    <w:rsid w:val="00EA44C5"/>
    <w:rsid w:val="00EA7023"/>
    <w:rsid w:val="00EB0036"/>
    <w:rsid w:val="00EB07E2"/>
    <w:rsid w:val="00EB0AAE"/>
    <w:rsid w:val="00EB11A6"/>
    <w:rsid w:val="00EB48E2"/>
    <w:rsid w:val="00EB5FD2"/>
    <w:rsid w:val="00EB75DC"/>
    <w:rsid w:val="00EC333D"/>
    <w:rsid w:val="00EC4EF9"/>
    <w:rsid w:val="00EC566F"/>
    <w:rsid w:val="00ED1466"/>
    <w:rsid w:val="00ED1BE5"/>
    <w:rsid w:val="00ED1D6D"/>
    <w:rsid w:val="00ED231A"/>
    <w:rsid w:val="00ED29A5"/>
    <w:rsid w:val="00ED2FB0"/>
    <w:rsid w:val="00ED4443"/>
    <w:rsid w:val="00ED4933"/>
    <w:rsid w:val="00ED63B1"/>
    <w:rsid w:val="00EE049A"/>
    <w:rsid w:val="00EE11AC"/>
    <w:rsid w:val="00EE26F6"/>
    <w:rsid w:val="00EE3922"/>
    <w:rsid w:val="00EE52D9"/>
    <w:rsid w:val="00EE6BEF"/>
    <w:rsid w:val="00EF1577"/>
    <w:rsid w:val="00EF23BE"/>
    <w:rsid w:val="00EF38F6"/>
    <w:rsid w:val="00EF4D41"/>
    <w:rsid w:val="00EF78C7"/>
    <w:rsid w:val="00F003C1"/>
    <w:rsid w:val="00F02B80"/>
    <w:rsid w:val="00F05290"/>
    <w:rsid w:val="00F07990"/>
    <w:rsid w:val="00F117A1"/>
    <w:rsid w:val="00F11F6A"/>
    <w:rsid w:val="00F1232A"/>
    <w:rsid w:val="00F129FE"/>
    <w:rsid w:val="00F1508E"/>
    <w:rsid w:val="00F15BD0"/>
    <w:rsid w:val="00F2053C"/>
    <w:rsid w:val="00F20765"/>
    <w:rsid w:val="00F20922"/>
    <w:rsid w:val="00F247D8"/>
    <w:rsid w:val="00F26B13"/>
    <w:rsid w:val="00F27E7E"/>
    <w:rsid w:val="00F30BDB"/>
    <w:rsid w:val="00F3387E"/>
    <w:rsid w:val="00F36CF7"/>
    <w:rsid w:val="00F40CBB"/>
    <w:rsid w:val="00F42FC3"/>
    <w:rsid w:val="00F438D9"/>
    <w:rsid w:val="00F45996"/>
    <w:rsid w:val="00F45A44"/>
    <w:rsid w:val="00F46F83"/>
    <w:rsid w:val="00F5224B"/>
    <w:rsid w:val="00F52B9A"/>
    <w:rsid w:val="00F53A6D"/>
    <w:rsid w:val="00F54875"/>
    <w:rsid w:val="00F57021"/>
    <w:rsid w:val="00F61097"/>
    <w:rsid w:val="00F615D4"/>
    <w:rsid w:val="00F64381"/>
    <w:rsid w:val="00F648AE"/>
    <w:rsid w:val="00F64BEF"/>
    <w:rsid w:val="00F65482"/>
    <w:rsid w:val="00F654E9"/>
    <w:rsid w:val="00F65A2C"/>
    <w:rsid w:val="00F66507"/>
    <w:rsid w:val="00F66B84"/>
    <w:rsid w:val="00F66FED"/>
    <w:rsid w:val="00F67E4A"/>
    <w:rsid w:val="00F72987"/>
    <w:rsid w:val="00F75BE3"/>
    <w:rsid w:val="00F76614"/>
    <w:rsid w:val="00F76F23"/>
    <w:rsid w:val="00F776ED"/>
    <w:rsid w:val="00F80E68"/>
    <w:rsid w:val="00F81278"/>
    <w:rsid w:val="00F840AB"/>
    <w:rsid w:val="00F84942"/>
    <w:rsid w:val="00F85E39"/>
    <w:rsid w:val="00F8617E"/>
    <w:rsid w:val="00F87344"/>
    <w:rsid w:val="00F879C7"/>
    <w:rsid w:val="00F90BFB"/>
    <w:rsid w:val="00F93EF0"/>
    <w:rsid w:val="00F94606"/>
    <w:rsid w:val="00F95270"/>
    <w:rsid w:val="00F95997"/>
    <w:rsid w:val="00F95BCB"/>
    <w:rsid w:val="00F96631"/>
    <w:rsid w:val="00FA0331"/>
    <w:rsid w:val="00FA2441"/>
    <w:rsid w:val="00FA2701"/>
    <w:rsid w:val="00FA3040"/>
    <w:rsid w:val="00FA5778"/>
    <w:rsid w:val="00FA7F1F"/>
    <w:rsid w:val="00FB2A84"/>
    <w:rsid w:val="00FB56EF"/>
    <w:rsid w:val="00FB59D8"/>
    <w:rsid w:val="00FC408B"/>
    <w:rsid w:val="00FC53B6"/>
    <w:rsid w:val="00FC67A8"/>
    <w:rsid w:val="00FC69FC"/>
    <w:rsid w:val="00FC7C2C"/>
    <w:rsid w:val="00FC7FC0"/>
    <w:rsid w:val="00FD0483"/>
    <w:rsid w:val="00FD248F"/>
    <w:rsid w:val="00FD7372"/>
    <w:rsid w:val="00FE1C05"/>
    <w:rsid w:val="00FE1E95"/>
    <w:rsid w:val="00FE39BB"/>
    <w:rsid w:val="00FE4B6A"/>
    <w:rsid w:val="00FF0F6B"/>
    <w:rsid w:val="00FF1887"/>
    <w:rsid w:val="00FF3942"/>
    <w:rsid w:val="00FF5070"/>
    <w:rsid w:val="00FF6BEE"/>
    <w:rsid w:val="00FF7ED7"/>
    <w:rsid w:val="541B7577"/>
    <w:rsid w:val="61DB54B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name="Body Text 3"/>
    <w:lsdException w:qFormat="1" w:unhideWhenUsed="0" w:uiPriority="0" w:semiHidden="0" w:name="Body Text Indent 2"/>
    <w:lsdException w:qFormat="1" w:unhideWhenUsed="0" w:uiPriority="0"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99" w:name="Placeholder Text"/>
    <w:lsdException w:qFormat="1" w:unhideWhenUsed="0" w:uiPriority="99"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43"/>
    <w:qFormat/>
    <w:uiPriority w:val="0"/>
    <w:pPr>
      <w:keepNext/>
      <w:ind w:firstLine="720"/>
      <w:jc w:val="right"/>
      <w:outlineLvl w:val="0"/>
    </w:pPr>
    <w:rPr>
      <w:sz w:val="28"/>
      <w:lang w:val="zh-CN" w:eastAsia="zh-CN"/>
    </w:rPr>
  </w:style>
  <w:style w:type="paragraph" w:styleId="3">
    <w:name w:val="heading 2"/>
    <w:basedOn w:val="1"/>
    <w:next w:val="1"/>
    <w:link w:val="48"/>
    <w:qFormat/>
    <w:uiPriority w:val="0"/>
    <w:pPr>
      <w:keepNext/>
      <w:jc w:val="center"/>
      <w:outlineLvl w:val="1"/>
    </w:pPr>
    <w:rPr>
      <w:b/>
      <w:sz w:val="27"/>
      <w:szCs w:val="27"/>
      <w:lang w:val="zh-CN" w:eastAsia="zh-CN"/>
    </w:rPr>
  </w:style>
  <w:style w:type="paragraph" w:styleId="4">
    <w:name w:val="heading 3"/>
    <w:basedOn w:val="1"/>
    <w:next w:val="1"/>
    <w:qFormat/>
    <w:uiPriority w:val="0"/>
    <w:pPr>
      <w:keepNext/>
      <w:outlineLvl w:val="2"/>
    </w:pPr>
    <w:rPr>
      <w:b/>
      <w:sz w:val="27"/>
      <w:szCs w:val="27"/>
    </w:rPr>
  </w:style>
  <w:style w:type="paragraph" w:styleId="5">
    <w:name w:val="heading 4"/>
    <w:basedOn w:val="1"/>
    <w:next w:val="1"/>
    <w:link w:val="46"/>
    <w:qFormat/>
    <w:uiPriority w:val="0"/>
    <w:pPr>
      <w:keepNext/>
      <w:outlineLvl w:val="3"/>
    </w:pPr>
    <w:rPr>
      <w:sz w:val="27"/>
      <w:lang w:val="zh-CN" w:eastAsia="zh-CN"/>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qFormat/>
    <w:uiPriority w:val="99"/>
    <w:rPr>
      <w:vertAlign w:val="superscript"/>
    </w:rPr>
  </w:style>
  <w:style w:type="character" w:styleId="9">
    <w:name w:val="endnote reference"/>
    <w:semiHidden/>
    <w:qFormat/>
    <w:uiPriority w:val="0"/>
    <w:rPr>
      <w:vertAlign w:val="superscript"/>
    </w:rPr>
  </w:style>
  <w:style w:type="character" w:styleId="10">
    <w:name w:val="Hyperlink"/>
    <w:unhideWhenUsed/>
    <w:qFormat/>
    <w:uiPriority w:val="0"/>
    <w:rPr>
      <w:color w:val="0000FF"/>
      <w:u w:val="single"/>
    </w:rPr>
  </w:style>
  <w:style w:type="character" w:styleId="11">
    <w:name w:val="page number"/>
    <w:basedOn w:val="6"/>
    <w:uiPriority w:val="0"/>
  </w:style>
  <w:style w:type="paragraph" w:styleId="12">
    <w:name w:val="Balloon Text"/>
    <w:basedOn w:val="1"/>
    <w:semiHidden/>
    <w:qFormat/>
    <w:uiPriority w:val="0"/>
    <w:rPr>
      <w:rFonts w:ascii="Tahoma" w:hAnsi="Tahoma" w:cs="Tahoma"/>
      <w:sz w:val="16"/>
      <w:szCs w:val="16"/>
    </w:rPr>
  </w:style>
  <w:style w:type="paragraph" w:styleId="13">
    <w:name w:val="Body Text 2"/>
    <w:basedOn w:val="1"/>
    <w:link w:val="34"/>
    <w:qFormat/>
    <w:uiPriority w:val="0"/>
    <w:pPr>
      <w:jc w:val="both"/>
    </w:pPr>
    <w:rPr>
      <w:sz w:val="27"/>
      <w:szCs w:val="27"/>
      <w:lang w:val="zh-CN" w:eastAsia="zh-CN"/>
    </w:rPr>
  </w:style>
  <w:style w:type="paragraph" w:styleId="14">
    <w:name w:val="Plain Text"/>
    <w:basedOn w:val="1"/>
    <w:link w:val="44"/>
    <w:qFormat/>
    <w:uiPriority w:val="0"/>
    <w:rPr>
      <w:rFonts w:ascii="Courier New" w:hAnsi="Courier New"/>
      <w:lang w:val="zh-CN" w:eastAsia="zh-CN"/>
    </w:rPr>
  </w:style>
  <w:style w:type="paragraph" w:styleId="15">
    <w:name w:val="Body Text Indent 3"/>
    <w:basedOn w:val="1"/>
    <w:semiHidden/>
    <w:qFormat/>
    <w:uiPriority w:val="0"/>
    <w:pPr>
      <w:ind w:firstLine="360"/>
      <w:jc w:val="both"/>
    </w:pPr>
    <w:rPr>
      <w:sz w:val="28"/>
    </w:rPr>
  </w:style>
  <w:style w:type="paragraph" w:styleId="16">
    <w:name w:val="endnote text"/>
    <w:basedOn w:val="1"/>
    <w:link w:val="45"/>
    <w:semiHidden/>
    <w:qFormat/>
    <w:uiPriority w:val="0"/>
  </w:style>
  <w:style w:type="paragraph" w:styleId="17">
    <w:name w:val="footnote text"/>
    <w:basedOn w:val="1"/>
    <w:link w:val="53"/>
    <w:uiPriority w:val="99"/>
  </w:style>
  <w:style w:type="paragraph" w:styleId="18">
    <w:name w:val="header"/>
    <w:basedOn w:val="1"/>
    <w:link w:val="39"/>
    <w:qFormat/>
    <w:uiPriority w:val="0"/>
    <w:pPr>
      <w:tabs>
        <w:tab w:val="center" w:pos="4677"/>
        <w:tab w:val="right" w:pos="9355"/>
      </w:tabs>
    </w:pPr>
  </w:style>
  <w:style w:type="paragraph" w:styleId="19">
    <w:name w:val="Body Text"/>
    <w:basedOn w:val="1"/>
    <w:semiHidden/>
    <w:qFormat/>
    <w:uiPriority w:val="0"/>
    <w:pPr>
      <w:spacing w:line="360" w:lineRule="auto"/>
      <w:jc w:val="center"/>
    </w:pPr>
    <w:rPr>
      <w:b/>
      <w:sz w:val="27"/>
      <w:szCs w:val="27"/>
    </w:rPr>
  </w:style>
  <w:style w:type="paragraph" w:styleId="20">
    <w:name w:val="Body Text Indent"/>
    <w:basedOn w:val="1"/>
    <w:semiHidden/>
    <w:qFormat/>
    <w:uiPriority w:val="0"/>
    <w:pPr>
      <w:ind w:firstLine="709"/>
      <w:jc w:val="both"/>
    </w:pPr>
    <w:rPr>
      <w:i/>
      <w:sz w:val="28"/>
    </w:rPr>
  </w:style>
  <w:style w:type="paragraph" w:styleId="21">
    <w:name w:val="Title"/>
    <w:basedOn w:val="1"/>
    <w:link w:val="41"/>
    <w:qFormat/>
    <w:uiPriority w:val="0"/>
    <w:pPr>
      <w:jc w:val="center"/>
    </w:pPr>
    <w:rPr>
      <w:sz w:val="28"/>
      <w:lang w:val="zh-CN" w:eastAsia="zh-CN"/>
    </w:rPr>
  </w:style>
  <w:style w:type="paragraph" w:styleId="22">
    <w:name w:val="footer"/>
    <w:basedOn w:val="1"/>
    <w:semiHidden/>
    <w:uiPriority w:val="0"/>
    <w:pPr>
      <w:tabs>
        <w:tab w:val="center" w:pos="4677"/>
        <w:tab w:val="right" w:pos="9355"/>
      </w:tabs>
    </w:pPr>
  </w:style>
  <w:style w:type="paragraph" w:styleId="23">
    <w:name w:val="Normal (Web)"/>
    <w:basedOn w:val="1"/>
    <w:qFormat/>
    <w:uiPriority w:val="0"/>
    <w:pPr>
      <w:spacing w:before="100" w:beforeAutospacing="1" w:after="100" w:afterAutospacing="1"/>
    </w:pPr>
    <w:rPr>
      <w:color w:val="000000"/>
      <w:sz w:val="24"/>
      <w:szCs w:val="24"/>
    </w:rPr>
  </w:style>
  <w:style w:type="paragraph" w:styleId="24">
    <w:name w:val="Body Text 3"/>
    <w:basedOn w:val="1"/>
    <w:semiHidden/>
    <w:qFormat/>
    <w:uiPriority w:val="0"/>
    <w:rPr>
      <w:sz w:val="28"/>
    </w:rPr>
  </w:style>
  <w:style w:type="paragraph" w:styleId="25">
    <w:name w:val="Body Text Indent 2"/>
    <w:basedOn w:val="1"/>
    <w:qFormat/>
    <w:uiPriority w:val="0"/>
    <w:pPr>
      <w:ind w:firstLine="709"/>
      <w:jc w:val="both"/>
    </w:pPr>
    <w:rPr>
      <w:sz w:val="28"/>
    </w:rPr>
  </w:style>
  <w:style w:type="paragraph" w:styleId="26">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val="zh-CN" w:eastAsia="ar-SA"/>
    </w:rPr>
  </w:style>
  <w:style w:type="table" w:styleId="27">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
    <w:name w:val="Таблицы (моноширинный)"/>
    <w:basedOn w:val="1"/>
    <w:next w:val="1"/>
    <w:qFormat/>
    <w:uiPriority w:val="0"/>
    <w:pPr>
      <w:widowControl w:val="0"/>
      <w:autoSpaceDE w:val="0"/>
      <w:autoSpaceDN w:val="0"/>
      <w:adjustRightInd w:val="0"/>
      <w:jc w:val="both"/>
    </w:pPr>
    <w:rPr>
      <w:rFonts w:ascii="Courier New" w:hAnsi="Courier New" w:cs="Courier New"/>
    </w:rPr>
  </w:style>
  <w:style w:type="character" w:customStyle="1" w:styleId="29">
    <w:name w:val="Гипертекстовая ссылка"/>
    <w:uiPriority w:val="99"/>
    <w:rPr>
      <w:color w:val="008000"/>
      <w:sz w:val="20"/>
      <w:szCs w:val="20"/>
      <w:u w:val="single"/>
    </w:rPr>
  </w:style>
  <w:style w:type="paragraph" w:customStyle="1" w:styleId="30">
    <w:name w:val="Комментарий"/>
    <w:basedOn w:val="1"/>
    <w:next w:val="1"/>
    <w:uiPriority w:val="0"/>
    <w:pPr>
      <w:widowControl w:val="0"/>
      <w:autoSpaceDE w:val="0"/>
      <w:autoSpaceDN w:val="0"/>
      <w:adjustRightInd w:val="0"/>
      <w:ind w:left="170"/>
      <w:jc w:val="both"/>
    </w:pPr>
    <w:rPr>
      <w:rFonts w:ascii="Arial" w:hAnsi="Arial" w:cs="Arial"/>
      <w:i/>
      <w:iCs/>
      <w:color w:val="800080"/>
    </w:rPr>
  </w:style>
  <w:style w:type="character" w:customStyle="1" w:styleId="31">
    <w:name w:val="Не вступил в силу"/>
    <w:qFormat/>
    <w:uiPriority w:val="99"/>
    <w:rPr>
      <w:color w:val="008080"/>
      <w:sz w:val="20"/>
      <w:szCs w:val="20"/>
    </w:rPr>
  </w:style>
  <w:style w:type="character" w:customStyle="1" w:styleId="32">
    <w:name w:val="Цветовое выделение"/>
    <w:qFormat/>
    <w:uiPriority w:val="99"/>
    <w:rPr>
      <w:b/>
      <w:bCs/>
      <w:color w:val="000080"/>
      <w:sz w:val="20"/>
      <w:szCs w:val="20"/>
    </w:rPr>
  </w:style>
  <w:style w:type="paragraph" w:customStyle="1" w:styleId="33">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34">
    <w:name w:val="Основной текст 2 Знак"/>
    <w:link w:val="13"/>
    <w:semiHidden/>
    <w:qFormat/>
    <w:uiPriority w:val="0"/>
    <w:rPr>
      <w:sz w:val="27"/>
      <w:szCs w:val="27"/>
    </w:rPr>
  </w:style>
  <w:style w:type="paragraph" w:customStyle="1" w:styleId="35">
    <w:name w:val="Обычный1"/>
    <w:uiPriority w:val="0"/>
    <w:rPr>
      <w:rFonts w:ascii="Arial" w:hAnsi="Arial" w:eastAsia="Times New Roman" w:cs="Times New Roman"/>
      <w:snapToGrid w:val="0"/>
      <w:sz w:val="18"/>
      <w:lang w:val="ru-RU" w:eastAsia="ru-RU" w:bidi="ar-SA"/>
    </w:rPr>
  </w:style>
  <w:style w:type="paragraph" w:customStyle="1" w:styleId="36">
    <w:name w:val="ConsNormal"/>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7">
    <w:name w:val="f"/>
    <w:basedOn w:val="1"/>
    <w:qFormat/>
    <w:uiPriority w:val="0"/>
    <w:pPr>
      <w:ind w:left="480"/>
      <w:jc w:val="both"/>
    </w:pPr>
    <w:rPr>
      <w:color w:val="000000"/>
      <w:sz w:val="24"/>
      <w:szCs w:val="24"/>
    </w:rPr>
  </w:style>
  <w:style w:type="paragraph" w:customStyle="1" w:styleId="38">
    <w:name w:val="ConsPlusNonformat"/>
    <w:qFormat/>
    <w:uiPriority w:val="99"/>
    <w:pPr>
      <w:widowControl w:val="0"/>
      <w:autoSpaceDE w:val="0"/>
      <w:autoSpaceDN w:val="0"/>
      <w:adjustRightInd w:val="0"/>
    </w:pPr>
    <w:rPr>
      <w:rFonts w:ascii="Courier New" w:hAnsi="Courier New" w:eastAsia="Times New Roman" w:cs="Courier New"/>
      <w:lang w:val="ru-RU" w:eastAsia="ru-RU" w:bidi="ar-SA"/>
    </w:rPr>
  </w:style>
  <w:style w:type="character" w:customStyle="1" w:styleId="39">
    <w:name w:val="Верхний колонтитул Знак"/>
    <w:basedOn w:val="6"/>
    <w:link w:val="18"/>
    <w:qFormat/>
    <w:uiPriority w:val="99"/>
  </w:style>
  <w:style w:type="paragraph" w:styleId="40">
    <w:name w:val="List Paragraph"/>
    <w:basedOn w:val="1"/>
    <w:link w:val="50"/>
    <w:qFormat/>
    <w:uiPriority w:val="34"/>
    <w:pPr>
      <w:ind w:left="708"/>
    </w:pPr>
  </w:style>
  <w:style w:type="character" w:customStyle="1" w:styleId="41">
    <w:name w:val="Заголовок Знак"/>
    <w:link w:val="21"/>
    <w:qFormat/>
    <w:uiPriority w:val="0"/>
    <w:rPr>
      <w:sz w:val="28"/>
    </w:rPr>
  </w:style>
  <w:style w:type="character" w:customStyle="1" w:styleId="42">
    <w:name w:val="Стандартный HTML Знак"/>
    <w:link w:val="26"/>
    <w:qFormat/>
    <w:uiPriority w:val="99"/>
    <w:rPr>
      <w:rFonts w:ascii="Courier New" w:hAnsi="Courier New" w:cs="Courier New"/>
      <w:lang w:eastAsia="ar-SA"/>
    </w:rPr>
  </w:style>
  <w:style w:type="character" w:customStyle="1" w:styleId="43">
    <w:name w:val="Заголовок 1 Знак"/>
    <w:link w:val="2"/>
    <w:qFormat/>
    <w:uiPriority w:val="0"/>
    <w:rPr>
      <w:sz w:val="28"/>
    </w:rPr>
  </w:style>
  <w:style w:type="character" w:customStyle="1" w:styleId="44">
    <w:name w:val="Текст Знак"/>
    <w:link w:val="14"/>
    <w:qFormat/>
    <w:uiPriority w:val="0"/>
    <w:rPr>
      <w:rFonts w:ascii="Courier New" w:hAnsi="Courier New" w:cs="Courier New"/>
    </w:rPr>
  </w:style>
  <w:style w:type="character" w:customStyle="1" w:styleId="45">
    <w:name w:val="Текст концевой сноски Знак"/>
    <w:basedOn w:val="6"/>
    <w:link w:val="16"/>
    <w:semiHidden/>
    <w:qFormat/>
    <w:uiPriority w:val="0"/>
  </w:style>
  <w:style w:type="character" w:customStyle="1" w:styleId="46">
    <w:name w:val="Заголовок 4 Знак"/>
    <w:link w:val="5"/>
    <w:qFormat/>
    <w:uiPriority w:val="0"/>
    <w:rPr>
      <w:sz w:val="27"/>
    </w:rPr>
  </w:style>
  <w:style w:type="character" w:customStyle="1" w:styleId="47">
    <w:name w:val="Subtle Emphasis"/>
    <w:qFormat/>
    <w:uiPriority w:val="19"/>
    <w:rPr>
      <w:i/>
      <w:iCs/>
      <w:color w:val="808080"/>
    </w:rPr>
  </w:style>
  <w:style w:type="character" w:customStyle="1" w:styleId="48">
    <w:name w:val="Заголовок 2 Знак"/>
    <w:link w:val="3"/>
    <w:qFormat/>
    <w:uiPriority w:val="0"/>
    <w:rPr>
      <w:b/>
      <w:sz w:val="27"/>
      <w:szCs w:val="27"/>
    </w:rPr>
  </w:style>
  <w:style w:type="paragraph" w:styleId="49">
    <w:name w:val="No Spacing"/>
    <w:link w:val="51"/>
    <w:qFormat/>
    <w:uiPriority w:val="99"/>
    <w:pPr>
      <w:suppressAutoHyphens/>
    </w:pPr>
    <w:rPr>
      <w:rFonts w:ascii="Calibri" w:hAnsi="Calibri" w:eastAsia="Calibri" w:cs="Times New Roman"/>
      <w:sz w:val="22"/>
      <w:szCs w:val="22"/>
      <w:lang w:val="ru-RU" w:eastAsia="ar-SA" w:bidi="ar-SA"/>
    </w:rPr>
  </w:style>
  <w:style w:type="character" w:customStyle="1" w:styleId="50">
    <w:name w:val="Абзац списка Знак"/>
    <w:link w:val="40"/>
    <w:qFormat/>
    <w:uiPriority w:val="34"/>
  </w:style>
  <w:style w:type="character" w:customStyle="1" w:styleId="51">
    <w:name w:val="Без интервала Знак"/>
    <w:link w:val="49"/>
    <w:qFormat/>
    <w:locked/>
    <w:uiPriority w:val="99"/>
    <w:rPr>
      <w:rFonts w:ascii="Calibri" w:hAnsi="Calibri" w:eastAsia="Calibri"/>
      <w:sz w:val="22"/>
      <w:szCs w:val="22"/>
      <w:lang w:eastAsia="ar-SA" w:bidi="ar-SA"/>
    </w:rPr>
  </w:style>
  <w:style w:type="paragraph" w:customStyle="1" w:styleId="52">
    <w:name w:val="List Paragraph1"/>
    <w:basedOn w:val="1"/>
    <w:qFormat/>
    <w:uiPriority w:val="0"/>
    <w:pPr>
      <w:spacing w:after="200" w:line="276" w:lineRule="auto"/>
      <w:ind w:left="720"/>
      <w:jc w:val="both"/>
    </w:pPr>
    <w:rPr>
      <w:sz w:val="24"/>
      <w:szCs w:val="22"/>
      <w:lang w:eastAsia="en-US"/>
    </w:rPr>
  </w:style>
  <w:style w:type="character" w:customStyle="1" w:styleId="53">
    <w:name w:val="Текст сноски Знак"/>
    <w:link w:val="17"/>
    <w:qFormat/>
    <w:uiPriority w:val="99"/>
  </w:style>
  <w:style w:type="character" w:styleId="54">
    <w:name w:val="Placeholder Text"/>
    <w:semiHidden/>
    <w:qFormat/>
    <w:uiPriority w:val="99"/>
    <w:rPr>
      <w:color w:val="808080"/>
    </w:rPr>
  </w:style>
  <w:style w:type="paragraph" w:customStyle="1" w:styleId="55">
    <w:name w:val="Обычный11"/>
    <w:qFormat/>
    <w:uiPriority w:val="0"/>
    <w:rPr>
      <w:rFonts w:ascii="Times New Roman" w:hAnsi="Times New Roman" w:eastAsia="Times New Roman" w:cs="Times New Roman"/>
      <w:lang w:val="ru-RU" w:eastAsia="ru-RU" w:bidi="ar-SA"/>
    </w:rPr>
  </w:style>
  <w:style w:type="character" w:customStyle="1" w:styleId="56">
    <w:name w:val="Unresolved Mention"/>
    <w:basedOn w:val="6"/>
    <w:semiHidden/>
    <w:unhideWhenUsed/>
    <w:qFormat/>
    <w:uiPriority w:val="99"/>
    <w:rPr>
      <w:color w:val="605E5C"/>
      <w:shd w:val="clear" w:color="auto" w:fill="E1DFDD"/>
    </w:rPr>
  </w:style>
  <w:style w:type="paragraph" w:customStyle="1" w:styleId="57">
    <w:name w:val="Содержимое таблицы"/>
    <w:basedOn w:val="1"/>
    <w:qFormat/>
    <w:uiPriority w:val="0"/>
    <w:pPr>
      <w:widowControl w:val="0"/>
      <w:suppressLineNumbers/>
      <w:suppressAutoHyphens/>
    </w:pPr>
    <w:rPr>
      <w:rFonts w:eastAsia="Andale Sans UI"/>
      <w:kern w:val="2"/>
      <w:sz w:val="24"/>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81A32318D79410FA76316152F6F2C8E"/>
        <w:style w:val=""/>
        <w:category>
          <w:name w:val="Общие"/>
          <w:gallery w:val="placeholder"/>
        </w:category>
        <w:types>
          <w:type w:val="bbPlcHdr"/>
        </w:types>
        <w:behaviors>
          <w:behavior w:val="content"/>
        </w:behaviors>
        <w:description w:val=""/>
        <w:guid w:val="{F2C4AD4F-8753-48EF-A5A3-F81719668D72}"/>
      </w:docPartPr>
      <w:docPartBody>
        <w:p w14:paraId="23A1BA3E">
          <w:pPr>
            <w:pStyle w:val="5"/>
          </w:pPr>
          <w:r>
            <w:rPr>
              <w:rStyle w:val="4"/>
            </w:rPr>
            <w:t>Место для ввода текста.</w:t>
          </w:r>
        </w:p>
      </w:docPartBody>
    </w:docPart>
    <w:docPart>
      <w:docPartPr>
        <w:name w:val="258211D3D40B45768DF268D49544C739"/>
        <w:style w:val=""/>
        <w:category>
          <w:name w:val="Общие"/>
          <w:gallery w:val="placeholder"/>
        </w:category>
        <w:types>
          <w:type w:val="bbPlcHdr"/>
        </w:types>
        <w:behaviors>
          <w:behavior w:val="content"/>
        </w:behaviors>
        <w:description w:val=""/>
        <w:guid w:val="{CF78CCC7-7CB1-40B1-9FAB-59FFE7619356}"/>
      </w:docPartPr>
      <w:docPartBody>
        <w:p w14:paraId="006065B7">
          <w:pPr>
            <w:pStyle w:val="6"/>
          </w:pPr>
          <w:r>
            <w:rPr>
              <w:rStyle w:val="4"/>
            </w:rPr>
            <w:t>Место для ввода текста.</w:t>
          </w:r>
        </w:p>
      </w:docPartBody>
    </w:docPart>
    <w:docPart>
      <w:docPartPr>
        <w:name w:val="9902FE769B7D4520B210EA3A215C3E7C"/>
        <w:style w:val=""/>
        <w:category>
          <w:name w:val="Общие"/>
          <w:gallery w:val="placeholder"/>
        </w:category>
        <w:types>
          <w:type w:val="bbPlcHdr"/>
        </w:types>
        <w:behaviors>
          <w:behavior w:val="content"/>
        </w:behaviors>
        <w:description w:val=""/>
        <w:guid w:val="{5070BAC8-443A-4214-9C74-F954C770035B}"/>
      </w:docPartPr>
      <w:docPartBody>
        <w:p w14:paraId="67595837">
          <w:pPr>
            <w:pStyle w:val="7"/>
          </w:pPr>
          <w:r>
            <w:rPr>
              <w:rStyle w:val="4"/>
            </w:rPr>
            <w:t>Место для ввода текста.</w:t>
          </w:r>
        </w:p>
      </w:docPartBody>
    </w:docPart>
    <w:docPart>
      <w:docPartPr>
        <w:name w:val="A9D655908AED4964898744EEDD6EA9B7"/>
        <w:style w:val=""/>
        <w:category>
          <w:name w:val="Общие"/>
          <w:gallery w:val="placeholder"/>
        </w:category>
        <w:types>
          <w:type w:val="bbPlcHdr"/>
        </w:types>
        <w:behaviors>
          <w:behavior w:val="content"/>
        </w:behaviors>
        <w:description w:val=""/>
        <w:guid w:val="{148BB750-6B87-4656-8D60-672C022457C7}"/>
      </w:docPartPr>
      <w:docPartBody>
        <w:p w14:paraId="315EAA52">
          <w:pPr>
            <w:pStyle w:val="8"/>
          </w:pPr>
          <w:r>
            <w:rPr>
              <w:rStyle w:val="4"/>
            </w:rPr>
            <w:t>Место для ввода текста.</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995"/>
    <w:rsid w:val="00113653"/>
    <w:rsid w:val="00160E77"/>
    <w:rsid w:val="00166D81"/>
    <w:rsid w:val="00312A72"/>
    <w:rsid w:val="003522B2"/>
    <w:rsid w:val="00540C9D"/>
    <w:rsid w:val="0057067A"/>
    <w:rsid w:val="009B101D"/>
    <w:rsid w:val="00AA3D3E"/>
    <w:rsid w:val="00AD5995"/>
    <w:rsid w:val="00AF7456"/>
    <w:rsid w:val="00BE7F1C"/>
    <w:rsid w:val="00D418DF"/>
    <w:rsid w:val="00EE13E7"/>
    <w:rsid w:val="00EF0F3A"/>
    <w:rsid w:val="00F62F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81A32318D79410FA76316152F6F2C8E"/>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6">
    <w:name w:val="258211D3D40B45768DF268D49544C739"/>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7">
    <w:name w:val="9902FE769B7D4520B210EA3A215C3E7C"/>
    <w:qFormat/>
    <w:uiPriority w:val="0"/>
    <w:pPr>
      <w:spacing w:after="160" w:line="259" w:lineRule="auto"/>
    </w:pPr>
    <w:rPr>
      <w:rFonts w:asciiTheme="minorHAnsi" w:hAnsiTheme="minorHAnsi" w:eastAsiaTheme="minorEastAsia" w:cstheme="minorBidi"/>
      <w:sz w:val="22"/>
      <w:szCs w:val="22"/>
      <w:lang w:val="ru-RU" w:eastAsia="ru-RU" w:bidi="ar-SA"/>
    </w:rPr>
  </w:style>
  <w:style w:type="paragraph" w:customStyle="1" w:styleId="8">
    <w:name w:val="A9D655908AED4964898744EEDD6EA9B7"/>
    <w:uiPriority w:val="0"/>
    <w:pPr>
      <w:spacing w:after="160" w:line="259" w:lineRule="auto"/>
    </w:pPr>
    <w:rPr>
      <w:rFonts w:asciiTheme="minorHAnsi" w:hAnsiTheme="minorHAnsi" w:eastAsiaTheme="minorEastAsia" w:cstheme="minorBidi"/>
      <w:sz w:val="22"/>
      <w:szCs w:val="22"/>
      <w:lang w:val="ru-RU" w:eastAsia="ru-RU" w:bidi="ar-SA"/>
    </w:rPr>
  </w:style>
</w:styl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49756-15B2-4B7E-8751-AEFC440C5ED7}">
  <ds:schemaRefs/>
</ds:datastoreItem>
</file>

<file path=docProps/app.xml><?xml version="1.0" encoding="utf-8"?>
<Properties xmlns="http://schemas.openxmlformats.org/officeDocument/2006/extended-properties" xmlns:vt="http://schemas.openxmlformats.org/officeDocument/2006/docPropsVTypes">
  <Template>Normal</Template>
  <Pages>68</Pages>
  <Words>19471</Words>
  <Characters>110988</Characters>
  <Lines>924</Lines>
  <Paragraphs>260</Paragraphs>
  <TotalTime>1109</TotalTime>
  <ScaleCrop>false</ScaleCrop>
  <LinksUpToDate>false</LinksUpToDate>
  <CharactersWithSpaces>130199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2022-03-18T07:21:00Z</dcterms:created>
  <dc:creator>Рогожникова Н.Л.</dc:creator>
  <cp:lastModifiedBy>Marina Garifullina</cp:lastModifiedBy>
  <cp:lastPrinted>2022-06-03T04:24:00Z</cp:lastPrinted>
  <dcterms:modified xsi:type="dcterms:W3CDTF">2025-04-03T04:47:15Z</dcterms:modified>
  <dc:title>Развитие системы предоставления бюджетных услуг</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4246388C8F4D4A92835A2D136D05F7EB_12</vt:lpwstr>
  </property>
</Properties>
</file>