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8C3D17" w14:textId="77777777" w:rsidR="009C2AD9" w:rsidRPr="00E326A4" w:rsidRDefault="009C2AD9" w:rsidP="00E326A4">
      <w:pPr>
        <w:pageBreakBefore/>
        <w:jc w:val="right"/>
      </w:pPr>
      <w:r w:rsidRPr="00E326A4">
        <w:t>Приложение к решению</w:t>
      </w:r>
    </w:p>
    <w:p w14:paraId="2310903F" w14:textId="77777777" w:rsidR="009C2AD9" w:rsidRPr="00E326A4" w:rsidRDefault="009C2AD9" w:rsidP="00E326A4">
      <w:pPr>
        <w:autoSpaceDE w:val="0"/>
        <w:snapToGrid w:val="0"/>
        <w:spacing w:line="100" w:lineRule="atLeast"/>
        <w:ind w:hanging="30"/>
        <w:jc w:val="right"/>
        <w:rPr>
          <w:bCs/>
        </w:rPr>
      </w:pPr>
      <w:r w:rsidRPr="00E326A4">
        <w:t xml:space="preserve">  </w:t>
      </w:r>
      <w:r w:rsidRPr="00E326A4">
        <w:rPr>
          <w:bCs/>
        </w:rPr>
        <w:t xml:space="preserve">Совета депутатов муниципального образования </w:t>
      </w:r>
    </w:p>
    <w:p w14:paraId="4D7A8226" w14:textId="77777777" w:rsidR="009C2AD9" w:rsidRPr="00E326A4" w:rsidRDefault="009C2AD9" w:rsidP="00E326A4">
      <w:pPr>
        <w:autoSpaceDE w:val="0"/>
        <w:snapToGrid w:val="0"/>
        <w:spacing w:line="100" w:lineRule="atLeast"/>
        <w:ind w:hanging="30"/>
        <w:jc w:val="right"/>
        <w:rPr>
          <w:bCs/>
        </w:rPr>
      </w:pPr>
      <w:r w:rsidRPr="00E326A4">
        <w:rPr>
          <w:bCs/>
        </w:rPr>
        <w:t xml:space="preserve">«Муниципальный округ Алнашский район </w:t>
      </w:r>
    </w:p>
    <w:p w14:paraId="6FDFCDA9" w14:textId="77777777" w:rsidR="009C2AD9" w:rsidRPr="00E326A4" w:rsidRDefault="009C2AD9" w:rsidP="00E326A4">
      <w:pPr>
        <w:autoSpaceDE w:val="0"/>
        <w:snapToGrid w:val="0"/>
        <w:spacing w:line="100" w:lineRule="atLeast"/>
        <w:ind w:hanging="30"/>
        <w:jc w:val="right"/>
      </w:pPr>
      <w:r w:rsidRPr="00E326A4">
        <w:rPr>
          <w:bCs/>
        </w:rPr>
        <w:t>Удмуртской Республики»</w:t>
      </w:r>
    </w:p>
    <w:p w14:paraId="77E1AEC6" w14:textId="43D89902" w:rsidR="009C2AD9" w:rsidRPr="00E326A4" w:rsidRDefault="00220496" w:rsidP="00E326A4">
      <w:pPr>
        <w:jc w:val="right"/>
      </w:pPr>
      <w:r w:rsidRPr="00E326A4">
        <w:t xml:space="preserve">           </w:t>
      </w:r>
      <w:r w:rsidR="009C2AD9" w:rsidRPr="00E326A4">
        <w:t xml:space="preserve">от   </w:t>
      </w:r>
      <w:r w:rsidR="00E326A4" w:rsidRPr="00E326A4">
        <w:t>31.</w:t>
      </w:r>
      <w:r w:rsidR="009C2AD9" w:rsidRPr="00E326A4">
        <w:t>0</w:t>
      </w:r>
      <w:r w:rsidR="00556D50" w:rsidRPr="00E326A4">
        <w:t>1</w:t>
      </w:r>
      <w:r w:rsidR="009C2AD9" w:rsidRPr="00E326A4">
        <w:t>.202</w:t>
      </w:r>
      <w:r w:rsidR="00556D50" w:rsidRPr="00E326A4">
        <w:t>4</w:t>
      </w:r>
      <w:r w:rsidR="009C2AD9" w:rsidRPr="00E326A4">
        <w:t xml:space="preserve">   </w:t>
      </w:r>
      <w:r w:rsidR="009C2AD9" w:rsidRPr="00E326A4">
        <w:rPr>
          <w:rFonts w:eastAsia="Arial"/>
          <w:color w:val="000000"/>
          <w:lang w:eastAsia="ru-RU" w:bidi="ru-RU"/>
        </w:rPr>
        <w:t xml:space="preserve">№ </w:t>
      </w:r>
      <w:r w:rsidRPr="00E326A4">
        <w:rPr>
          <w:rFonts w:eastAsia="Arial"/>
          <w:color w:val="000000"/>
          <w:lang w:eastAsia="ru-RU" w:bidi="ru-RU"/>
        </w:rPr>
        <w:t>20</w:t>
      </w:r>
      <w:r w:rsidR="009C2AD9" w:rsidRPr="00E326A4">
        <w:rPr>
          <w:rFonts w:eastAsia="Arial"/>
          <w:color w:val="000000"/>
          <w:lang w:eastAsia="ru-RU" w:bidi="ru-RU"/>
        </w:rPr>
        <w:t>/</w:t>
      </w:r>
      <w:r w:rsidR="00E326A4" w:rsidRPr="00E326A4">
        <w:rPr>
          <w:rFonts w:eastAsia="Arial"/>
          <w:color w:val="000000"/>
          <w:lang w:eastAsia="ru-RU" w:bidi="ru-RU"/>
        </w:rPr>
        <w:t>354</w:t>
      </w:r>
    </w:p>
    <w:p w14:paraId="27FACECD" w14:textId="77777777" w:rsidR="009C2AD9" w:rsidRPr="00E326A4" w:rsidRDefault="009C2AD9" w:rsidP="00E326A4">
      <w:pPr>
        <w:autoSpaceDE w:val="0"/>
        <w:snapToGrid w:val="0"/>
        <w:spacing w:line="100" w:lineRule="atLeast"/>
        <w:ind w:hanging="30"/>
        <w:jc w:val="right"/>
      </w:pPr>
    </w:p>
    <w:p w14:paraId="5BDC6577" w14:textId="77777777" w:rsidR="009C2AD9" w:rsidRPr="00220496" w:rsidRDefault="009C2AD9" w:rsidP="009C2AD9">
      <w:pPr>
        <w:autoSpaceDE w:val="0"/>
        <w:snapToGrid w:val="0"/>
        <w:spacing w:line="100" w:lineRule="atLeast"/>
        <w:ind w:hanging="30"/>
        <w:jc w:val="center"/>
        <w:rPr>
          <w:rStyle w:val="FontStyle12"/>
          <w:rFonts w:eastAsia="Arial"/>
          <w:b/>
          <w:kern w:val="1"/>
          <w:lang w:eastAsia="ru-RU" w:bidi="ru-RU"/>
        </w:rPr>
      </w:pPr>
      <w:r w:rsidRPr="00220496">
        <w:rPr>
          <w:rStyle w:val="FontStyle12"/>
          <w:rFonts w:eastAsia="Arial"/>
          <w:b/>
          <w:kern w:val="1"/>
          <w:lang w:eastAsia="ru-RU" w:bidi="ru-RU"/>
        </w:rPr>
        <w:t>Отчет об исполнении Прогнозного плана приватизации муниципального имущества</w:t>
      </w:r>
    </w:p>
    <w:p w14:paraId="312D5BA6" w14:textId="77777777" w:rsidR="009C2AD9" w:rsidRPr="00220496" w:rsidRDefault="009C2AD9" w:rsidP="009C2AD9">
      <w:pPr>
        <w:autoSpaceDE w:val="0"/>
        <w:snapToGrid w:val="0"/>
        <w:spacing w:line="100" w:lineRule="atLeast"/>
        <w:ind w:hanging="30"/>
        <w:jc w:val="center"/>
        <w:rPr>
          <w:rStyle w:val="FontStyle12"/>
          <w:rFonts w:eastAsia="Arial"/>
          <w:b/>
          <w:kern w:val="1"/>
          <w:lang w:eastAsia="ru-RU" w:bidi="ru-RU"/>
        </w:rPr>
      </w:pPr>
      <w:r w:rsidRPr="00220496">
        <w:rPr>
          <w:rStyle w:val="FontStyle12"/>
          <w:rFonts w:eastAsia="Arial"/>
          <w:b/>
          <w:kern w:val="1"/>
          <w:lang w:eastAsia="ru-RU" w:bidi="ru-RU"/>
        </w:rPr>
        <w:t xml:space="preserve">муниципального </w:t>
      </w:r>
      <w:proofErr w:type="gramStart"/>
      <w:r w:rsidRPr="00220496">
        <w:rPr>
          <w:rStyle w:val="FontStyle12"/>
          <w:rFonts w:eastAsia="Arial"/>
          <w:b/>
          <w:kern w:val="1"/>
          <w:lang w:eastAsia="ru-RU" w:bidi="ru-RU"/>
        </w:rPr>
        <w:t xml:space="preserve">образования  </w:t>
      </w:r>
      <w:r w:rsidR="00220496">
        <w:rPr>
          <w:rStyle w:val="FontStyle12"/>
          <w:rFonts w:eastAsia="Arial"/>
          <w:b/>
          <w:kern w:val="1"/>
          <w:lang w:eastAsia="ru-RU" w:bidi="ru-RU"/>
        </w:rPr>
        <w:t>«</w:t>
      </w:r>
      <w:proofErr w:type="gramEnd"/>
      <w:r w:rsidRPr="00220496">
        <w:rPr>
          <w:b/>
          <w:sz w:val="26"/>
          <w:szCs w:val="26"/>
        </w:rPr>
        <w:t xml:space="preserve">Муниципальный округ Алнашский район Удмуртской Республики» </w:t>
      </w:r>
      <w:r w:rsidRPr="00220496">
        <w:rPr>
          <w:rStyle w:val="FontStyle12"/>
          <w:rFonts w:eastAsia="Arial"/>
          <w:b/>
          <w:kern w:val="1"/>
          <w:lang w:eastAsia="ru-RU" w:bidi="ru-RU"/>
        </w:rPr>
        <w:t xml:space="preserve"> по итогам 2023 года</w:t>
      </w:r>
    </w:p>
    <w:p w14:paraId="3421CBD8" w14:textId="77777777" w:rsidR="00220496" w:rsidRDefault="00220496" w:rsidP="009C2AD9">
      <w:pPr>
        <w:autoSpaceDE w:val="0"/>
        <w:snapToGrid w:val="0"/>
        <w:spacing w:line="100" w:lineRule="atLeast"/>
        <w:ind w:hanging="30"/>
        <w:jc w:val="center"/>
        <w:rPr>
          <w:rStyle w:val="FontStyle12"/>
          <w:rFonts w:eastAsia="Arial"/>
          <w:bCs/>
          <w:kern w:val="1"/>
          <w:lang w:eastAsia="ru-RU" w:bidi="ru-RU"/>
        </w:rPr>
      </w:pPr>
    </w:p>
    <w:tbl>
      <w:tblPr>
        <w:tblW w:w="15517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643"/>
        <w:gridCol w:w="3676"/>
        <w:gridCol w:w="2268"/>
        <w:gridCol w:w="1843"/>
        <w:gridCol w:w="4111"/>
        <w:gridCol w:w="1701"/>
        <w:gridCol w:w="1275"/>
      </w:tblGrid>
      <w:tr w:rsidR="009A7F35" w:rsidRPr="00E665C3" w14:paraId="550BC08D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DD76" w14:textId="77777777" w:rsidR="009A7F35" w:rsidRPr="00E326A4" w:rsidRDefault="009A7F35" w:rsidP="009A7F35">
            <w:pPr>
              <w:rPr>
                <w:b/>
                <w:bCs/>
              </w:rPr>
            </w:pPr>
            <w:r w:rsidRPr="00E326A4">
              <w:rPr>
                <w:b/>
                <w:bCs/>
              </w:rPr>
              <w:t>№ п/п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AFFE" w14:textId="77777777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5589F" w14:textId="77777777" w:rsidR="009A7F35" w:rsidRPr="00E326A4" w:rsidRDefault="009A7F35" w:rsidP="00E326A4">
            <w:pPr>
              <w:jc w:val="center"/>
              <w:rPr>
                <w:b/>
                <w:bCs/>
              </w:rPr>
            </w:pPr>
            <w:proofErr w:type="gramStart"/>
            <w:r w:rsidRPr="00E326A4">
              <w:rPr>
                <w:b/>
                <w:bCs/>
              </w:rPr>
              <w:t>Адрес  объекта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B230" w14:textId="77777777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 xml:space="preserve">Начальная цена продажи (цена </w:t>
            </w:r>
            <w:proofErr w:type="spellStart"/>
            <w:r w:rsidRPr="00E326A4">
              <w:rPr>
                <w:b/>
                <w:bCs/>
              </w:rPr>
              <w:t>первона</w:t>
            </w:r>
            <w:proofErr w:type="spellEnd"/>
            <w:r w:rsidRPr="00E326A4">
              <w:rPr>
                <w:b/>
                <w:bCs/>
              </w:rPr>
              <w:t xml:space="preserve">- </w:t>
            </w:r>
            <w:proofErr w:type="spellStart"/>
            <w:r w:rsidRPr="00E326A4">
              <w:rPr>
                <w:b/>
                <w:bCs/>
              </w:rPr>
              <w:t>чального</w:t>
            </w:r>
            <w:proofErr w:type="spellEnd"/>
            <w:r w:rsidRPr="00E326A4">
              <w:rPr>
                <w:b/>
                <w:bCs/>
              </w:rPr>
              <w:t xml:space="preserve"> предложения), тыс. руб., без НДС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C0E4" w14:textId="23257E97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>Информация</w:t>
            </w:r>
          </w:p>
          <w:p w14:paraId="01B1C26C" w14:textId="77777777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>по торгам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69AD" w14:textId="77777777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>Наименование покупателя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CD6C" w14:textId="707622F2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>Сумма сделки,</w:t>
            </w:r>
          </w:p>
          <w:p w14:paraId="7A4B5BDB" w14:textId="7F2791AD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>тыс. руб.,</w:t>
            </w:r>
          </w:p>
          <w:p w14:paraId="380FE688" w14:textId="77777777" w:rsidR="009A7F35" w:rsidRPr="00E326A4" w:rsidRDefault="009A7F35" w:rsidP="00E326A4">
            <w:pPr>
              <w:jc w:val="center"/>
              <w:rPr>
                <w:b/>
                <w:bCs/>
              </w:rPr>
            </w:pPr>
            <w:r w:rsidRPr="00E326A4">
              <w:rPr>
                <w:b/>
                <w:bCs/>
              </w:rPr>
              <w:t>(без НДС)</w:t>
            </w:r>
          </w:p>
        </w:tc>
      </w:tr>
      <w:tr w:rsidR="00AA3074" w:rsidRPr="00E326A4" w14:paraId="3EE4FCB4" w14:textId="77777777" w:rsidTr="00E326A4">
        <w:trPr>
          <w:trHeight w:val="154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D690" w14:textId="77777777" w:rsidR="00AA3074" w:rsidRPr="00E326A4" w:rsidRDefault="00AA3074" w:rsidP="009A7F35">
            <w:pPr>
              <w:rPr>
                <w:rFonts w:eastAsia="Lucida Sans Unicode"/>
                <w:kern w:val="1"/>
                <w:lang/>
              </w:rPr>
            </w:pPr>
            <w:r w:rsidRPr="00E326A4"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1706" w14:textId="77777777" w:rsidR="00AA3074" w:rsidRPr="00E326A4" w:rsidRDefault="00AA3074" w:rsidP="0071310F">
            <w:pPr>
              <w:pStyle w:val="aa"/>
              <w:autoSpaceDE w:val="0"/>
              <w:snapToGrid w:val="0"/>
              <w:rPr>
                <w:b/>
                <w:sz w:val="24"/>
                <w:szCs w:val="24"/>
              </w:rPr>
            </w:pPr>
            <w:r w:rsidRPr="00E326A4">
              <w:rPr>
                <w:sz w:val="24"/>
                <w:szCs w:val="24"/>
              </w:rPr>
              <w:t>имущественный ко</w:t>
            </w:r>
            <w:r w:rsidRPr="00E326A4">
              <w:rPr>
                <w:sz w:val="24"/>
                <w:szCs w:val="24"/>
              </w:rPr>
              <w:t>м</w:t>
            </w:r>
            <w:r w:rsidRPr="00E326A4">
              <w:rPr>
                <w:sz w:val="24"/>
                <w:szCs w:val="24"/>
              </w:rPr>
              <w:t>плекс: нежилое здание с кадастровым ном</w:t>
            </w:r>
            <w:r w:rsidRPr="00E326A4">
              <w:rPr>
                <w:sz w:val="24"/>
                <w:szCs w:val="24"/>
              </w:rPr>
              <w:t>е</w:t>
            </w:r>
            <w:r w:rsidRPr="00E326A4">
              <w:rPr>
                <w:sz w:val="24"/>
                <w:szCs w:val="24"/>
              </w:rPr>
              <w:t>ром</w:t>
            </w:r>
            <w:r w:rsidRPr="00E326A4">
              <w:rPr>
                <w:b/>
                <w:sz w:val="24"/>
                <w:szCs w:val="24"/>
              </w:rPr>
              <w:t xml:space="preserve"> </w:t>
            </w:r>
            <w:r w:rsidRPr="00E326A4">
              <w:rPr>
                <w:sz w:val="24"/>
                <w:szCs w:val="24"/>
              </w:rPr>
              <w:t>18:01:072001:528</w:t>
            </w:r>
            <w:r w:rsidRPr="00E326A4">
              <w:rPr>
                <w:b/>
                <w:sz w:val="24"/>
                <w:szCs w:val="24"/>
              </w:rPr>
              <w:t xml:space="preserve">, </w:t>
            </w:r>
            <w:r w:rsidRPr="00E326A4">
              <w:rPr>
                <w:sz w:val="24"/>
                <w:szCs w:val="24"/>
              </w:rPr>
              <w:t>площадью 204,3 кв.м</w:t>
            </w:r>
            <w:r w:rsidRPr="00E326A4">
              <w:rPr>
                <w:b/>
                <w:sz w:val="24"/>
                <w:szCs w:val="24"/>
              </w:rPr>
              <w:t xml:space="preserve">. </w:t>
            </w:r>
            <w:r w:rsidRPr="00E326A4">
              <w:rPr>
                <w:rFonts w:eastAsia="Lucida Sans Unicode"/>
                <w:sz w:val="24"/>
                <w:szCs w:val="24"/>
              </w:rPr>
              <w:t>и земельный участок с к</w:t>
            </w:r>
            <w:r w:rsidRPr="00E326A4">
              <w:rPr>
                <w:rFonts w:eastAsia="Lucida Sans Unicode"/>
                <w:sz w:val="24"/>
                <w:szCs w:val="24"/>
              </w:rPr>
              <w:t>а</w:t>
            </w:r>
            <w:r w:rsidRPr="00E326A4">
              <w:rPr>
                <w:rFonts w:eastAsia="Lucida Sans Unicode"/>
                <w:sz w:val="24"/>
                <w:szCs w:val="24"/>
              </w:rPr>
              <w:t xml:space="preserve">дастровым номером </w:t>
            </w:r>
            <w:r w:rsidRPr="00E326A4">
              <w:rPr>
                <w:sz w:val="24"/>
                <w:szCs w:val="24"/>
              </w:rPr>
              <w:t>18:01:072001:526,  площадью  1047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0A50" w14:textId="77777777" w:rsidR="00AA3074" w:rsidRPr="00E326A4" w:rsidRDefault="00AA3074" w:rsidP="00AA3074">
            <w:pPr>
              <w:pStyle w:val="aa"/>
              <w:rPr>
                <w:sz w:val="24"/>
                <w:szCs w:val="24"/>
                <w:lang/>
              </w:rPr>
            </w:pPr>
            <w:r w:rsidRPr="00E326A4">
              <w:rPr>
                <w:sz w:val="24"/>
                <w:szCs w:val="24"/>
              </w:rPr>
              <w:t>Удмуртская Республика, Ална</w:t>
            </w:r>
            <w:r w:rsidRPr="00E326A4">
              <w:rPr>
                <w:sz w:val="24"/>
                <w:szCs w:val="24"/>
              </w:rPr>
              <w:t>ш</w:t>
            </w:r>
            <w:r w:rsidRPr="00E326A4">
              <w:rPr>
                <w:sz w:val="24"/>
                <w:szCs w:val="24"/>
              </w:rPr>
              <w:t xml:space="preserve">ский район, </w:t>
            </w:r>
            <w:proofErr w:type="spellStart"/>
            <w:r w:rsidRPr="00E326A4">
              <w:rPr>
                <w:sz w:val="24"/>
                <w:szCs w:val="24"/>
              </w:rPr>
              <w:t>д.Писеево</w:t>
            </w:r>
            <w:proofErr w:type="spellEnd"/>
            <w:r w:rsidRPr="00E326A4">
              <w:rPr>
                <w:sz w:val="24"/>
                <w:szCs w:val="24"/>
              </w:rPr>
              <w:t xml:space="preserve">, </w:t>
            </w:r>
            <w:proofErr w:type="spellStart"/>
            <w:r w:rsidRPr="00E326A4">
              <w:rPr>
                <w:sz w:val="24"/>
                <w:szCs w:val="24"/>
              </w:rPr>
              <w:t>ул.Центральная</w:t>
            </w:r>
            <w:proofErr w:type="spellEnd"/>
            <w:r w:rsidRPr="00E326A4">
              <w:rPr>
                <w:sz w:val="24"/>
                <w:szCs w:val="24"/>
              </w:rPr>
              <w:t xml:space="preserve">, д.54 </w:t>
            </w:r>
          </w:p>
          <w:p w14:paraId="7B6A5D53" w14:textId="77777777" w:rsidR="00AA3074" w:rsidRPr="00E326A4" w:rsidRDefault="00AA3074" w:rsidP="0071310F">
            <w:pPr>
              <w:pStyle w:val="TableContents"/>
              <w:autoSpaceDE w:val="0"/>
              <w:snapToGrid w:val="0"/>
              <w:jc w:val="center"/>
              <w:rPr>
                <w:rFonts w:eastAsia="Lucida Sans Unicode"/>
                <w:kern w:val="1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372F" w14:textId="77777777" w:rsidR="00220496" w:rsidRPr="00E326A4" w:rsidRDefault="00D341D0" w:rsidP="00220496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E326A4">
              <w:rPr>
                <w:sz w:val="24"/>
                <w:szCs w:val="24"/>
                <w:lang w:val="ru-RU"/>
              </w:rPr>
              <w:t>1460,34</w:t>
            </w:r>
          </w:p>
          <w:p w14:paraId="09D0CDA2" w14:textId="77777777" w:rsidR="00AA3074" w:rsidRPr="00E326A4" w:rsidRDefault="00D341D0" w:rsidP="00220496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E326A4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E326A4">
              <w:rPr>
                <w:sz w:val="24"/>
                <w:szCs w:val="24"/>
                <w:lang w:val="ru-RU"/>
              </w:rPr>
              <w:t>от кад</w:t>
            </w:r>
            <w:r w:rsidR="00220496" w:rsidRPr="00E326A4">
              <w:rPr>
                <w:sz w:val="24"/>
                <w:szCs w:val="24"/>
                <w:lang w:val="ru-RU"/>
              </w:rPr>
              <w:t>астр</w:t>
            </w:r>
            <w:proofErr w:type="gramEnd"/>
            <w:r w:rsidRPr="00E326A4">
              <w:rPr>
                <w:sz w:val="24"/>
                <w:szCs w:val="24"/>
                <w:lang w:val="ru-RU"/>
              </w:rPr>
              <w:t>.</w:t>
            </w:r>
            <w:r w:rsidR="00220496" w:rsidRPr="00E326A4">
              <w:rPr>
                <w:sz w:val="24"/>
                <w:szCs w:val="24"/>
                <w:lang w:val="ru-RU"/>
              </w:rPr>
              <w:t xml:space="preserve"> </w:t>
            </w:r>
            <w:r w:rsidRPr="00E326A4">
              <w:rPr>
                <w:sz w:val="24"/>
                <w:szCs w:val="24"/>
                <w:lang w:val="ru-RU"/>
              </w:rPr>
              <w:t>стоимости)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853D" w14:textId="77777777" w:rsidR="00AA3074" w:rsidRPr="00E326A4" w:rsidRDefault="009C2AD9" w:rsidP="009C2AD9">
            <w:pPr>
              <w:pStyle w:val="TableContents"/>
              <w:autoSpaceDE w:val="0"/>
              <w:snapToGrid w:val="0"/>
            </w:pPr>
            <w:r w:rsidRPr="00E326A4">
              <w:rPr>
                <w:rFonts w:eastAsia="Lucida Sans Unicode"/>
                <w:kern w:val="1"/>
                <w:lang/>
              </w:rPr>
              <w:t>Снос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D3047" w14:textId="77777777" w:rsidR="00AA3074" w:rsidRPr="00E326A4" w:rsidRDefault="00556D50" w:rsidP="009A7F35">
            <w:pPr>
              <w:jc w:val="center"/>
            </w:pPr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F9B3" w14:textId="77777777" w:rsidR="00AA3074" w:rsidRPr="00E326A4" w:rsidRDefault="00556D50" w:rsidP="009A7F35">
            <w:r w:rsidRPr="00E326A4">
              <w:t>-</w:t>
            </w:r>
          </w:p>
        </w:tc>
      </w:tr>
      <w:tr w:rsidR="00AA3074" w:rsidRPr="00E326A4" w14:paraId="27BF1070" w14:textId="77777777" w:rsidTr="00E326A4">
        <w:trPr>
          <w:trHeight w:val="2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5377" w14:textId="77777777" w:rsidR="00AA3074" w:rsidRPr="00E326A4" w:rsidRDefault="00AA3074" w:rsidP="009A7F35">
            <w:pPr>
              <w:rPr>
                <w:bCs/>
              </w:rPr>
            </w:pPr>
            <w:r w:rsidRPr="00E326A4">
              <w:rPr>
                <w:bCs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3173" w14:textId="7A58D502" w:rsidR="001D5242" w:rsidRPr="00E326A4" w:rsidRDefault="00AA3074" w:rsidP="00E326A4">
            <w:pPr>
              <w:pStyle w:val="aa"/>
              <w:jc w:val="both"/>
              <w:rPr>
                <w:bCs/>
                <w:sz w:val="24"/>
                <w:szCs w:val="24"/>
                <w:lang w:val="ru-RU"/>
              </w:rPr>
            </w:pPr>
            <w:r w:rsidRPr="00E326A4">
              <w:rPr>
                <w:bCs/>
                <w:sz w:val="24"/>
                <w:szCs w:val="24"/>
              </w:rPr>
              <w:t xml:space="preserve">имущественный комплекс: нежилое здание с кадастровым номером 18:01:022001:674, площадью 166,4 кв.м. </w:t>
            </w:r>
            <w:r w:rsidRPr="00E326A4">
              <w:rPr>
                <w:rFonts w:eastAsia="Lucida Sans Unicode"/>
                <w:bCs/>
                <w:sz w:val="24"/>
                <w:szCs w:val="24"/>
              </w:rPr>
              <w:t xml:space="preserve">и земельный участок с кадастровым номером </w:t>
            </w:r>
            <w:r w:rsidRPr="00E326A4">
              <w:rPr>
                <w:bCs/>
                <w:sz w:val="24"/>
                <w:szCs w:val="24"/>
              </w:rPr>
              <w:t>18:01:022001:699,  площадью  503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DA39" w14:textId="77777777" w:rsidR="00AA3074" w:rsidRPr="00E326A4" w:rsidRDefault="00AA3074" w:rsidP="009A7F35">
            <w:pPr>
              <w:pStyle w:val="aa"/>
              <w:rPr>
                <w:bCs/>
                <w:sz w:val="24"/>
                <w:szCs w:val="24"/>
              </w:rPr>
            </w:pPr>
            <w:r w:rsidRPr="00E326A4">
              <w:rPr>
                <w:bCs/>
                <w:sz w:val="24"/>
                <w:szCs w:val="24"/>
              </w:rPr>
              <w:t>Удмуртская Республика, Алн</w:t>
            </w:r>
            <w:r w:rsidRPr="00E326A4">
              <w:rPr>
                <w:bCs/>
                <w:sz w:val="24"/>
                <w:szCs w:val="24"/>
              </w:rPr>
              <w:t>а</w:t>
            </w:r>
            <w:r w:rsidRPr="00E326A4">
              <w:rPr>
                <w:bCs/>
                <w:sz w:val="24"/>
                <w:szCs w:val="24"/>
              </w:rPr>
              <w:t xml:space="preserve">шский район, д. Азаматово, </w:t>
            </w:r>
          </w:p>
          <w:p w14:paraId="368BA78E" w14:textId="77777777" w:rsidR="00AA3074" w:rsidRPr="00E326A4" w:rsidRDefault="00AA3074" w:rsidP="009A7F35">
            <w:pPr>
              <w:pStyle w:val="TableContents"/>
              <w:autoSpaceDE w:val="0"/>
              <w:snapToGrid w:val="0"/>
              <w:rPr>
                <w:bCs/>
              </w:rPr>
            </w:pPr>
            <w:r w:rsidRPr="00E326A4">
              <w:rPr>
                <w:bCs/>
              </w:rPr>
              <w:t>ул. Центральная, д.24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CD2D" w14:textId="77777777" w:rsidR="00AA3074" w:rsidRPr="00E326A4" w:rsidRDefault="00DB5F4F" w:rsidP="00220496">
            <w:pPr>
              <w:pStyle w:val="aa"/>
              <w:jc w:val="center"/>
              <w:rPr>
                <w:bCs/>
                <w:sz w:val="24"/>
                <w:szCs w:val="24"/>
                <w:lang w:val="ru-RU"/>
              </w:rPr>
            </w:pPr>
            <w:r w:rsidRPr="00E326A4">
              <w:rPr>
                <w:bCs/>
                <w:sz w:val="24"/>
                <w:szCs w:val="24"/>
                <w:lang w:val="ru-RU"/>
              </w:rPr>
              <w:t>223,92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83C1" w14:textId="7692A91F" w:rsidR="00AA3074" w:rsidRPr="00E326A4" w:rsidRDefault="00AA3074" w:rsidP="00E326A4">
            <w:pPr>
              <w:pStyle w:val="TableContents"/>
              <w:autoSpaceDE w:val="0"/>
              <w:snapToGrid w:val="0"/>
              <w:rPr>
                <w:rFonts w:eastAsia="Lucida Sans Unicode"/>
                <w:bCs/>
                <w:kern w:val="1"/>
                <w:lang/>
              </w:rPr>
            </w:pPr>
            <w:r w:rsidRPr="00E326A4">
              <w:rPr>
                <w:rFonts w:eastAsia="Lucida Sans Unicode"/>
                <w:bCs/>
                <w:kern w:val="1"/>
                <w:lang/>
              </w:rPr>
              <w:t xml:space="preserve">Торги публичное предложение – 17.01.2023 г., не состоялись, отсутствие заявок, повторно торги публичное предложение – 07.03.2023 г., не состоялись, отсутствие заявок. Торги без </w:t>
            </w:r>
            <w:proofErr w:type="spellStart"/>
            <w:r w:rsidRPr="00E326A4">
              <w:rPr>
                <w:rFonts w:eastAsia="Lucida Sans Unicode"/>
                <w:bCs/>
                <w:kern w:val="1"/>
                <w:lang/>
              </w:rPr>
              <w:t>обьявления</w:t>
            </w:r>
            <w:proofErr w:type="spellEnd"/>
            <w:r w:rsidRPr="00E326A4">
              <w:rPr>
                <w:rFonts w:eastAsia="Lucida Sans Unicode"/>
                <w:bCs/>
                <w:kern w:val="1"/>
                <w:lang/>
              </w:rPr>
              <w:t xml:space="preserve"> цены – 11.05.2023 г.</w:t>
            </w:r>
            <w:r w:rsidR="00A34D22" w:rsidRPr="00E326A4">
              <w:rPr>
                <w:rFonts w:eastAsia="Lucida Sans Unicode"/>
                <w:bCs/>
                <w:kern w:val="1"/>
                <w:lang/>
              </w:rPr>
              <w:t xml:space="preserve"> торги состоялись.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7860" w14:textId="77777777" w:rsidR="00AA3074" w:rsidRPr="00E326A4" w:rsidRDefault="00A34D22" w:rsidP="009A7F35">
            <w:pPr>
              <w:jc w:val="center"/>
              <w:rPr>
                <w:bCs/>
              </w:rPr>
            </w:pPr>
            <w:r w:rsidRPr="00E326A4">
              <w:rPr>
                <w:bCs/>
              </w:rPr>
              <w:t>Ханжин Евгений Анатольевич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DEFA" w14:textId="77777777" w:rsidR="00AA3074" w:rsidRPr="00E326A4" w:rsidRDefault="00A34D22" w:rsidP="0038470C">
            <w:pPr>
              <w:rPr>
                <w:bCs/>
              </w:rPr>
            </w:pPr>
            <w:r w:rsidRPr="00E326A4">
              <w:rPr>
                <w:bCs/>
              </w:rPr>
              <w:t>15</w:t>
            </w:r>
            <w:r w:rsidR="0038470C" w:rsidRPr="00E326A4">
              <w:rPr>
                <w:bCs/>
              </w:rPr>
              <w:t>,</w:t>
            </w:r>
            <w:r w:rsidRPr="00E326A4">
              <w:rPr>
                <w:bCs/>
              </w:rPr>
              <w:t xml:space="preserve">77 </w:t>
            </w:r>
          </w:p>
        </w:tc>
      </w:tr>
      <w:tr w:rsidR="00AA3074" w:rsidRPr="00E326A4" w14:paraId="05249772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5693" w14:textId="77777777" w:rsidR="00AA3074" w:rsidRPr="00E326A4" w:rsidRDefault="00AA3074" w:rsidP="009A7F35">
            <w:pPr>
              <w:rPr>
                <w:rFonts w:eastAsia="Lucida Sans Unicode"/>
                <w:kern w:val="1"/>
                <w:lang/>
              </w:rPr>
            </w:pPr>
            <w:r w:rsidRPr="00E326A4">
              <w:t>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46F5" w14:textId="77777777" w:rsidR="00AA3074" w:rsidRPr="00E326A4" w:rsidRDefault="00AA3074" w:rsidP="009A7F35">
            <w:pPr>
              <w:pStyle w:val="aa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E326A4">
              <w:rPr>
                <w:sz w:val="24"/>
                <w:szCs w:val="24"/>
              </w:rPr>
              <w:t xml:space="preserve">имущественный комплекс: </w:t>
            </w:r>
            <w:r w:rsidRPr="00E326A4">
              <w:rPr>
                <w:sz w:val="24"/>
                <w:szCs w:val="24"/>
              </w:rPr>
              <w:lastRenderedPageBreak/>
              <w:t>нежилое зд</w:t>
            </w:r>
            <w:r w:rsidRPr="00E326A4">
              <w:rPr>
                <w:sz w:val="24"/>
                <w:szCs w:val="24"/>
              </w:rPr>
              <w:t>а</w:t>
            </w:r>
            <w:r w:rsidRPr="00E326A4">
              <w:rPr>
                <w:sz w:val="24"/>
                <w:szCs w:val="24"/>
              </w:rPr>
              <w:t xml:space="preserve">ние с кадастровым номером 18:01:093001:285, площадью 289,2 кв.м. </w:t>
            </w:r>
            <w:r w:rsidRPr="00E326A4">
              <w:rPr>
                <w:rFonts w:eastAsia="Lucida Sans Unicode"/>
                <w:sz w:val="24"/>
                <w:szCs w:val="24"/>
              </w:rPr>
              <w:t>и земельный участок с кадастровым ном</w:t>
            </w:r>
            <w:r w:rsidRPr="00E326A4">
              <w:rPr>
                <w:rFonts w:eastAsia="Lucida Sans Unicode"/>
                <w:sz w:val="24"/>
                <w:szCs w:val="24"/>
              </w:rPr>
              <w:t>е</w:t>
            </w:r>
            <w:r w:rsidRPr="00E326A4">
              <w:rPr>
                <w:rFonts w:eastAsia="Lucida Sans Unicode"/>
                <w:sz w:val="24"/>
                <w:szCs w:val="24"/>
              </w:rPr>
              <w:t>ром – 18:01:093001:30</w:t>
            </w:r>
            <w:r w:rsidRPr="00E326A4">
              <w:rPr>
                <w:sz w:val="24"/>
                <w:szCs w:val="24"/>
              </w:rPr>
              <w:t>,  площадью  1200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DAA6" w14:textId="77777777" w:rsidR="00AA3074" w:rsidRPr="00E326A4" w:rsidRDefault="00AA3074" w:rsidP="009A7F35">
            <w:pPr>
              <w:pStyle w:val="TableContents"/>
              <w:autoSpaceDE w:val="0"/>
              <w:snapToGrid w:val="0"/>
              <w:jc w:val="both"/>
            </w:pPr>
            <w:r w:rsidRPr="00E326A4">
              <w:lastRenderedPageBreak/>
              <w:t xml:space="preserve">Удмуртская </w:t>
            </w:r>
            <w:r w:rsidRPr="00E326A4">
              <w:lastRenderedPageBreak/>
              <w:t xml:space="preserve">Республика, Алнашский район, д. </w:t>
            </w:r>
            <w:proofErr w:type="spellStart"/>
            <w:r w:rsidRPr="00E326A4">
              <w:t>Шадрасак-Кибья</w:t>
            </w:r>
            <w:proofErr w:type="spellEnd"/>
            <w:r w:rsidRPr="00E326A4">
              <w:t>, ул. Школ</w:t>
            </w:r>
            <w:r w:rsidRPr="00E326A4">
              <w:t>ь</w:t>
            </w:r>
            <w:r w:rsidRPr="00E326A4">
              <w:t>ная, д.6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149B" w14:textId="77777777" w:rsidR="00AA3074" w:rsidRPr="00E326A4" w:rsidRDefault="00DB5F4F" w:rsidP="00220496">
            <w:pPr>
              <w:pStyle w:val="aa"/>
              <w:jc w:val="center"/>
              <w:rPr>
                <w:bCs/>
                <w:sz w:val="24"/>
                <w:szCs w:val="24"/>
                <w:lang w:val="ru-RU"/>
              </w:rPr>
            </w:pPr>
            <w:r w:rsidRPr="00E326A4">
              <w:rPr>
                <w:bCs/>
                <w:sz w:val="24"/>
                <w:szCs w:val="24"/>
                <w:lang w:val="ru-RU"/>
              </w:rPr>
              <w:lastRenderedPageBreak/>
              <w:t>391,33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535A" w14:textId="77777777" w:rsidR="00AA3074" w:rsidRPr="00E326A4" w:rsidRDefault="00AA3074" w:rsidP="009C2AD9">
            <w:r w:rsidRPr="00E326A4">
              <w:rPr>
                <w:rFonts w:eastAsia="Lucida Sans Unicode"/>
                <w:kern w:val="1"/>
                <w:lang/>
              </w:rPr>
              <w:t xml:space="preserve">Торги публичное предложение – </w:t>
            </w:r>
            <w:r w:rsidRPr="00E326A4">
              <w:rPr>
                <w:rFonts w:eastAsia="Lucida Sans Unicode"/>
                <w:kern w:val="1"/>
                <w:lang/>
              </w:rPr>
              <w:lastRenderedPageBreak/>
              <w:t>17.01.2023 г., не состоялись, отсутствие заявок, повторно торги публичное предложение – 07.03.2023 г., не состоялись, отсутствие заявок. Аукцион – 25.04.2023 г., торги не состоялись, отсутствие заявок</w:t>
            </w:r>
            <w:r w:rsidR="005229B9" w:rsidRPr="00E326A4">
              <w:rPr>
                <w:rFonts w:eastAsia="Lucida Sans Unicode"/>
                <w:kern w:val="1"/>
                <w:lang/>
              </w:rPr>
              <w:t>. Торги посредством публичного предложения-07.06.2023 г.</w:t>
            </w:r>
            <w:r w:rsidR="00A974E2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</w:t>
            </w:r>
            <w:r w:rsidR="0038470C" w:rsidRPr="00E326A4">
              <w:rPr>
                <w:rFonts w:eastAsia="Lucida Sans Unicode"/>
                <w:kern w:val="1"/>
                <w:lang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83C0" w14:textId="77777777" w:rsidR="00AA3074" w:rsidRPr="00E326A4" w:rsidRDefault="00AA3074" w:rsidP="009A7F35">
            <w:pPr>
              <w:jc w:val="center"/>
            </w:pPr>
            <w:r w:rsidRPr="00E326A4"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57B5" w14:textId="77777777" w:rsidR="00AA3074" w:rsidRPr="00E326A4" w:rsidRDefault="00AA3074" w:rsidP="009A7F35">
            <w:r w:rsidRPr="00E326A4">
              <w:t>-</w:t>
            </w:r>
          </w:p>
        </w:tc>
      </w:tr>
      <w:tr w:rsidR="00AA3074" w:rsidRPr="00E326A4" w14:paraId="699077DF" w14:textId="77777777" w:rsidTr="00E326A4">
        <w:trPr>
          <w:trHeight w:val="4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97F9" w14:textId="77777777" w:rsidR="00AA3074" w:rsidRPr="00E326A4" w:rsidRDefault="00AA3074" w:rsidP="009A7F35">
            <w:r w:rsidRPr="00E326A4">
              <w:t>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EF0F4" w14:textId="53DBA7EC" w:rsidR="00AA3074" w:rsidRPr="00E326A4" w:rsidRDefault="00AA3074" w:rsidP="00E326A4">
            <w:pPr>
              <w:pStyle w:val="aa"/>
              <w:autoSpaceDE w:val="0"/>
              <w:snapToGrid w:val="0"/>
              <w:rPr>
                <w:rFonts w:eastAsia="Lucida Sans Unicode"/>
                <w:sz w:val="24"/>
                <w:szCs w:val="24"/>
                <w:lang w:val="ru-RU"/>
              </w:rPr>
            </w:pPr>
            <w:r w:rsidRPr="00E326A4">
              <w:rPr>
                <w:sz w:val="24"/>
                <w:szCs w:val="24"/>
              </w:rPr>
              <w:t>имущественный ко</w:t>
            </w:r>
            <w:r w:rsidRPr="00E326A4">
              <w:rPr>
                <w:sz w:val="24"/>
                <w:szCs w:val="24"/>
              </w:rPr>
              <w:t>м</w:t>
            </w:r>
            <w:r w:rsidRPr="00E326A4">
              <w:rPr>
                <w:sz w:val="24"/>
                <w:szCs w:val="24"/>
              </w:rPr>
              <w:t xml:space="preserve">плекс: нежилое здание с кадастровым номером 18:01:091001:310, площадью 124,3 кв.м. </w:t>
            </w:r>
            <w:r w:rsidRPr="00E326A4">
              <w:rPr>
                <w:rFonts w:eastAsia="Lucida Sans Unicode"/>
                <w:sz w:val="24"/>
                <w:szCs w:val="24"/>
              </w:rPr>
              <w:t>и земельный участок с к</w:t>
            </w:r>
            <w:r w:rsidRPr="00E326A4">
              <w:rPr>
                <w:rFonts w:eastAsia="Lucida Sans Unicode"/>
                <w:sz w:val="24"/>
                <w:szCs w:val="24"/>
              </w:rPr>
              <w:t>а</w:t>
            </w:r>
            <w:r w:rsidRPr="00E326A4">
              <w:rPr>
                <w:rFonts w:eastAsia="Lucida Sans Unicode"/>
                <w:sz w:val="24"/>
                <w:szCs w:val="24"/>
              </w:rPr>
              <w:t xml:space="preserve">дастровым номером </w:t>
            </w:r>
            <w:r w:rsidRPr="00E326A4">
              <w:rPr>
                <w:sz w:val="24"/>
                <w:szCs w:val="24"/>
              </w:rPr>
              <w:t>18:01:091001:309,  площадью 1254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947C" w14:textId="77777777" w:rsidR="00AA3074" w:rsidRPr="00E326A4" w:rsidRDefault="00AA3074" w:rsidP="009A7F35">
            <w:pPr>
              <w:pStyle w:val="aa"/>
              <w:rPr>
                <w:sz w:val="24"/>
                <w:szCs w:val="24"/>
                <w:lang/>
              </w:rPr>
            </w:pPr>
            <w:r w:rsidRPr="00E326A4">
              <w:rPr>
                <w:sz w:val="24"/>
                <w:szCs w:val="24"/>
              </w:rPr>
              <w:t>Удмуртская Республика, Ална</w:t>
            </w:r>
            <w:r w:rsidRPr="00E326A4">
              <w:rPr>
                <w:sz w:val="24"/>
                <w:szCs w:val="24"/>
              </w:rPr>
              <w:t>ш</w:t>
            </w:r>
            <w:r w:rsidRPr="00E326A4">
              <w:rPr>
                <w:sz w:val="24"/>
                <w:szCs w:val="24"/>
              </w:rPr>
              <w:t xml:space="preserve">ский район, </w:t>
            </w:r>
          </w:p>
          <w:p w14:paraId="68633CB3" w14:textId="77777777" w:rsidR="00AA3074" w:rsidRPr="00E326A4" w:rsidRDefault="00AA3074" w:rsidP="009A7F35">
            <w:pPr>
              <w:pStyle w:val="aa"/>
              <w:rPr>
                <w:sz w:val="24"/>
                <w:szCs w:val="24"/>
                <w:lang/>
              </w:rPr>
            </w:pPr>
            <w:r w:rsidRPr="00E326A4">
              <w:rPr>
                <w:sz w:val="24"/>
                <w:szCs w:val="24"/>
                <w:lang/>
              </w:rPr>
              <w:t>д. Че</w:t>
            </w:r>
            <w:r w:rsidRPr="00E326A4">
              <w:rPr>
                <w:sz w:val="24"/>
                <w:szCs w:val="24"/>
                <w:lang/>
              </w:rPr>
              <w:t>р</w:t>
            </w:r>
            <w:r w:rsidRPr="00E326A4">
              <w:rPr>
                <w:sz w:val="24"/>
                <w:szCs w:val="24"/>
                <w:lang/>
              </w:rPr>
              <w:t xml:space="preserve">ный Ключ, </w:t>
            </w:r>
          </w:p>
          <w:p w14:paraId="421C8F32" w14:textId="77777777" w:rsidR="00AA3074" w:rsidRPr="00E326A4" w:rsidRDefault="00AA3074" w:rsidP="009A7F35">
            <w:pPr>
              <w:pStyle w:val="aa"/>
              <w:rPr>
                <w:rFonts w:eastAsia="Lucida Sans Unicode"/>
                <w:sz w:val="24"/>
                <w:szCs w:val="24"/>
                <w:lang/>
              </w:rPr>
            </w:pPr>
            <w:r w:rsidRPr="00E326A4">
              <w:rPr>
                <w:sz w:val="24"/>
                <w:szCs w:val="24"/>
                <w:lang/>
              </w:rPr>
              <w:t>ул. Восто</w:t>
            </w:r>
            <w:r w:rsidRPr="00E326A4">
              <w:rPr>
                <w:sz w:val="24"/>
                <w:szCs w:val="24"/>
                <w:lang/>
              </w:rPr>
              <w:t>ч</w:t>
            </w:r>
            <w:r w:rsidRPr="00E326A4">
              <w:rPr>
                <w:sz w:val="24"/>
                <w:szCs w:val="24"/>
                <w:lang/>
              </w:rPr>
              <w:t>ная, д.3</w:t>
            </w:r>
            <w:r w:rsidRPr="00E326A4">
              <w:rPr>
                <w:sz w:val="24"/>
                <w:szCs w:val="24"/>
              </w:rPr>
              <w:t xml:space="preserve"> </w:t>
            </w:r>
          </w:p>
          <w:p w14:paraId="5CAE47C8" w14:textId="77777777" w:rsidR="00AA3074" w:rsidRPr="00E326A4" w:rsidRDefault="00AA3074" w:rsidP="009A7F35">
            <w:pPr>
              <w:pStyle w:val="aa"/>
              <w:autoSpaceDE w:val="0"/>
              <w:snapToGrid w:val="0"/>
              <w:rPr>
                <w:rFonts w:eastAsia="Lucida Sans Unicode"/>
                <w:sz w:val="24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9C99" w14:textId="77777777" w:rsidR="00AA3074" w:rsidRPr="00E326A4" w:rsidRDefault="00C6650F" w:rsidP="00220496">
            <w:pPr>
              <w:pStyle w:val="TableContents"/>
              <w:autoSpaceDE w:val="0"/>
              <w:snapToGrid w:val="0"/>
              <w:jc w:val="center"/>
              <w:rPr>
                <w:rFonts w:eastAsia="Lucida Sans Unicode"/>
                <w:bCs/>
                <w:kern w:val="1"/>
                <w:lang/>
              </w:rPr>
            </w:pPr>
            <w:r w:rsidRPr="00E326A4">
              <w:rPr>
                <w:bCs/>
                <w:kern w:val="2"/>
              </w:rPr>
              <w:t>747,00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645C" w14:textId="77777777" w:rsidR="009C2AD9" w:rsidRPr="00E326A4" w:rsidRDefault="00AA3074" w:rsidP="00F505D1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Подготовка документов на оценку ч/з закупки</w:t>
            </w:r>
            <w:r w:rsidR="00C6650F" w:rsidRPr="00E326A4">
              <w:rPr>
                <w:rFonts w:eastAsia="Lucida Sans Unicode"/>
                <w:kern w:val="1"/>
                <w:lang/>
              </w:rPr>
              <w:t>. Торги – 18.10.2023 г.</w:t>
            </w:r>
            <w:r w:rsidR="00F505D1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заявок.</w:t>
            </w:r>
            <w:r w:rsidR="00574411" w:rsidRPr="00E326A4">
              <w:rPr>
                <w:rFonts w:eastAsia="Lucida Sans Unicode"/>
                <w:kern w:val="1"/>
                <w:lang/>
              </w:rPr>
              <w:t xml:space="preserve"> Передано </w:t>
            </w:r>
          </w:p>
          <w:p w14:paraId="4668C4A6" w14:textId="2CC5FC6D" w:rsidR="00574411" w:rsidRPr="00E326A4" w:rsidRDefault="00574411" w:rsidP="00F505D1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в ТО «</w:t>
            </w:r>
            <w:proofErr w:type="spellStart"/>
            <w:r w:rsidRPr="00E326A4">
              <w:rPr>
                <w:rFonts w:eastAsia="Lucida Sans Unicode"/>
                <w:kern w:val="1"/>
                <w:lang/>
              </w:rPr>
              <w:t>Муважинский</w:t>
            </w:r>
            <w:proofErr w:type="spellEnd"/>
            <w:r w:rsidRPr="00E326A4">
              <w:rPr>
                <w:rFonts w:eastAsia="Lucida Sans Unicode"/>
                <w:kern w:val="1"/>
                <w:lang/>
              </w:rPr>
              <w:t>».</w:t>
            </w:r>
          </w:p>
          <w:p w14:paraId="3C4CE3F4" w14:textId="77777777" w:rsidR="00C6650F" w:rsidRPr="00E326A4" w:rsidRDefault="00C6650F" w:rsidP="00C6650F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6CD1E4B3" w14:textId="77777777" w:rsidR="00AA3074" w:rsidRPr="00E326A4" w:rsidRDefault="00AA3074" w:rsidP="009A7F35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4B3F97CB" w14:textId="77777777" w:rsidR="00AA3074" w:rsidRPr="00E326A4" w:rsidRDefault="00AA3074" w:rsidP="009A7F3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2ED2" w14:textId="77777777" w:rsidR="00AA3074" w:rsidRPr="00E326A4" w:rsidRDefault="00AA3074" w:rsidP="009A7F35"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1398" w14:textId="77777777" w:rsidR="00AA3074" w:rsidRPr="00E326A4" w:rsidRDefault="00AA3074" w:rsidP="009A7F35">
            <w:r w:rsidRPr="00E326A4">
              <w:t>-</w:t>
            </w:r>
          </w:p>
        </w:tc>
      </w:tr>
      <w:tr w:rsidR="00AA3074" w:rsidRPr="00E326A4" w14:paraId="76FB834A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950E" w14:textId="77777777" w:rsidR="00AA3074" w:rsidRPr="00E326A4" w:rsidRDefault="00AA3074" w:rsidP="009A7F35">
            <w:r w:rsidRPr="00E326A4"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7B19" w14:textId="640E966C" w:rsidR="00AA3074" w:rsidRPr="00E326A4" w:rsidRDefault="00AA3074" w:rsidP="00E326A4">
            <w:pPr>
              <w:jc w:val="both"/>
              <w:rPr>
                <w:rFonts w:eastAsia="Lucida Sans Unicode"/>
                <w:kern w:val="1"/>
                <w:lang/>
              </w:rPr>
            </w:pPr>
            <w:r w:rsidRPr="00E326A4">
              <w:t xml:space="preserve">имущественный комплекс: воздушные линии электропередач 0,4 </w:t>
            </w:r>
            <w:proofErr w:type="spellStart"/>
            <w:r w:rsidRPr="00E326A4">
              <w:t>кВ</w:t>
            </w:r>
            <w:proofErr w:type="spellEnd"/>
            <w:r w:rsidRPr="00E326A4">
              <w:t xml:space="preserve"> от ТП-103, кадастровый номер 18:01:000000:1298, 2005 года ввода, протяженностью 2,04 км. (назначение: коммуникационное; и земельный участок, кадастровый номер 18:01:009001:376, площадь 14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6059" w14:textId="77777777" w:rsidR="00AA3074" w:rsidRPr="00E326A4" w:rsidRDefault="00AA3074" w:rsidP="009A7F35">
            <w:pPr>
              <w:snapToGrid w:val="0"/>
            </w:pPr>
            <w:r w:rsidRPr="00E326A4">
              <w:t>Удмуртская Республика, Ална</w:t>
            </w:r>
            <w:r w:rsidRPr="00E326A4">
              <w:t>ш</w:t>
            </w:r>
            <w:r w:rsidRPr="00E326A4">
              <w:t xml:space="preserve">ский район, </w:t>
            </w:r>
          </w:p>
          <w:p w14:paraId="360E1052" w14:textId="77777777" w:rsidR="00AA3074" w:rsidRPr="00E326A4" w:rsidRDefault="00AA3074" w:rsidP="009A7F35">
            <w:pPr>
              <w:snapToGrid w:val="0"/>
              <w:rPr>
                <w:kern w:val="1"/>
              </w:rPr>
            </w:pPr>
            <w:r w:rsidRPr="00E326A4">
              <w:t>с. Алнаши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F966" w14:textId="77777777" w:rsidR="00AA3074" w:rsidRPr="00E326A4" w:rsidRDefault="00AA3074" w:rsidP="00220496">
            <w:pPr>
              <w:pStyle w:val="TableContents"/>
              <w:autoSpaceDE w:val="0"/>
              <w:snapToGrid w:val="0"/>
              <w:jc w:val="center"/>
              <w:rPr>
                <w:bCs/>
              </w:rPr>
            </w:pPr>
            <w:r w:rsidRPr="00E326A4">
              <w:rPr>
                <w:bCs/>
                <w:kern w:val="1"/>
              </w:rPr>
              <w:t>427,78 (оценка</w:t>
            </w:r>
            <w:r w:rsidR="00D341D0" w:rsidRPr="00E326A4">
              <w:rPr>
                <w:bCs/>
                <w:kern w:val="1"/>
              </w:rPr>
              <w:t xml:space="preserve"> старая</w:t>
            </w:r>
            <w:r w:rsidRPr="00E326A4">
              <w:rPr>
                <w:bCs/>
                <w:kern w:val="1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8F33" w14:textId="77777777" w:rsidR="00AA3074" w:rsidRPr="00E326A4" w:rsidRDefault="0038470C" w:rsidP="009C2AD9">
            <w:pPr>
              <w:pStyle w:val="TableContents"/>
              <w:autoSpaceDE w:val="0"/>
              <w:snapToGrid w:val="0"/>
            </w:pPr>
            <w:r w:rsidRPr="00E326A4">
              <w:rPr>
                <w:rFonts w:eastAsia="Lucida Sans Unicode"/>
                <w:kern w:val="1"/>
                <w:lang/>
              </w:rPr>
              <w:t xml:space="preserve">Исправление </w:t>
            </w:r>
            <w:proofErr w:type="spellStart"/>
            <w:proofErr w:type="gramStart"/>
            <w:r w:rsidRPr="00E326A4">
              <w:rPr>
                <w:rFonts w:eastAsia="Lucida Sans Unicode"/>
                <w:kern w:val="1"/>
                <w:lang/>
              </w:rPr>
              <w:t>тех.ошибки</w:t>
            </w:r>
            <w:proofErr w:type="spellEnd"/>
            <w:proofErr w:type="gramEnd"/>
            <w:r w:rsidRPr="00E326A4">
              <w:rPr>
                <w:rFonts w:eastAsia="Lucida Sans Unicode"/>
                <w:kern w:val="1"/>
                <w:lang/>
              </w:rPr>
              <w:t xml:space="preserve"> в </w:t>
            </w:r>
            <w:proofErr w:type="spellStart"/>
            <w:r w:rsidRPr="00E326A4">
              <w:rPr>
                <w:rFonts w:eastAsia="Lucida Sans Unicode"/>
                <w:kern w:val="1"/>
                <w:lang/>
              </w:rPr>
              <w:t>тех.паспорте</w:t>
            </w:r>
            <w:proofErr w:type="spellEnd"/>
            <w:r w:rsidRPr="00E326A4">
              <w:rPr>
                <w:rFonts w:eastAsia="Lucida Sans Unicode"/>
                <w:kern w:val="1"/>
                <w:lang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8CDD" w14:textId="77777777" w:rsidR="00AA3074" w:rsidRPr="00E326A4" w:rsidRDefault="00AA3074" w:rsidP="009A7F35">
            <w:pPr>
              <w:jc w:val="center"/>
            </w:pPr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E582" w14:textId="77777777" w:rsidR="00AA3074" w:rsidRPr="00E326A4" w:rsidRDefault="00AA3074" w:rsidP="009A7F35">
            <w:pPr>
              <w:jc w:val="center"/>
            </w:pPr>
            <w:r w:rsidRPr="00E326A4">
              <w:t>-</w:t>
            </w:r>
          </w:p>
        </w:tc>
      </w:tr>
      <w:tr w:rsidR="00AA3074" w:rsidRPr="00E326A4" w14:paraId="55753299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B0A2" w14:textId="77777777" w:rsidR="00AA3074" w:rsidRPr="00E326A4" w:rsidRDefault="00AA3074" w:rsidP="009A7F35">
            <w:r w:rsidRPr="00E326A4"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B649" w14:textId="0C8E01EE" w:rsidR="00AA3074" w:rsidRPr="00E326A4" w:rsidRDefault="00AA3074" w:rsidP="00E326A4">
            <w:pPr>
              <w:jc w:val="both"/>
              <w:rPr>
                <w:rFonts w:eastAsia="Lucida Sans Unicode"/>
                <w:kern w:val="1"/>
                <w:lang/>
              </w:rPr>
            </w:pPr>
            <w:r w:rsidRPr="00E326A4">
              <w:t xml:space="preserve">имущественный комплекс: воздушные линии электропередач 0,4 </w:t>
            </w:r>
            <w:proofErr w:type="spellStart"/>
            <w:r w:rsidRPr="00E326A4">
              <w:t>кВ</w:t>
            </w:r>
            <w:proofErr w:type="spellEnd"/>
            <w:r w:rsidRPr="00E326A4">
              <w:t xml:space="preserve"> от ТП-104, кадастровый номер 18:01:025001:713, 2005 года ввода, протяженностью 1,52 км. </w:t>
            </w:r>
            <w:r w:rsidRPr="00E326A4">
              <w:lastRenderedPageBreak/>
              <w:t>(назначение: коммуникационное), и земельный участок, кадастровый номер 18:01:025001:576, площадь 6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F2B3" w14:textId="77777777" w:rsidR="00AA3074" w:rsidRPr="00E326A4" w:rsidRDefault="00AA3074" w:rsidP="009A7F35">
            <w:pPr>
              <w:snapToGrid w:val="0"/>
            </w:pPr>
            <w:r w:rsidRPr="00E326A4">
              <w:lastRenderedPageBreak/>
              <w:t>Удмуртская Республика, Ална</w:t>
            </w:r>
            <w:r w:rsidRPr="00E326A4">
              <w:t>ш</w:t>
            </w:r>
            <w:r w:rsidRPr="00E326A4">
              <w:t xml:space="preserve">ский район, </w:t>
            </w:r>
          </w:p>
          <w:p w14:paraId="5F22913F" w14:textId="77777777" w:rsidR="00AA3074" w:rsidRPr="00E326A4" w:rsidRDefault="00AA3074" w:rsidP="009A7F35">
            <w:pPr>
              <w:snapToGrid w:val="0"/>
              <w:rPr>
                <w:kern w:val="1"/>
              </w:rPr>
            </w:pPr>
            <w:r w:rsidRPr="00E326A4">
              <w:t xml:space="preserve">с. </w:t>
            </w:r>
            <w:proofErr w:type="spellStart"/>
            <w:r w:rsidRPr="00E326A4">
              <w:t>Асановский</w:t>
            </w:r>
            <w:proofErr w:type="spellEnd"/>
            <w:r w:rsidRPr="00E326A4">
              <w:t xml:space="preserve"> со</w:t>
            </w:r>
            <w:r w:rsidRPr="00E326A4">
              <w:t>в</w:t>
            </w:r>
            <w:r w:rsidRPr="00E326A4">
              <w:t>хоз-техникум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FE05" w14:textId="77777777" w:rsidR="00AA3074" w:rsidRPr="00E326A4" w:rsidRDefault="00C6650F" w:rsidP="00220496">
            <w:pPr>
              <w:pStyle w:val="TableContents"/>
              <w:autoSpaceDE w:val="0"/>
              <w:snapToGrid w:val="0"/>
              <w:jc w:val="center"/>
              <w:rPr>
                <w:bCs/>
              </w:rPr>
            </w:pPr>
            <w:r w:rsidRPr="00E326A4">
              <w:rPr>
                <w:bCs/>
                <w:kern w:val="1"/>
              </w:rPr>
              <w:t>107,75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E161" w14:textId="77777777" w:rsidR="002B34FE" w:rsidRPr="00E326A4" w:rsidRDefault="00AA3074" w:rsidP="002B34FE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Подготовка документов на оценку ч/з закупки</w:t>
            </w:r>
            <w:r w:rsidR="00C6650F" w:rsidRPr="00E326A4">
              <w:rPr>
                <w:rFonts w:eastAsia="Lucida Sans Unicode"/>
                <w:kern w:val="1"/>
                <w:lang/>
              </w:rPr>
              <w:t>. Торги – 20.10.2023 г.</w:t>
            </w:r>
            <w:r w:rsidR="003D69C0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заявок.</w:t>
            </w:r>
            <w:r w:rsidR="002B34FE" w:rsidRPr="00E326A4">
              <w:rPr>
                <w:rFonts w:eastAsia="Lucida Sans Unicode"/>
                <w:kern w:val="1"/>
                <w:lang/>
              </w:rPr>
              <w:t xml:space="preserve"> </w:t>
            </w:r>
          </w:p>
          <w:p w14:paraId="01561EBC" w14:textId="77777777" w:rsidR="00AA3074" w:rsidRPr="00E326A4" w:rsidRDefault="00AA3074" w:rsidP="00D6766D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5FE5B344" w14:textId="77777777" w:rsidR="00AA3074" w:rsidRPr="00E326A4" w:rsidRDefault="00AA3074" w:rsidP="009A7F3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0E8D" w14:textId="77777777" w:rsidR="00AA3074" w:rsidRPr="00E326A4" w:rsidRDefault="00AA3074" w:rsidP="009A7F35">
            <w:pPr>
              <w:jc w:val="center"/>
            </w:pPr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E3CE" w14:textId="77777777" w:rsidR="00AA3074" w:rsidRPr="00E326A4" w:rsidRDefault="00AA3074" w:rsidP="009A7F35">
            <w:pPr>
              <w:pStyle w:val="TableContents"/>
              <w:autoSpaceDE w:val="0"/>
              <w:snapToGrid w:val="0"/>
              <w:jc w:val="center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-</w:t>
            </w:r>
          </w:p>
        </w:tc>
      </w:tr>
      <w:tr w:rsidR="00AA3074" w:rsidRPr="00E326A4" w14:paraId="7F39BE31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2EC7B" w14:textId="77777777" w:rsidR="00AA3074" w:rsidRPr="00E326A4" w:rsidRDefault="00AA3074" w:rsidP="009A7F35">
            <w:r w:rsidRPr="00E326A4">
              <w:t>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D671" w14:textId="77777777" w:rsidR="00AA3074" w:rsidRPr="00E326A4" w:rsidRDefault="00AA3074" w:rsidP="009A7F35">
            <w:pPr>
              <w:jc w:val="both"/>
              <w:rPr>
                <w:rFonts w:eastAsia="Lucida Sans Unicode"/>
                <w:kern w:val="1"/>
                <w:lang/>
              </w:rPr>
            </w:pPr>
            <w:r w:rsidRPr="00E326A4">
              <w:t xml:space="preserve">имущественный комплекс: воздушная линия электропередач 0,4 </w:t>
            </w:r>
            <w:proofErr w:type="spellStart"/>
            <w:r w:rsidRPr="00E326A4">
              <w:t>кВ</w:t>
            </w:r>
            <w:proofErr w:type="spellEnd"/>
            <w:r w:rsidRPr="00E326A4">
              <w:t xml:space="preserve"> от ТП №86, кадастровый номер 18:01:000000:1504, 1979 года вводя, протяженностью 1435 м, назначение: 10) сооружения комм</w:t>
            </w:r>
            <w:r w:rsidRPr="00E326A4">
              <w:t>у</w:t>
            </w:r>
            <w:r w:rsidRPr="00E326A4">
              <w:t>нального назначения, и земельный уч</w:t>
            </w:r>
            <w:r w:rsidRPr="00E326A4">
              <w:t>а</w:t>
            </w:r>
            <w:r w:rsidRPr="00E326A4">
              <w:t>сток, кадастровый номер 18:01:000000:175, площадь 88,33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89E2" w14:textId="77777777" w:rsidR="00AA3074" w:rsidRPr="00E326A4" w:rsidRDefault="00AA3074" w:rsidP="009A7F35">
            <w:pPr>
              <w:snapToGrid w:val="0"/>
            </w:pPr>
            <w:r w:rsidRPr="00E326A4">
              <w:t>Удмуртская Республика, Ална</w:t>
            </w:r>
            <w:r w:rsidRPr="00E326A4">
              <w:t>ш</w:t>
            </w:r>
            <w:r w:rsidRPr="00E326A4">
              <w:t>ский район, д. Л</w:t>
            </w:r>
            <w:r w:rsidRPr="00E326A4">
              <w:t>я</w:t>
            </w:r>
            <w:r w:rsidRPr="00E326A4">
              <w:t xml:space="preserve">ли, ул. Заречная, ул. </w:t>
            </w:r>
            <w:proofErr w:type="spellStart"/>
            <w:r w:rsidRPr="00E326A4">
              <w:t>Кибьинская</w:t>
            </w:r>
            <w:proofErr w:type="spellEnd"/>
            <w:r w:rsidRPr="00E326A4">
              <w:t xml:space="preserve">, ул. Широкая, </w:t>
            </w:r>
          </w:p>
          <w:p w14:paraId="11CFA555" w14:textId="77777777" w:rsidR="00AA3074" w:rsidRPr="00E326A4" w:rsidRDefault="00AA3074" w:rsidP="009A7F35">
            <w:pPr>
              <w:snapToGrid w:val="0"/>
              <w:rPr>
                <w:kern w:val="1"/>
              </w:rPr>
            </w:pPr>
            <w:r w:rsidRPr="00E326A4">
              <w:t>пер. Восточный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55AA" w14:textId="77777777" w:rsidR="00AA3074" w:rsidRPr="00E326A4" w:rsidRDefault="00C6650F" w:rsidP="00220496">
            <w:pPr>
              <w:pStyle w:val="TableContents"/>
              <w:autoSpaceDE w:val="0"/>
              <w:snapToGrid w:val="0"/>
              <w:jc w:val="center"/>
              <w:rPr>
                <w:bCs/>
              </w:rPr>
            </w:pPr>
            <w:r w:rsidRPr="00E326A4">
              <w:rPr>
                <w:bCs/>
                <w:kern w:val="1"/>
              </w:rPr>
              <w:t>69,25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45E8" w14:textId="77777777" w:rsidR="002B34FE" w:rsidRPr="00E326A4" w:rsidRDefault="00AA3074" w:rsidP="002B34FE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Подготовка документов на оценку ч/з закупки</w:t>
            </w:r>
            <w:r w:rsidR="00C6650F" w:rsidRPr="00E326A4">
              <w:rPr>
                <w:rFonts w:eastAsia="Lucida Sans Unicode"/>
                <w:kern w:val="1"/>
                <w:lang/>
              </w:rPr>
              <w:t>. Торги – 20.10.2023 г.</w:t>
            </w:r>
            <w:r w:rsidR="003D69C0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заявок.</w:t>
            </w:r>
            <w:r w:rsidR="002B34FE" w:rsidRPr="00E326A4">
              <w:rPr>
                <w:rFonts w:eastAsia="Lucida Sans Unicode"/>
                <w:kern w:val="1"/>
                <w:lang/>
              </w:rPr>
              <w:t xml:space="preserve"> </w:t>
            </w:r>
          </w:p>
          <w:p w14:paraId="5DB3A561" w14:textId="77777777" w:rsidR="003D69C0" w:rsidRPr="00E326A4" w:rsidRDefault="003D69C0" w:rsidP="003D69C0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4FDC5ABF" w14:textId="77777777" w:rsidR="00C6650F" w:rsidRPr="00E326A4" w:rsidRDefault="00C6650F" w:rsidP="00C6650F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5392296D" w14:textId="77777777" w:rsidR="00AA3074" w:rsidRPr="00E326A4" w:rsidRDefault="00AA3074" w:rsidP="00D6766D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294C24D9" w14:textId="77777777" w:rsidR="00AA3074" w:rsidRPr="00E326A4" w:rsidRDefault="00AA3074" w:rsidP="009A7F3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6209" w14:textId="77777777" w:rsidR="00AA3074" w:rsidRPr="00E326A4" w:rsidRDefault="00AA3074" w:rsidP="009A7F35">
            <w:pPr>
              <w:jc w:val="center"/>
            </w:pPr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DEDE" w14:textId="77777777" w:rsidR="00AA3074" w:rsidRPr="00E326A4" w:rsidRDefault="00AA3074" w:rsidP="009A7F35">
            <w:pPr>
              <w:pStyle w:val="TableContents"/>
              <w:autoSpaceDE w:val="0"/>
              <w:snapToGrid w:val="0"/>
              <w:jc w:val="center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-</w:t>
            </w:r>
          </w:p>
        </w:tc>
      </w:tr>
      <w:tr w:rsidR="00AA3074" w:rsidRPr="00E326A4" w14:paraId="028EC81E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4BF2" w14:textId="77777777" w:rsidR="00AA3074" w:rsidRPr="00E326A4" w:rsidRDefault="00AA3074" w:rsidP="009A7F35">
            <w:r w:rsidRPr="00E326A4">
              <w:t>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C0" w14:textId="3EECB398" w:rsidR="00AA3074" w:rsidRPr="00E326A4" w:rsidRDefault="00AA3074" w:rsidP="00E326A4">
            <w:pPr>
              <w:jc w:val="both"/>
              <w:rPr>
                <w:rFonts w:eastAsia="Lucida Sans Unicode"/>
                <w:kern w:val="1"/>
                <w:lang/>
              </w:rPr>
            </w:pPr>
            <w:r w:rsidRPr="00E326A4">
              <w:t xml:space="preserve">имущественный комплекс: воздушная линия электропередач 0,4 </w:t>
            </w:r>
            <w:proofErr w:type="spellStart"/>
            <w:r w:rsidRPr="00E326A4">
              <w:t>кВ</w:t>
            </w:r>
            <w:proofErr w:type="spellEnd"/>
            <w:r w:rsidRPr="00E326A4">
              <w:t xml:space="preserve"> от ТП №86, кадастровый номер 18:01:000000:1563, 1979 года ввода, протяженностью 802 м., назначение: 10) сооружения коммунал</w:t>
            </w:r>
            <w:r w:rsidRPr="00E326A4">
              <w:t>ь</w:t>
            </w:r>
            <w:r w:rsidRPr="00E326A4">
              <w:t>ного назначения, протяженностью 1435 м. и земельный участок,  кадастровый номер 18:01:000000:1572,  площадь 2969,00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2C88" w14:textId="77777777" w:rsidR="00AA3074" w:rsidRPr="00E326A4" w:rsidRDefault="00AA3074" w:rsidP="009A7F35">
            <w:pPr>
              <w:snapToGrid w:val="0"/>
            </w:pPr>
            <w:r w:rsidRPr="00E326A4">
              <w:t>Удмуртская Республика, Ална</w:t>
            </w:r>
            <w:r w:rsidRPr="00E326A4">
              <w:t>ш</w:t>
            </w:r>
            <w:r w:rsidRPr="00E326A4">
              <w:t xml:space="preserve">ский район, </w:t>
            </w:r>
          </w:p>
          <w:p w14:paraId="212354FE" w14:textId="77777777" w:rsidR="00AA3074" w:rsidRPr="00E326A4" w:rsidRDefault="00AA3074" w:rsidP="009A7F35">
            <w:pPr>
              <w:snapToGrid w:val="0"/>
            </w:pPr>
            <w:r w:rsidRPr="00E326A4">
              <w:t xml:space="preserve">д. </w:t>
            </w:r>
            <w:proofErr w:type="spellStart"/>
            <w:r w:rsidRPr="00E326A4">
              <w:t>Арбайка</w:t>
            </w:r>
            <w:proofErr w:type="spellEnd"/>
            <w:r w:rsidRPr="00E326A4">
              <w:t xml:space="preserve">, </w:t>
            </w:r>
            <w:proofErr w:type="spellStart"/>
            <w:r w:rsidRPr="00E326A4">
              <w:t>ул.Центральная</w:t>
            </w:r>
            <w:proofErr w:type="spellEnd"/>
            <w:r w:rsidRPr="00E326A4">
              <w:t>,</w:t>
            </w:r>
          </w:p>
          <w:p w14:paraId="63806A37" w14:textId="77777777" w:rsidR="00AA3074" w:rsidRPr="00E326A4" w:rsidRDefault="00AA3074" w:rsidP="009A7F35">
            <w:pPr>
              <w:snapToGrid w:val="0"/>
              <w:rPr>
                <w:kern w:val="1"/>
              </w:rPr>
            </w:pPr>
            <w:r w:rsidRPr="00E326A4">
              <w:t>ул. Луговая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A6EE" w14:textId="77777777" w:rsidR="00AA3074" w:rsidRPr="00E326A4" w:rsidRDefault="00C6650F" w:rsidP="00220496">
            <w:pPr>
              <w:pStyle w:val="TableContents"/>
              <w:autoSpaceDE w:val="0"/>
              <w:snapToGrid w:val="0"/>
              <w:jc w:val="center"/>
              <w:rPr>
                <w:bCs/>
              </w:rPr>
            </w:pPr>
            <w:r w:rsidRPr="00E326A4">
              <w:rPr>
                <w:bCs/>
                <w:kern w:val="1"/>
              </w:rPr>
              <w:t>38,66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E855" w14:textId="77777777" w:rsidR="002B34FE" w:rsidRPr="00E326A4" w:rsidRDefault="00AA3074" w:rsidP="002B34FE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Подготовка документов на оценку ч/з закупки</w:t>
            </w:r>
            <w:r w:rsidR="00C6650F" w:rsidRPr="00E326A4">
              <w:rPr>
                <w:rFonts w:eastAsia="Lucida Sans Unicode"/>
                <w:kern w:val="1"/>
                <w:lang/>
              </w:rPr>
              <w:t>. Торги – 20.10.2023 г.</w:t>
            </w:r>
            <w:r w:rsidR="003D69C0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заявок.</w:t>
            </w:r>
            <w:r w:rsidR="002B34FE" w:rsidRPr="00E326A4">
              <w:rPr>
                <w:rFonts w:eastAsia="Lucida Sans Unicode"/>
                <w:kern w:val="1"/>
                <w:lang/>
              </w:rPr>
              <w:t xml:space="preserve"> </w:t>
            </w:r>
          </w:p>
          <w:p w14:paraId="101CBFA0" w14:textId="77777777" w:rsidR="003D69C0" w:rsidRPr="00E326A4" w:rsidRDefault="003D69C0" w:rsidP="003D69C0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39F02030" w14:textId="77777777" w:rsidR="00C6650F" w:rsidRPr="00E326A4" w:rsidRDefault="00C6650F" w:rsidP="00C6650F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4C0F9AB8" w14:textId="77777777" w:rsidR="00AA3074" w:rsidRPr="00E326A4" w:rsidRDefault="00AA3074" w:rsidP="00D6766D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0DAF510D" w14:textId="77777777" w:rsidR="00AA3074" w:rsidRPr="00E326A4" w:rsidRDefault="00AA3074" w:rsidP="009A7F3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08C9" w14:textId="77777777" w:rsidR="00AA3074" w:rsidRPr="00E326A4" w:rsidRDefault="00AA3074" w:rsidP="009A7F35">
            <w:pPr>
              <w:jc w:val="center"/>
            </w:pPr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CF2D" w14:textId="77777777" w:rsidR="00AA3074" w:rsidRPr="00E326A4" w:rsidRDefault="00AA3074" w:rsidP="009A7F35">
            <w:pPr>
              <w:pStyle w:val="TableContents"/>
              <w:autoSpaceDE w:val="0"/>
              <w:snapToGrid w:val="0"/>
              <w:jc w:val="center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-</w:t>
            </w:r>
          </w:p>
        </w:tc>
      </w:tr>
      <w:tr w:rsidR="00AA3074" w:rsidRPr="00E326A4" w14:paraId="2DB0DE3F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E76A" w14:textId="77777777" w:rsidR="00AA3074" w:rsidRPr="00E326A4" w:rsidRDefault="00AA3074" w:rsidP="009A7F35">
            <w:r w:rsidRPr="00E326A4">
              <w:t>9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900C" w14:textId="77777777" w:rsidR="00AA3074" w:rsidRPr="00E326A4" w:rsidRDefault="00AA3074" w:rsidP="009A7F35">
            <w:pPr>
              <w:jc w:val="both"/>
              <w:rPr>
                <w:rFonts w:eastAsia="Lucida Sans Unicode"/>
                <w:kern w:val="1"/>
                <w:lang/>
              </w:rPr>
            </w:pPr>
            <w:r w:rsidRPr="00E326A4">
              <w:t xml:space="preserve">имущественный комплекс: </w:t>
            </w:r>
            <w:r w:rsidRPr="00E326A4">
              <w:rPr>
                <w:color w:val="000000"/>
              </w:rPr>
              <w:t xml:space="preserve">воздушная линия электропередач 0,4 </w:t>
            </w:r>
            <w:proofErr w:type="spellStart"/>
            <w:r w:rsidRPr="00E326A4">
              <w:rPr>
                <w:color w:val="000000"/>
              </w:rPr>
              <w:t>кВ</w:t>
            </w:r>
            <w:proofErr w:type="spellEnd"/>
            <w:r w:rsidRPr="00E326A4">
              <w:rPr>
                <w:color w:val="000000"/>
              </w:rPr>
              <w:t xml:space="preserve"> от ТП №35, </w:t>
            </w:r>
            <w:r w:rsidRPr="00E326A4">
              <w:t>кадастровый номер: 18:01:000000:1418, протяженностью 920 м. назначение: с</w:t>
            </w:r>
            <w:r w:rsidRPr="00E326A4">
              <w:t>о</w:t>
            </w:r>
            <w:r w:rsidRPr="00E326A4">
              <w:t>оружение электроэнергетики, и земел</w:t>
            </w:r>
            <w:r w:rsidRPr="00E326A4">
              <w:t>ь</w:t>
            </w:r>
            <w:r w:rsidRPr="00E326A4">
              <w:t xml:space="preserve">ный </w:t>
            </w:r>
            <w:r w:rsidRPr="00E326A4">
              <w:lastRenderedPageBreak/>
              <w:t>участок, кадастровый номер 18:01:025001:576, площадь 14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F23B" w14:textId="77777777" w:rsidR="00AA3074" w:rsidRPr="00E326A4" w:rsidRDefault="00AA3074" w:rsidP="009A7F35">
            <w:pPr>
              <w:snapToGrid w:val="0"/>
            </w:pPr>
            <w:r w:rsidRPr="00E326A4">
              <w:lastRenderedPageBreak/>
              <w:t>Удмуртская Республика, Ална</w:t>
            </w:r>
            <w:r w:rsidRPr="00E326A4">
              <w:t>ш</w:t>
            </w:r>
            <w:r w:rsidRPr="00E326A4">
              <w:t xml:space="preserve">ский район, </w:t>
            </w:r>
          </w:p>
          <w:p w14:paraId="1C587B0E" w14:textId="77777777" w:rsidR="00AA3074" w:rsidRPr="00E326A4" w:rsidRDefault="00AA3074" w:rsidP="009A7F35">
            <w:pPr>
              <w:snapToGrid w:val="0"/>
              <w:rPr>
                <w:kern w:val="1"/>
              </w:rPr>
            </w:pPr>
            <w:r w:rsidRPr="00E326A4">
              <w:t>с. Алнаши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95B7" w14:textId="77777777" w:rsidR="00AA3074" w:rsidRPr="00E326A4" w:rsidRDefault="00C6650F" w:rsidP="00220496">
            <w:pPr>
              <w:pStyle w:val="TableContents"/>
              <w:autoSpaceDE w:val="0"/>
              <w:snapToGrid w:val="0"/>
              <w:jc w:val="center"/>
              <w:rPr>
                <w:bCs/>
              </w:rPr>
            </w:pPr>
            <w:r w:rsidRPr="00E326A4">
              <w:rPr>
                <w:bCs/>
                <w:kern w:val="1"/>
              </w:rPr>
              <w:t>70,41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47D9" w14:textId="77777777" w:rsidR="002B34FE" w:rsidRPr="00E326A4" w:rsidRDefault="00AA3074" w:rsidP="002B34FE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Подготовка документов на оценку ч/з закупки</w:t>
            </w:r>
            <w:r w:rsidR="00C6650F" w:rsidRPr="00E326A4">
              <w:rPr>
                <w:rFonts w:eastAsia="Lucida Sans Unicode"/>
                <w:kern w:val="1"/>
                <w:lang/>
              </w:rPr>
              <w:t>. Торги – 20.10.2023 г.</w:t>
            </w:r>
            <w:r w:rsidR="003D69C0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заявок.</w:t>
            </w:r>
            <w:r w:rsidR="002B34FE" w:rsidRPr="00E326A4">
              <w:rPr>
                <w:rFonts w:eastAsia="Lucida Sans Unicode"/>
                <w:kern w:val="1"/>
                <w:lang/>
              </w:rPr>
              <w:t xml:space="preserve"> </w:t>
            </w:r>
          </w:p>
          <w:p w14:paraId="55BA3CC7" w14:textId="77777777" w:rsidR="003D69C0" w:rsidRPr="00E326A4" w:rsidRDefault="003D69C0" w:rsidP="003D69C0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64BA7C53" w14:textId="77777777" w:rsidR="00C6650F" w:rsidRPr="00E326A4" w:rsidRDefault="00C6650F" w:rsidP="00C6650F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61407AC8" w14:textId="77777777" w:rsidR="00AA3074" w:rsidRPr="00E326A4" w:rsidRDefault="00AA3074" w:rsidP="00D6766D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</w:p>
          <w:p w14:paraId="01B32373" w14:textId="77777777" w:rsidR="00AA3074" w:rsidRPr="00E326A4" w:rsidRDefault="00AA3074" w:rsidP="009A7F3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AF9E" w14:textId="77777777" w:rsidR="00AA3074" w:rsidRPr="00E326A4" w:rsidRDefault="00AA3074" w:rsidP="009A7F35">
            <w:pPr>
              <w:jc w:val="center"/>
            </w:pPr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2D20" w14:textId="77777777" w:rsidR="00AA3074" w:rsidRPr="00E326A4" w:rsidRDefault="00AA3074" w:rsidP="009A7F35">
            <w:pPr>
              <w:pStyle w:val="TableContents"/>
              <w:autoSpaceDE w:val="0"/>
              <w:snapToGrid w:val="0"/>
              <w:jc w:val="center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-</w:t>
            </w:r>
          </w:p>
        </w:tc>
      </w:tr>
      <w:tr w:rsidR="00AA3074" w:rsidRPr="00E326A4" w14:paraId="5AD6B266" w14:textId="77777777" w:rsidTr="00E326A4">
        <w:trPr>
          <w:trHeight w:val="2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E482" w14:textId="77777777" w:rsidR="00AA3074" w:rsidRPr="00E326A4" w:rsidRDefault="00AA3074" w:rsidP="009A7F35">
            <w:r w:rsidRPr="00E326A4">
              <w:t>10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5652" w14:textId="77777777" w:rsidR="00AA3074" w:rsidRPr="00E326A4" w:rsidRDefault="00AA3074" w:rsidP="009A7F35">
            <w:pPr>
              <w:pStyle w:val="aa"/>
              <w:jc w:val="both"/>
              <w:rPr>
                <w:sz w:val="24"/>
                <w:szCs w:val="24"/>
              </w:rPr>
            </w:pPr>
            <w:r w:rsidRPr="00E326A4">
              <w:rPr>
                <w:sz w:val="24"/>
                <w:szCs w:val="24"/>
              </w:rPr>
              <w:t>имущественный комплекс: нежилое здание с кадастровым номером 18:01:053001:1077 о</w:t>
            </w:r>
            <w:r w:rsidRPr="00E326A4">
              <w:rPr>
                <w:sz w:val="24"/>
                <w:szCs w:val="24"/>
              </w:rPr>
              <w:t>б</w:t>
            </w:r>
            <w:r w:rsidRPr="00E326A4">
              <w:rPr>
                <w:sz w:val="24"/>
                <w:szCs w:val="24"/>
              </w:rPr>
              <w:t>щей площадью 294,9 кв.м. и земельный участок с кадастровым номером 18:01:053001:1076, о</w:t>
            </w:r>
            <w:r w:rsidRPr="00E326A4">
              <w:rPr>
                <w:sz w:val="24"/>
                <w:szCs w:val="24"/>
              </w:rPr>
              <w:t>б</w:t>
            </w:r>
            <w:r w:rsidRPr="00E326A4">
              <w:rPr>
                <w:sz w:val="24"/>
                <w:szCs w:val="24"/>
              </w:rPr>
              <w:t>щей площадью 692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74CF" w14:textId="77777777" w:rsidR="00AA3074" w:rsidRPr="00E326A4" w:rsidRDefault="00AA3074" w:rsidP="009A7F35">
            <w:pPr>
              <w:pStyle w:val="af1"/>
              <w:snapToGrid w:val="0"/>
            </w:pPr>
            <w:r w:rsidRPr="00E326A4">
              <w:t xml:space="preserve">Удмуртская Республика, Алнашский район, </w:t>
            </w:r>
          </w:p>
          <w:p w14:paraId="346F0E0E" w14:textId="77777777" w:rsidR="00AA3074" w:rsidRPr="00E326A4" w:rsidRDefault="00AA3074" w:rsidP="009A7F35">
            <w:pPr>
              <w:pStyle w:val="aa"/>
              <w:rPr>
                <w:sz w:val="24"/>
                <w:szCs w:val="24"/>
                <w:lang/>
              </w:rPr>
            </w:pPr>
            <w:r w:rsidRPr="00E326A4">
              <w:rPr>
                <w:sz w:val="24"/>
                <w:szCs w:val="24"/>
              </w:rPr>
              <w:t xml:space="preserve">д. </w:t>
            </w:r>
            <w:proofErr w:type="spellStart"/>
            <w:r w:rsidRPr="00E326A4">
              <w:rPr>
                <w:sz w:val="24"/>
                <w:szCs w:val="24"/>
              </w:rPr>
              <w:t>Кузебаево</w:t>
            </w:r>
            <w:proofErr w:type="spellEnd"/>
            <w:r w:rsidRPr="00E326A4">
              <w:rPr>
                <w:sz w:val="24"/>
                <w:szCs w:val="24"/>
              </w:rPr>
              <w:t xml:space="preserve">, </w:t>
            </w:r>
            <w:proofErr w:type="spellStart"/>
            <w:r w:rsidRPr="00E326A4">
              <w:rPr>
                <w:sz w:val="24"/>
                <w:szCs w:val="24"/>
              </w:rPr>
              <w:t>ул.Труда</w:t>
            </w:r>
            <w:proofErr w:type="spellEnd"/>
            <w:r w:rsidRPr="00E326A4">
              <w:rPr>
                <w:sz w:val="24"/>
                <w:szCs w:val="24"/>
              </w:rPr>
              <w:t>, д.2а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F54C" w14:textId="77777777" w:rsidR="00AA3074" w:rsidRPr="00E326A4" w:rsidRDefault="00C6650F" w:rsidP="00220496">
            <w:pPr>
              <w:pStyle w:val="aa"/>
              <w:jc w:val="center"/>
              <w:rPr>
                <w:bCs/>
                <w:sz w:val="24"/>
                <w:szCs w:val="24"/>
                <w:lang w:val="ru-RU"/>
              </w:rPr>
            </w:pPr>
            <w:r w:rsidRPr="00E326A4">
              <w:rPr>
                <w:bCs/>
                <w:kern w:val="2"/>
                <w:sz w:val="24"/>
                <w:szCs w:val="24"/>
                <w:lang w:val="ru-RU"/>
              </w:rPr>
              <w:t>468,5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88A9" w14:textId="03207A17" w:rsidR="00AA3074" w:rsidRPr="00E326A4" w:rsidRDefault="00AA3074" w:rsidP="00E326A4">
            <w:pPr>
              <w:pStyle w:val="TableContents"/>
              <w:autoSpaceDE w:val="0"/>
              <w:snapToGrid w:val="0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Подготовка документов на оценку ч/з закупки</w:t>
            </w:r>
            <w:r w:rsidR="00C6650F" w:rsidRPr="00E326A4">
              <w:rPr>
                <w:rFonts w:eastAsia="Lucida Sans Unicode"/>
                <w:kern w:val="1"/>
                <w:lang/>
              </w:rPr>
              <w:t>. Торги – 18.10.2023 г.</w:t>
            </w:r>
            <w:r w:rsidR="003D69C0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заявок. Торги публичное предложение – 14.12.2023 г.</w:t>
            </w:r>
            <w:r w:rsidR="009C2AD9" w:rsidRPr="00E326A4">
              <w:rPr>
                <w:rFonts w:eastAsia="Lucida Sans Unicode"/>
                <w:kern w:val="1"/>
                <w:lang/>
              </w:rPr>
              <w:t xml:space="preserve"> Торги не состоялись, отсутствие заявок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8AAB" w14:textId="77777777" w:rsidR="00AA3074" w:rsidRPr="00E326A4" w:rsidRDefault="00AA3074" w:rsidP="009A7F35">
            <w:pPr>
              <w:jc w:val="center"/>
            </w:pPr>
            <w:r w:rsidRPr="00E326A4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A2B3" w14:textId="77777777" w:rsidR="00AA3074" w:rsidRPr="00E326A4" w:rsidRDefault="00AA3074" w:rsidP="009A7F35">
            <w:pPr>
              <w:pStyle w:val="TableContents"/>
              <w:autoSpaceDE w:val="0"/>
              <w:snapToGrid w:val="0"/>
              <w:jc w:val="center"/>
              <w:rPr>
                <w:rFonts w:eastAsia="Lucida Sans Unicode"/>
                <w:kern w:val="1"/>
                <w:lang/>
              </w:rPr>
            </w:pPr>
            <w:r w:rsidRPr="00E326A4">
              <w:rPr>
                <w:rFonts w:eastAsia="Lucida Sans Unicode"/>
                <w:kern w:val="1"/>
                <w:lang/>
              </w:rPr>
              <w:t>-</w:t>
            </w:r>
          </w:p>
        </w:tc>
      </w:tr>
      <w:tr w:rsidR="00AA3074" w:rsidRPr="00E326A4" w14:paraId="20FC8F99" w14:textId="77777777" w:rsidTr="00E326A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D92E" w14:textId="77777777" w:rsidR="00AA3074" w:rsidRPr="00E326A4" w:rsidRDefault="00AA3074" w:rsidP="009A7F35">
            <w:pPr>
              <w:snapToGrid w:val="0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A9A7" w14:textId="77777777" w:rsidR="00AA3074" w:rsidRPr="00E326A4" w:rsidRDefault="00AA3074" w:rsidP="009E00C6">
            <w:r w:rsidRPr="00E326A4">
              <w:t>Итого</w:t>
            </w:r>
            <w:r w:rsidR="009E00C6" w:rsidRPr="00E326A4"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53E5" w14:textId="77777777" w:rsidR="00AA3074" w:rsidRPr="00E326A4" w:rsidRDefault="00AA3074" w:rsidP="009A7F3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4511" w14:textId="77777777" w:rsidR="00AA3074" w:rsidRPr="00E326A4" w:rsidRDefault="008E2ECC" w:rsidP="00220496">
            <w:pPr>
              <w:snapToGrid w:val="0"/>
              <w:jc w:val="center"/>
              <w:rPr>
                <w:bCs/>
              </w:rPr>
            </w:pPr>
            <w:r w:rsidRPr="00E326A4">
              <w:rPr>
                <w:bCs/>
              </w:rPr>
              <w:t>2116,82</w:t>
            </w:r>
          </w:p>
          <w:p w14:paraId="368884F4" w14:textId="77777777" w:rsidR="00680567" w:rsidRPr="00E326A4" w:rsidRDefault="00680567" w:rsidP="002204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4E12" w14:textId="77777777" w:rsidR="00AA3074" w:rsidRPr="00E326A4" w:rsidRDefault="00AA3074" w:rsidP="009A7F3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E2AD" w14:textId="77777777" w:rsidR="00AA3074" w:rsidRPr="00E326A4" w:rsidRDefault="00AA3074" w:rsidP="009A7F35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F465" w14:textId="77777777" w:rsidR="00AA3074" w:rsidRPr="00E326A4" w:rsidRDefault="005229B9" w:rsidP="00A974E2">
            <w:pPr>
              <w:rPr>
                <w:bCs/>
              </w:rPr>
            </w:pPr>
            <w:r w:rsidRPr="00E326A4">
              <w:rPr>
                <w:bCs/>
              </w:rPr>
              <w:t xml:space="preserve">15,77 </w:t>
            </w:r>
          </w:p>
        </w:tc>
      </w:tr>
    </w:tbl>
    <w:p w14:paraId="71561E47" w14:textId="77777777" w:rsidR="00E326A4" w:rsidRDefault="00E326A4" w:rsidP="009A7F35">
      <w:pPr>
        <w:pStyle w:val="TableContents"/>
        <w:autoSpaceDE w:val="0"/>
        <w:snapToGrid w:val="0"/>
        <w:spacing w:line="360" w:lineRule="auto"/>
        <w:jc w:val="both"/>
        <w:rPr>
          <w:sz w:val="26"/>
          <w:szCs w:val="26"/>
        </w:rPr>
      </w:pPr>
    </w:p>
    <w:p w14:paraId="5201845D" w14:textId="07EB84E6" w:rsidR="009A7F35" w:rsidRPr="00AC39B8" w:rsidRDefault="009A7F35" w:rsidP="009A7F35">
      <w:pPr>
        <w:pStyle w:val="TableContents"/>
        <w:autoSpaceDE w:val="0"/>
        <w:snapToGrid w:val="0"/>
        <w:spacing w:line="360" w:lineRule="auto"/>
        <w:jc w:val="both"/>
        <w:rPr>
          <w:color w:val="000000"/>
        </w:rPr>
      </w:pPr>
      <w:r w:rsidRPr="00E665C3">
        <w:rPr>
          <w:sz w:val="26"/>
          <w:szCs w:val="26"/>
        </w:rPr>
        <w:t>Всего включено в прогнозный план приватизации муниципального имущества на 202</w:t>
      </w:r>
      <w:r w:rsidR="009E00C6">
        <w:rPr>
          <w:sz w:val="26"/>
          <w:szCs w:val="26"/>
        </w:rPr>
        <w:t>3</w:t>
      </w:r>
      <w:r w:rsidRPr="00E665C3">
        <w:rPr>
          <w:sz w:val="26"/>
          <w:szCs w:val="26"/>
        </w:rPr>
        <w:t xml:space="preserve"> год -</w:t>
      </w:r>
      <w:r w:rsidRPr="00E665C3">
        <w:rPr>
          <w:color w:val="000000"/>
          <w:sz w:val="26"/>
          <w:szCs w:val="26"/>
        </w:rPr>
        <w:t xml:space="preserve"> 1</w:t>
      </w:r>
      <w:r w:rsidR="009E00C6">
        <w:rPr>
          <w:color w:val="000000"/>
          <w:sz w:val="26"/>
          <w:szCs w:val="26"/>
        </w:rPr>
        <w:t>0</w:t>
      </w:r>
      <w:r w:rsidRPr="00E665C3">
        <w:rPr>
          <w:color w:val="000000"/>
          <w:sz w:val="26"/>
          <w:szCs w:val="26"/>
        </w:rPr>
        <w:t xml:space="preserve"> объектов. Проведено </w:t>
      </w:r>
      <w:r w:rsidR="003D69C0">
        <w:rPr>
          <w:color w:val="000000"/>
          <w:sz w:val="26"/>
          <w:szCs w:val="26"/>
        </w:rPr>
        <w:t>1</w:t>
      </w:r>
      <w:r w:rsidR="00F13278">
        <w:rPr>
          <w:color w:val="000000"/>
          <w:sz w:val="26"/>
          <w:szCs w:val="26"/>
        </w:rPr>
        <w:t xml:space="preserve">3 </w:t>
      </w:r>
      <w:r w:rsidRPr="00E665C3">
        <w:rPr>
          <w:color w:val="000000"/>
          <w:sz w:val="26"/>
          <w:szCs w:val="26"/>
        </w:rPr>
        <w:t xml:space="preserve">торгов по продаже муниципального имущества, </w:t>
      </w:r>
      <w:r w:rsidR="003D69C0">
        <w:rPr>
          <w:color w:val="000000"/>
          <w:sz w:val="26"/>
          <w:szCs w:val="26"/>
        </w:rPr>
        <w:t>1</w:t>
      </w:r>
      <w:r w:rsidR="001D512C">
        <w:rPr>
          <w:color w:val="000000"/>
          <w:sz w:val="26"/>
          <w:szCs w:val="26"/>
        </w:rPr>
        <w:t>2</w:t>
      </w:r>
      <w:r w:rsidR="005229B9">
        <w:rPr>
          <w:color w:val="000000"/>
          <w:sz w:val="26"/>
          <w:szCs w:val="26"/>
        </w:rPr>
        <w:t xml:space="preserve"> </w:t>
      </w:r>
      <w:r w:rsidR="009E00C6">
        <w:rPr>
          <w:color w:val="000000"/>
          <w:sz w:val="26"/>
          <w:szCs w:val="26"/>
        </w:rPr>
        <w:t>торг</w:t>
      </w:r>
      <w:r w:rsidR="005229B9">
        <w:rPr>
          <w:color w:val="000000"/>
          <w:sz w:val="26"/>
          <w:szCs w:val="26"/>
        </w:rPr>
        <w:t>ов</w:t>
      </w:r>
      <w:r w:rsidR="009E00C6">
        <w:rPr>
          <w:color w:val="000000"/>
          <w:sz w:val="26"/>
          <w:szCs w:val="26"/>
        </w:rPr>
        <w:t xml:space="preserve"> не состоялись отсутствие, заявок на участие в торгах</w:t>
      </w:r>
      <w:r w:rsidR="005229B9">
        <w:rPr>
          <w:color w:val="000000"/>
          <w:sz w:val="26"/>
          <w:szCs w:val="26"/>
        </w:rPr>
        <w:t xml:space="preserve">. </w:t>
      </w:r>
      <w:r w:rsidR="009C2AD9">
        <w:rPr>
          <w:color w:val="000000"/>
          <w:sz w:val="26"/>
          <w:szCs w:val="26"/>
        </w:rPr>
        <w:t>Реализован 1 объект на сумму – 15,77 тыс.</w:t>
      </w:r>
      <w:r w:rsidR="001F0E21">
        <w:rPr>
          <w:color w:val="000000"/>
          <w:sz w:val="26"/>
          <w:szCs w:val="26"/>
        </w:rPr>
        <w:t xml:space="preserve"> </w:t>
      </w:r>
      <w:r w:rsidR="009C2AD9">
        <w:rPr>
          <w:color w:val="000000"/>
          <w:sz w:val="26"/>
          <w:szCs w:val="26"/>
        </w:rPr>
        <w:t>руб.</w:t>
      </w:r>
    </w:p>
    <w:sectPr w:rsidR="009A7F35" w:rsidRPr="00AC39B8" w:rsidSect="00827A21">
      <w:pgSz w:w="16838" w:h="11906" w:orient="landscape"/>
      <w:pgMar w:top="1644" w:right="794" w:bottom="794" w:left="79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77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A1"/>
    <w:rsid w:val="000028A1"/>
    <w:rsid w:val="00014063"/>
    <w:rsid w:val="00016F5F"/>
    <w:rsid w:val="000645E1"/>
    <w:rsid w:val="00077104"/>
    <w:rsid w:val="000A37A5"/>
    <w:rsid w:val="000A7DCD"/>
    <w:rsid w:val="000C0F7A"/>
    <w:rsid w:val="000D25B0"/>
    <w:rsid w:val="000F2C49"/>
    <w:rsid w:val="0015352F"/>
    <w:rsid w:val="0017161E"/>
    <w:rsid w:val="00176093"/>
    <w:rsid w:val="001C3D9F"/>
    <w:rsid w:val="001D512C"/>
    <w:rsid w:val="001D5242"/>
    <w:rsid w:val="001F0E21"/>
    <w:rsid w:val="00211E12"/>
    <w:rsid w:val="00220496"/>
    <w:rsid w:val="0024543D"/>
    <w:rsid w:val="0029021E"/>
    <w:rsid w:val="002B34FE"/>
    <w:rsid w:val="00345BDC"/>
    <w:rsid w:val="00351604"/>
    <w:rsid w:val="00361D40"/>
    <w:rsid w:val="0038470C"/>
    <w:rsid w:val="00397F2A"/>
    <w:rsid w:val="003D0A68"/>
    <w:rsid w:val="003D119C"/>
    <w:rsid w:val="003D69C0"/>
    <w:rsid w:val="004008A9"/>
    <w:rsid w:val="00446D16"/>
    <w:rsid w:val="004561DB"/>
    <w:rsid w:val="0046708A"/>
    <w:rsid w:val="00484EA4"/>
    <w:rsid w:val="004A0E26"/>
    <w:rsid w:val="004A1B9E"/>
    <w:rsid w:val="004C1167"/>
    <w:rsid w:val="004D2AF7"/>
    <w:rsid w:val="004D3BED"/>
    <w:rsid w:val="004F0D38"/>
    <w:rsid w:val="00501DEB"/>
    <w:rsid w:val="005229B9"/>
    <w:rsid w:val="0054625E"/>
    <w:rsid w:val="00554F14"/>
    <w:rsid w:val="00556D50"/>
    <w:rsid w:val="00574411"/>
    <w:rsid w:val="005E1C3C"/>
    <w:rsid w:val="00604580"/>
    <w:rsid w:val="006506A6"/>
    <w:rsid w:val="00655B36"/>
    <w:rsid w:val="00673B11"/>
    <w:rsid w:val="00680567"/>
    <w:rsid w:val="00683219"/>
    <w:rsid w:val="006C09A2"/>
    <w:rsid w:val="006C6453"/>
    <w:rsid w:val="007015C3"/>
    <w:rsid w:val="0071310F"/>
    <w:rsid w:val="007360EE"/>
    <w:rsid w:val="007501CF"/>
    <w:rsid w:val="00752EFB"/>
    <w:rsid w:val="00753BA1"/>
    <w:rsid w:val="00787429"/>
    <w:rsid w:val="007D62EF"/>
    <w:rsid w:val="008128CD"/>
    <w:rsid w:val="00822411"/>
    <w:rsid w:val="00827A21"/>
    <w:rsid w:val="0085025F"/>
    <w:rsid w:val="008E2ECC"/>
    <w:rsid w:val="00926238"/>
    <w:rsid w:val="009324DF"/>
    <w:rsid w:val="00954FC1"/>
    <w:rsid w:val="00962E84"/>
    <w:rsid w:val="00967989"/>
    <w:rsid w:val="0098268D"/>
    <w:rsid w:val="009A7F35"/>
    <w:rsid w:val="009C2AD9"/>
    <w:rsid w:val="009C40A3"/>
    <w:rsid w:val="009E00C6"/>
    <w:rsid w:val="00A04131"/>
    <w:rsid w:val="00A05617"/>
    <w:rsid w:val="00A34D22"/>
    <w:rsid w:val="00A44C21"/>
    <w:rsid w:val="00A4507E"/>
    <w:rsid w:val="00A60F57"/>
    <w:rsid w:val="00A974E2"/>
    <w:rsid w:val="00AA3074"/>
    <w:rsid w:val="00AF241A"/>
    <w:rsid w:val="00B117D6"/>
    <w:rsid w:val="00B822D3"/>
    <w:rsid w:val="00B96AD8"/>
    <w:rsid w:val="00BA7305"/>
    <w:rsid w:val="00C40E7B"/>
    <w:rsid w:val="00C45546"/>
    <w:rsid w:val="00C6650F"/>
    <w:rsid w:val="00CA4196"/>
    <w:rsid w:val="00CB1A94"/>
    <w:rsid w:val="00CB5458"/>
    <w:rsid w:val="00CD20C0"/>
    <w:rsid w:val="00D0705D"/>
    <w:rsid w:val="00D341D0"/>
    <w:rsid w:val="00D514D0"/>
    <w:rsid w:val="00D539E7"/>
    <w:rsid w:val="00D56D17"/>
    <w:rsid w:val="00D6766D"/>
    <w:rsid w:val="00D94A78"/>
    <w:rsid w:val="00DB5F4F"/>
    <w:rsid w:val="00E326A4"/>
    <w:rsid w:val="00E665C3"/>
    <w:rsid w:val="00EB2FA4"/>
    <w:rsid w:val="00EC4928"/>
    <w:rsid w:val="00EE1160"/>
    <w:rsid w:val="00F13278"/>
    <w:rsid w:val="00F249D9"/>
    <w:rsid w:val="00F505D1"/>
    <w:rsid w:val="00F53CA7"/>
    <w:rsid w:val="00F6658B"/>
    <w:rsid w:val="00F748E7"/>
    <w:rsid w:val="00FB3B72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9620F"/>
  <w15:chartTrackingRefBased/>
  <w15:docId w15:val="{4AE8860D-7BC3-4B58-A303-ED5149B7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  <w:rPr>
      <w:strike w:val="0"/>
      <w:dstrike w:val="0"/>
      <w:position w:val="0"/>
      <w:sz w:val="24"/>
      <w:vertAlign w:val="baseli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color w:val="FF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7"/>
      <w:szCs w:val="27"/>
      <w:lang w:eastAsia="ar-SA" w:bidi="ar-SA"/>
    </w:rPr>
  </w:style>
  <w:style w:type="character" w:customStyle="1" w:styleId="1pt1">
    <w:name w:val="Основной текст + Интервал 1 pt1"/>
    <w:rPr>
      <w:spacing w:val="30"/>
      <w:sz w:val="27"/>
      <w:szCs w:val="27"/>
      <w:lang w:eastAsia="ar-SA" w:bidi="ar-SA"/>
    </w:rPr>
  </w:style>
  <w:style w:type="character" w:customStyle="1" w:styleId="20">
    <w:name w:val="Заголовок №2_"/>
    <w:rPr>
      <w:b/>
      <w:bCs/>
      <w:sz w:val="27"/>
      <w:szCs w:val="27"/>
      <w:lang w:eastAsia="ar-SA" w:bidi="ar-SA"/>
    </w:rPr>
  </w:style>
  <w:style w:type="character" w:customStyle="1" w:styleId="21">
    <w:name w:val="Заголовок №2 + Не полужирный"/>
    <w:basedOn w:val="20"/>
    <w:rPr>
      <w:b/>
      <w:bCs/>
      <w:sz w:val="27"/>
      <w:szCs w:val="27"/>
      <w:lang w:eastAsia="ar-SA" w:bidi="ar-SA"/>
    </w:rPr>
  </w:style>
  <w:style w:type="character" w:customStyle="1" w:styleId="a5">
    <w:name w:val="Колонтитул_"/>
    <w:rPr>
      <w:lang w:val="ru-RU" w:eastAsia="ar-SA" w:bidi="ar-SA"/>
    </w:rPr>
  </w:style>
  <w:style w:type="character" w:customStyle="1" w:styleId="13pt">
    <w:name w:val="Колонтитул + 13 pt"/>
    <w:rPr>
      <w:spacing w:val="0"/>
      <w:sz w:val="26"/>
      <w:szCs w:val="26"/>
      <w:lang w:val="ru-RU" w:eastAsia="ar-SA" w:bidi="ar-SA"/>
    </w:rPr>
  </w:style>
  <w:style w:type="character" w:customStyle="1" w:styleId="4">
    <w:name w:val="Основной текст (4)_"/>
    <w:rPr>
      <w:b/>
      <w:bCs/>
      <w:sz w:val="27"/>
      <w:szCs w:val="27"/>
      <w:lang w:eastAsia="ar-SA" w:bidi="ar-SA"/>
    </w:rPr>
  </w:style>
  <w:style w:type="character" w:customStyle="1" w:styleId="40">
    <w:name w:val="Основной текст (4) + Не полужирный"/>
    <w:basedOn w:val="4"/>
    <w:rPr>
      <w:b/>
      <w:bCs/>
      <w:sz w:val="27"/>
      <w:szCs w:val="27"/>
      <w:lang w:eastAsia="ar-SA" w:bidi="ar-SA"/>
    </w:rPr>
  </w:style>
  <w:style w:type="character" w:customStyle="1" w:styleId="29">
    <w:name w:val="Заголовок №2 + Не полужирный9"/>
    <w:basedOn w:val="20"/>
    <w:rPr>
      <w:b/>
      <w:bCs/>
      <w:sz w:val="27"/>
      <w:szCs w:val="27"/>
      <w:lang w:eastAsia="ar-SA" w:bidi="ar-SA"/>
    </w:rPr>
  </w:style>
  <w:style w:type="character" w:customStyle="1" w:styleId="46">
    <w:name w:val="Основной текст (4) + Не полужирный6"/>
    <w:basedOn w:val="4"/>
    <w:rPr>
      <w:b/>
      <w:bCs/>
      <w:sz w:val="27"/>
      <w:szCs w:val="27"/>
      <w:lang w:eastAsia="ar-SA" w:bidi="ar-SA"/>
    </w:rPr>
  </w:style>
  <w:style w:type="character" w:customStyle="1" w:styleId="28">
    <w:name w:val="Заголовок №2 + Не полужирный8"/>
    <w:basedOn w:val="20"/>
    <w:rPr>
      <w:b/>
      <w:bCs/>
      <w:sz w:val="27"/>
      <w:szCs w:val="27"/>
      <w:lang w:eastAsia="ar-SA" w:bidi="ar-SA"/>
    </w:rPr>
  </w:style>
  <w:style w:type="character" w:customStyle="1" w:styleId="45">
    <w:name w:val="Основной текст (4) + Не полужирный5"/>
    <w:basedOn w:val="4"/>
    <w:rPr>
      <w:b/>
      <w:bCs/>
      <w:sz w:val="27"/>
      <w:szCs w:val="27"/>
      <w:lang w:eastAsia="ar-SA" w:bidi="ar-SA"/>
    </w:rPr>
  </w:style>
  <w:style w:type="character" w:customStyle="1" w:styleId="27">
    <w:name w:val="Заголовок №2 + Не полужирный7"/>
    <w:basedOn w:val="20"/>
    <w:rPr>
      <w:b/>
      <w:bCs/>
      <w:sz w:val="27"/>
      <w:szCs w:val="27"/>
      <w:lang w:eastAsia="ar-SA" w:bidi="ar-SA"/>
    </w:rPr>
  </w:style>
  <w:style w:type="character" w:customStyle="1" w:styleId="26">
    <w:name w:val="Заголовок №2 + Не полужирный6"/>
    <w:basedOn w:val="20"/>
    <w:rPr>
      <w:b/>
      <w:bCs/>
      <w:sz w:val="27"/>
      <w:szCs w:val="27"/>
      <w:lang w:eastAsia="ar-SA" w:bidi="ar-SA"/>
    </w:rPr>
  </w:style>
  <w:style w:type="character" w:customStyle="1" w:styleId="25">
    <w:name w:val="Заголовок №2 + Не полужирный5"/>
    <w:basedOn w:val="20"/>
    <w:rPr>
      <w:b/>
      <w:bCs/>
      <w:sz w:val="27"/>
      <w:szCs w:val="27"/>
      <w:lang w:eastAsia="ar-SA" w:bidi="ar-SA"/>
    </w:rPr>
  </w:style>
  <w:style w:type="character" w:customStyle="1" w:styleId="44">
    <w:name w:val="Основной текст (4) + Не полужирный4"/>
    <w:basedOn w:val="4"/>
    <w:rPr>
      <w:b/>
      <w:bCs/>
      <w:sz w:val="27"/>
      <w:szCs w:val="27"/>
      <w:lang w:eastAsia="ar-SA" w:bidi="ar-SA"/>
    </w:rPr>
  </w:style>
  <w:style w:type="character" w:customStyle="1" w:styleId="43">
    <w:name w:val="Основной текст (4) + Не полужирный3"/>
    <w:basedOn w:val="4"/>
    <w:rPr>
      <w:b/>
      <w:bCs/>
      <w:sz w:val="27"/>
      <w:szCs w:val="27"/>
      <w:lang w:eastAsia="ar-SA" w:bidi="ar-SA"/>
    </w:rPr>
  </w:style>
  <w:style w:type="character" w:customStyle="1" w:styleId="24">
    <w:name w:val="Заголовок №2 + Не полужирный4"/>
    <w:basedOn w:val="20"/>
    <w:rPr>
      <w:b/>
      <w:bCs/>
      <w:sz w:val="27"/>
      <w:szCs w:val="27"/>
      <w:lang w:eastAsia="ar-SA" w:bidi="ar-SA"/>
    </w:rPr>
  </w:style>
  <w:style w:type="character" w:customStyle="1" w:styleId="23">
    <w:name w:val="Заголовок №2 + Не полужирный3"/>
    <w:basedOn w:val="20"/>
    <w:rPr>
      <w:b/>
      <w:bCs/>
      <w:sz w:val="27"/>
      <w:szCs w:val="27"/>
      <w:lang w:eastAsia="ar-SA" w:bidi="ar-SA"/>
    </w:rPr>
  </w:style>
  <w:style w:type="character" w:customStyle="1" w:styleId="22">
    <w:name w:val="Заголовок №2 + Не полужирный2"/>
    <w:basedOn w:val="20"/>
    <w:rPr>
      <w:b/>
      <w:bCs/>
      <w:sz w:val="27"/>
      <w:szCs w:val="27"/>
      <w:lang w:eastAsia="ar-SA" w:bidi="ar-SA"/>
    </w:rPr>
  </w:style>
  <w:style w:type="character" w:customStyle="1" w:styleId="210">
    <w:name w:val="Заголовок №2 + Не полужирный1"/>
    <w:basedOn w:val="20"/>
    <w:rPr>
      <w:b/>
      <w:bCs/>
      <w:sz w:val="27"/>
      <w:szCs w:val="27"/>
      <w:lang w:eastAsia="ar-SA" w:bidi="ar-SA"/>
    </w:rPr>
  </w:style>
  <w:style w:type="character" w:customStyle="1" w:styleId="42">
    <w:name w:val="Основной текст (4) + Не полужирный2"/>
    <w:basedOn w:val="4"/>
    <w:rPr>
      <w:b/>
      <w:bCs/>
      <w:sz w:val="27"/>
      <w:szCs w:val="27"/>
      <w:lang w:eastAsia="ar-SA" w:bidi="ar-SA"/>
    </w:rPr>
  </w:style>
  <w:style w:type="character" w:customStyle="1" w:styleId="41pt">
    <w:name w:val="Основной текст (4) + Интервал 1 pt"/>
    <w:rPr>
      <w:b/>
      <w:bCs/>
      <w:spacing w:val="30"/>
      <w:sz w:val="27"/>
      <w:szCs w:val="27"/>
      <w:lang w:eastAsia="ar-SA" w:bidi="ar-SA"/>
    </w:rPr>
  </w:style>
  <w:style w:type="character" w:customStyle="1" w:styleId="41">
    <w:name w:val="Основной текст (4) + Не полужирный1"/>
    <w:basedOn w:val="4"/>
    <w:rPr>
      <w:b/>
      <w:bCs/>
      <w:sz w:val="27"/>
      <w:szCs w:val="27"/>
      <w:lang w:eastAsia="ar-SA" w:bidi="ar-S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WW8Num5z1">
    <w:name w:val="WW8Num5z1"/>
  </w:style>
  <w:style w:type="character" w:customStyle="1" w:styleId="WW8Num5z2">
    <w:name w:val="WW8Num5z2"/>
    <w:rPr>
      <w:rFonts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shd w:val="clear" w:color="auto" w:fill="FFFFFF"/>
      <w:spacing w:line="240" w:lineRule="atLeast"/>
    </w:pPr>
    <w:rPr>
      <w:sz w:val="27"/>
      <w:szCs w:val="27"/>
      <w:lang w:val="x-none"/>
    </w:rPr>
  </w:style>
  <w:style w:type="paragraph" w:styleId="ab">
    <w:name w:val="List"/>
    <w:basedOn w:val="aa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a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b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c">
    <w:name w:val=" Знак Знак2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e">
    <w:name w:val="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d">
    <w:name w:val="Заголовок №2"/>
    <w:basedOn w:val="a"/>
    <w:pPr>
      <w:shd w:val="clear" w:color="auto" w:fill="FFFFFF"/>
      <w:spacing w:before="660" w:after="900" w:line="322" w:lineRule="exact"/>
      <w:jc w:val="center"/>
    </w:pPr>
    <w:rPr>
      <w:b/>
      <w:bCs/>
      <w:sz w:val="27"/>
      <w:szCs w:val="27"/>
      <w:lang w:val="x-none"/>
    </w:rPr>
  </w:style>
  <w:style w:type="paragraph" w:customStyle="1" w:styleId="af">
    <w:name w:val="Колонтитул"/>
    <w:basedOn w:val="a"/>
    <w:pPr>
      <w:shd w:val="clear" w:color="auto" w:fill="FFFFFF"/>
    </w:pPr>
    <w:rPr>
      <w:sz w:val="20"/>
      <w:szCs w:val="20"/>
      <w:lang w:val="x-none"/>
    </w:rPr>
  </w:style>
  <w:style w:type="paragraph" w:customStyle="1" w:styleId="47">
    <w:name w:val="Основной текст (4)"/>
    <w:basedOn w:val="a"/>
    <w:pPr>
      <w:shd w:val="clear" w:color="auto" w:fill="FFFFFF"/>
      <w:spacing w:before="300" w:line="240" w:lineRule="atLeast"/>
      <w:jc w:val="both"/>
    </w:pPr>
    <w:rPr>
      <w:b/>
      <w:bCs/>
      <w:sz w:val="27"/>
      <w:szCs w:val="27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Style6">
    <w:name w:val="Style6"/>
    <w:basedOn w:val="a"/>
    <w:pPr>
      <w:widowControl w:val="0"/>
      <w:autoSpaceDE w:val="0"/>
      <w:jc w:val="both"/>
    </w:pPr>
  </w:style>
  <w:style w:type="paragraph" w:customStyle="1" w:styleId="Style7">
    <w:name w:val="Style7"/>
    <w:basedOn w:val="a"/>
    <w:pPr>
      <w:widowControl w:val="0"/>
      <w:autoSpaceDE w:val="0"/>
      <w:spacing w:line="326" w:lineRule="exact"/>
      <w:ind w:firstLine="710"/>
      <w:jc w:val="both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a"/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f4">
    <w:name w:val="Обратный отступ"/>
    <w:basedOn w:val="aa"/>
    <w:pPr>
      <w:shd w:val="clear" w:color="auto" w:fill="auto"/>
      <w:tabs>
        <w:tab w:val="left" w:pos="567"/>
      </w:tabs>
      <w:suppressAutoHyphens w:val="0"/>
      <w:spacing w:line="240" w:lineRule="auto"/>
      <w:ind w:left="567" w:hanging="283"/>
      <w:jc w:val="both"/>
    </w:pPr>
    <w:rPr>
      <w:sz w:val="28"/>
      <w:szCs w:val="20"/>
      <w:lang w:val="ru-RU"/>
    </w:rPr>
  </w:style>
  <w:style w:type="paragraph" w:customStyle="1" w:styleId="TableContents">
    <w:name w:val="Table Contents"/>
    <w:basedOn w:val="a"/>
    <w:pPr>
      <w:suppressAutoHyphens w:val="0"/>
    </w:pPr>
  </w:style>
  <w:style w:type="paragraph" w:customStyle="1" w:styleId="ConsPlusCell">
    <w:name w:val="ConsPlusCell"/>
    <w:basedOn w:val="a"/>
    <w:rsid w:val="00EB2FA4"/>
    <w:pPr>
      <w:widowControl w:val="0"/>
      <w:autoSpaceDE w:val="0"/>
    </w:pPr>
    <w:rPr>
      <w:rFonts w:ascii="Arial" w:eastAsia="Arial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DC7F-CFCB-469D-BC40-5638717D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Galina_M</dc:creator>
  <cp:keywords/>
  <cp:lastModifiedBy>Пользователь</cp:lastModifiedBy>
  <cp:revision>2</cp:revision>
  <cp:lastPrinted>2021-12-27T04:44:00Z</cp:lastPrinted>
  <dcterms:created xsi:type="dcterms:W3CDTF">2024-01-31T06:17:00Z</dcterms:created>
  <dcterms:modified xsi:type="dcterms:W3CDTF">2024-01-31T06:17:00Z</dcterms:modified>
</cp:coreProperties>
</file>