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81D6" w14:textId="0BF82F6B" w:rsidR="00E419BC" w:rsidRPr="00297C2D" w:rsidRDefault="00136B99" w:rsidP="00136B99">
      <w:pPr>
        <w:jc w:val="center"/>
        <w:rPr>
          <w:rFonts w:ascii="Times New Roman" w:hAnsi="Times New Roman" w:cs="Times New Roman"/>
          <w:sz w:val="24"/>
          <w:szCs w:val="24"/>
          <w:lang w:eastAsia="ru-RU"/>
        </w:rPr>
      </w:pPr>
      <w:r w:rsidRPr="00297C2D">
        <w:rPr>
          <w:rFonts w:ascii="Times New Roman" w:hAnsi="Times New Roman" w:cs="Times New Roman"/>
          <w:sz w:val="24"/>
          <w:szCs w:val="24"/>
          <w:lang w:eastAsia="ru-RU"/>
        </w:rPr>
        <w:t>Отчет по мероприятиям по противодействию коррупции в 2021 году в Администрации Алнашского района</w:t>
      </w:r>
    </w:p>
    <w:p w14:paraId="4B3FD929" w14:textId="6B7AEA0F" w:rsidR="00B07A69" w:rsidRPr="00297C2D" w:rsidRDefault="00B07A69" w:rsidP="00136B99">
      <w:pPr>
        <w:jc w:val="center"/>
        <w:rPr>
          <w:rFonts w:ascii="Times New Roman" w:hAnsi="Times New Roman" w:cs="Times New Roman"/>
          <w:sz w:val="24"/>
          <w:szCs w:val="24"/>
          <w:lang w:eastAsia="ru-RU"/>
        </w:rPr>
      </w:pPr>
    </w:p>
    <w:p w14:paraId="7E219B8D" w14:textId="107C665C" w:rsidR="00B07A69" w:rsidRPr="00297C2D" w:rsidRDefault="00A828C4" w:rsidP="00B07A69">
      <w:pPr>
        <w:jc w:val="both"/>
        <w:rPr>
          <w:rFonts w:ascii="Times New Roman" w:hAnsi="Times New Roman" w:cs="Times New Roman"/>
          <w:b/>
          <w:bCs/>
          <w:sz w:val="24"/>
          <w:szCs w:val="24"/>
          <w:lang w:eastAsia="ru-RU"/>
        </w:rPr>
      </w:pPr>
      <w:r w:rsidRPr="00297C2D">
        <w:rPr>
          <w:rFonts w:ascii="Times New Roman" w:hAnsi="Times New Roman" w:cs="Times New Roman"/>
          <w:b/>
          <w:bCs/>
          <w:sz w:val="24"/>
          <w:szCs w:val="24"/>
          <w:lang w:eastAsia="ru-RU"/>
        </w:rPr>
        <w:t>Нормативно правовые акты</w:t>
      </w:r>
    </w:p>
    <w:p w14:paraId="314CF77A" w14:textId="155592B4" w:rsidR="0024698A" w:rsidRPr="00297C2D" w:rsidRDefault="0024698A" w:rsidP="00B07A69">
      <w:pPr>
        <w:jc w:val="both"/>
        <w:rPr>
          <w:rFonts w:ascii="Times New Roman" w:hAnsi="Times New Roman" w:cs="Times New Roman"/>
          <w:b/>
          <w:bCs/>
          <w:sz w:val="24"/>
          <w:szCs w:val="24"/>
          <w:lang w:eastAsia="ru-RU"/>
        </w:rPr>
      </w:pPr>
      <w:r w:rsidRPr="00297C2D">
        <w:rPr>
          <w:rFonts w:ascii="Times New Roman" w:hAnsi="Times New Roman" w:cs="Times New Roman"/>
          <w:b/>
          <w:bCs/>
          <w:sz w:val="24"/>
          <w:szCs w:val="24"/>
          <w:lang w:eastAsia="ru-RU"/>
        </w:rPr>
        <w:t xml:space="preserve">Федеральные </w:t>
      </w:r>
      <w:r w:rsidR="00A828C4" w:rsidRPr="00297C2D">
        <w:rPr>
          <w:rFonts w:ascii="Times New Roman" w:hAnsi="Times New Roman" w:cs="Times New Roman"/>
          <w:b/>
          <w:bCs/>
          <w:sz w:val="24"/>
          <w:szCs w:val="24"/>
          <w:lang w:eastAsia="ru-RU"/>
        </w:rPr>
        <w:t>НПА</w:t>
      </w:r>
      <w:r w:rsidRPr="00297C2D">
        <w:rPr>
          <w:rFonts w:ascii="Times New Roman" w:hAnsi="Times New Roman" w:cs="Times New Roman"/>
          <w:b/>
          <w:bCs/>
          <w:sz w:val="24"/>
          <w:szCs w:val="24"/>
          <w:lang w:eastAsia="ru-RU"/>
        </w:rPr>
        <w:t>:</w:t>
      </w:r>
    </w:p>
    <w:p w14:paraId="759949B3" w14:textId="465C62B8" w:rsidR="0024698A" w:rsidRPr="00297C2D" w:rsidRDefault="0024698A"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Федеральный закон от 25.12.2008 № 273-ФЗ «О противодействии коррупции»;</w:t>
      </w:r>
    </w:p>
    <w:p w14:paraId="5891C797" w14:textId="3EBA2C9D" w:rsidR="0024698A" w:rsidRPr="00297C2D" w:rsidRDefault="0024698A"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Федеральный закон от 03.12.2012 № 230-ФЗ «О контроле за соответствием расходов лиц, замещающих государственные должности, и иных лиц их доходам»;</w:t>
      </w:r>
    </w:p>
    <w:p w14:paraId="62108699" w14:textId="4BB00E55" w:rsidR="0024698A" w:rsidRPr="00297C2D" w:rsidRDefault="0024698A"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Федеральный закон от 02.03.2007 № 25-ФЗ  «О муниципальной службе в Российской Федерации»;</w:t>
      </w:r>
    </w:p>
    <w:p w14:paraId="736DB7D1" w14:textId="49A9007A" w:rsidR="0024698A" w:rsidRPr="00297C2D" w:rsidRDefault="0024698A"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3658569A" w14:textId="55B2DBD9" w:rsidR="0024698A" w:rsidRPr="00297C2D" w:rsidRDefault="0024698A"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42C695" w14:textId="314EB92C"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Pr="00297C2D">
        <w:rPr>
          <w:rFonts w:ascii="Times New Roman" w:hAnsi="Times New Roman" w:cs="Times New Roman"/>
          <w:sz w:val="24"/>
          <w:szCs w:val="24"/>
          <w:lang w:eastAsia="ru-RU"/>
        </w:rPr>
        <w:t>;</w:t>
      </w:r>
    </w:p>
    <w:p w14:paraId="39488A82" w14:textId="38031C68"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297C2D">
        <w:rPr>
          <w:rFonts w:ascii="Times New Roman" w:hAnsi="Times New Roman" w:cs="Times New Roman"/>
          <w:sz w:val="24"/>
          <w:szCs w:val="24"/>
          <w:lang w:eastAsia="ru-RU"/>
        </w:rPr>
        <w:t>;</w:t>
      </w:r>
    </w:p>
    <w:p w14:paraId="3EF527DA" w14:textId="60E85B0B"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Федеральный закон от 17.07.2009 № 172-ФЗ «Об антикоррупционной экспертизе нормативных правовых актов и проектов нормативных правовых актов»</w:t>
      </w:r>
      <w:r w:rsidRPr="00297C2D">
        <w:rPr>
          <w:rFonts w:ascii="Times New Roman" w:hAnsi="Times New Roman" w:cs="Times New Roman"/>
          <w:sz w:val="24"/>
          <w:szCs w:val="24"/>
          <w:lang w:eastAsia="ru-RU"/>
        </w:rPr>
        <w:t>;</w:t>
      </w:r>
    </w:p>
    <w:p w14:paraId="3E717F69" w14:textId="6125BC7F"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19.05.2008 № 815 «О мерах по противодействию коррупции»</w:t>
      </w:r>
      <w:r w:rsidRPr="00297C2D">
        <w:rPr>
          <w:rFonts w:ascii="Times New Roman" w:hAnsi="Times New Roman" w:cs="Times New Roman"/>
          <w:sz w:val="24"/>
          <w:szCs w:val="24"/>
          <w:lang w:eastAsia="ru-RU"/>
        </w:rPr>
        <w:t>;</w:t>
      </w:r>
    </w:p>
    <w:p w14:paraId="5552DD91" w14:textId="43A31EE3"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297C2D">
        <w:rPr>
          <w:rFonts w:ascii="Times New Roman" w:hAnsi="Times New Roman" w:cs="Times New Roman"/>
          <w:sz w:val="24"/>
          <w:szCs w:val="24"/>
          <w:lang w:eastAsia="ru-RU"/>
        </w:rPr>
        <w:t>;</w:t>
      </w:r>
    </w:p>
    <w:p w14:paraId="670AE8D4" w14:textId="05ECE007"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297C2D">
        <w:rPr>
          <w:rFonts w:ascii="Times New Roman" w:hAnsi="Times New Roman" w:cs="Times New Roman"/>
          <w:sz w:val="24"/>
          <w:szCs w:val="24"/>
          <w:lang w:eastAsia="ru-RU"/>
        </w:rPr>
        <w:t>;</w:t>
      </w:r>
    </w:p>
    <w:p w14:paraId="29A32F38" w14:textId="00E2505F"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21.07.2010 № 925 «О мерах по реализации отдельных положений Федерального закона «О противодействии коррупции»</w:t>
      </w:r>
      <w:r w:rsidRPr="00297C2D">
        <w:rPr>
          <w:rFonts w:ascii="Times New Roman" w:hAnsi="Times New Roman" w:cs="Times New Roman"/>
          <w:sz w:val="24"/>
          <w:szCs w:val="24"/>
          <w:lang w:eastAsia="ru-RU"/>
        </w:rPr>
        <w:t>;</w:t>
      </w:r>
    </w:p>
    <w:p w14:paraId="7B42269C" w14:textId="371D7F7E"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08.07.2013 № 613 «Вопросы противодействия коррупции»</w:t>
      </w:r>
      <w:r w:rsidRPr="00297C2D">
        <w:rPr>
          <w:rFonts w:ascii="Times New Roman" w:hAnsi="Times New Roman" w:cs="Times New Roman"/>
          <w:sz w:val="24"/>
          <w:szCs w:val="24"/>
          <w:lang w:eastAsia="ru-RU"/>
        </w:rPr>
        <w:t>;</w:t>
      </w:r>
    </w:p>
    <w:p w14:paraId="33D01E04" w14:textId="05B9E659"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297C2D">
        <w:rPr>
          <w:rFonts w:ascii="Times New Roman" w:hAnsi="Times New Roman" w:cs="Times New Roman"/>
          <w:sz w:val="24"/>
          <w:szCs w:val="24"/>
          <w:lang w:eastAsia="ru-RU"/>
        </w:rPr>
        <w:t>;</w:t>
      </w:r>
    </w:p>
    <w:p w14:paraId="24276918" w14:textId="7E935F49"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lastRenderedPageBreak/>
        <w:t xml:space="preserve">- </w:t>
      </w:r>
      <w:r w:rsidR="0024698A" w:rsidRPr="00297C2D">
        <w:rPr>
          <w:rFonts w:ascii="Times New Roman" w:hAnsi="Times New Roman" w:cs="Times New Roman"/>
          <w:sz w:val="24"/>
          <w:szCs w:val="24"/>
          <w:lang w:eastAsia="ru-RU"/>
        </w:rPr>
        <w:t>Указ Президента РФ от 15.07.2015 № 364 «О мерах по совершенствованию организации деятельности в области противодействия коррупции»</w:t>
      </w:r>
      <w:r w:rsidRPr="00297C2D">
        <w:rPr>
          <w:rFonts w:ascii="Times New Roman" w:hAnsi="Times New Roman" w:cs="Times New Roman"/>
          <w:sz w:val="24"/>
          <w:szCs w:val="24"/>
          <w:lang w:eastAsia="ru-RU"/>
        </w:rPr>
        <w:t>;</w:t>
      </w:r>
    </w:p>
    <w:p w14:paraId="2F6209F5" w14:textId="176EF875"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Президента РФ от 29.06.2018 № 378 «О Национальном плане противодействия коррупции на 2018-2020 годы»</w:t>
      </w:r>
      <w:r w:rsidRPr="00297C2D">
        <w:rPr>
          <w:rFonts w:ascii="Times New Roman" w:hAnsi="Times New Roman" w:cs="Times New Roman"/>
          <w:sz w:val="24"/>
          <w:szCs w:val="24"/>
          <w:lang w:eastAsia="ru-RU"/>
        </w:rPr>
        <w:t>;</w:t>
      </w:r>
    </w:p>
    <w:p w14:paraId="5F24BB2B" w14:textId="393C31ED"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Указ Президента РФ от 16 августа 2021 г. N 478 "О Национальном плане противодействия коррупции на 2021 - 2024 годы";</w:t>
      </w:r>
    </w:p>
    <w:p w14:paraId="1F2D3F2F" w14:textId="25A2F6B7"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Постановление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297C2D">
        <w:rPr>
          <w:rFonts w:ascii="Times New Roman" w:hAnsi="Times New Roman" w:cs="Times New Roman"/>
          <w:sz w:val="24"/>
          <w:szCs w:val="24"/>
          <w:lang w:eastAsia="ru-RU"/>
        </w:rPr>
        <w:t>;</w:t>
      </w:r>
    </w:p>
    <w:p w14:paraId="43DEA0A2" w14:textId="47D9CB9D"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Постановление Правительства РФ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021B8349" w14:textId="4E839C8D"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Постановление Правительства РФ от 05.03.2018 № 228 «О реестре лиц, уволенных в связи с утратой доверия»</w:t>
      </w:r>
    </w:p>
    <w:p w14:paraId="2A19A14B" w14:textId="77777777" w:rsidR="00A828C4" w:rsidRPr="00297C2D" w:rsidRDefault="00A828C4" w:rsidP="0024698A">
      <w:pPr>
        <w:jc w:val="both"/>
        <w:rPr>
          <w:rFonts w:ascii="Times New Roman" w:hAnsi="Times New Roman" w:cs="Times New Roman"/>
          <w:sz w:val="24"/>
          <w:szCs w:val="24"/>
          <w:lang w:eastAsia="ru-RU"/>
        </w:rPr>
      </w:pPr>
    </w:p>
    <w:p w14:paraId="5227FE11" w14:textId="4FF3940D" w:rsidR="0024698A" w:rsidRPr="00297C2D" w:rsidRDefault="00A828C4" w:rsidP="0024698A">
      <w:pPr>
        <w:jc w:val="both"/>
        <w:rPr>
          <w:rFonts w:ascii="Times New Roman" w:hAnsi="Times New Roman" w:cs="Times New Roman"/>
          <w:b/>
          <w:bCs/>
          <w:sz w:val="24"/>
          <w:szCs w:val="24"/>
          <w:lang w:eastAsia="ru-RU"/>
        </w:rPr>
      </w:pPr>
      <w:r w:rsidRPr="00297C2D">
        <w:rPr>
          <w:rFonts w:ascii="Times New Roman" w:hAnsi="Times New Roman" w:cs="Times New Roman"/>
          <w:b/>
          <w:bCs/>
          <w:sz w:val="24"/>
          <w:szCs w:val="24"/>
          <w:lang w:eastAsia="ru-RU"/>
        </w:rPr>
        <w:t>НПА Удмуртской Республики:</w:t>
      </w:r>
    </w:p>
    <w:p w14:paraId="42376CD1" w14:textId="3D1C5B59"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Закон Удмуртской Республики от 20.03.2008 № 10-РЗ «О муниципальной службе в Удмуртской Республике»</w:t>
      </w:r>
      <w:r w:rsidRPr="00297C2D">
        <w:rPr>
          <w:rFonts w:ascii="Times New Roman" w:hAnsi="Times New Roman" w:cs="Times New Roman"/>
          <w:sz w:val="24"/>
          <w:szCs w:val="24"/>
          <w:lang w:eastAsia="ru-RU"/>
        </w:rPr>
        <w:t>;</w:t>
      </w:r>
    </w:p>
    <w:p w14:paraId="0333EEC3" w14:textId="3CE1CEA4"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Закон Удмуртской Республики от 20.09.2007 № 55-РЗ «О мерах по противодействию коррупционным проявлениям в Удмуртской Республике»</w:t>
      </w:r>
      <w:r w:rsidRPr="00297C2D">
        <w:rPr>
          <w:rFonts w:ascii="Times New Roman" w:hAnsi="Times New Roman" w:cs="Times New Roman"/>
          <w:sz w:val="24"/>
          <w:szCs w:val="24"/>
          <w:lang w:eastAsia="ru-RU"/>
        </w:rPr>
        <w:t>;</w:t>
      </w:r>
    </w:p>
    <w:p w14:paraId="1CF4A4D4" w14:textId="4A9AD3A6"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Закон Удмуртской Республики от 19.06.2017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sidRPr="00297C2D">
        <w:rPr>
          <w:rFonts w:ascii="Times New Roman" w:hAnsi="Times New Roman" w:cs="Times New Roman"/>
          <w:sz w:val="24"/>
          <w:szCs w:val="24"/>
          <w:lang w:eastAsia="ru-RU"/>
        </w:rPr>
        <w:t>;</w:t>
      </w:r>
    </w:p>
    <w:p w14:paraId="4CE92549" w14:textId="3E21FBB4"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Главы Удмуртской Республики от 25.06.2014 № 201  «Об утверждении Единых требований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 посвященных вопросам противодействия коррупции»</w:t>
      </w:r>
      <w:r w:rsidRPr="00297C2D">
        <w:rPr>
          <w:rFonts w:ascii="Times New Roman" w:hAnsi="Times New Roman" w:cs="Times New Roman"/>
          <w:sz w:val="24"/>
          <w:szCs w:val="24"/>
          <w:lang w:eastAsia="ru-RU"/>
        </w:rPr>
        <w:t>;</w:t>
      </w:r>
    </w:p>
    <w:p w14:paraId="18EC0C2A" w14:textId="1D81E331"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Главы Удмуртской Республики от 25.08.2015 № 176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w:t>
      </w:r>
      <w:r w:rsidRPr="00297C2D">
        <w:rPr>
          <w:rFonts w:ascii="Times New Roman" w:hAnsi="Times New Roman" w:cs="Times New Roman"/>
          <w:sz w:val="24"/>
          <w:szCs w:val="24"/>
          <w:lang w:eastAsia="ru-RU"/>
        </w:rPr>
        <w:t>;</w:t>
      </w:r>
    </w:p>
    <w:p w14:paraId="11054128" w14:textId="6CBBB98B"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lastRenderedPageBreak/>
        <w:t xml:space="preserve">- </w:t>
      </w:r>
      <w:r w:rsidR="0024698A" w:rsidRPr="00297C2D">
        <w:rPr>
          <w:rFonts w:ascii="Times New Roman" w:hAnsi="Times New Roman" w:cs="Times New Roman"/>
          <w:sz w:val="24"/>
          <w:szCs w:val="24"/>
          <w:lang w:eastAsia="ru-RU"/>
        </w:rPr>
        <w:t>Указ Главы Удмуртской Республики от 19.06.2015 № 124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297C2D">
        <w:rPr>
          <w:rFonts w:ascii="Times New Roman" w:hAnsi="Times New Roman" w:cs="Times New Roman"/>
          <w:sz w:val="24"/>
          <w:szCs w:val="24"/>
          <w:lang w:eastAsia="ru-RU"/>
        </w:rPr>
        <w:t>;</w:t>
      </w:r>
    </w:p>
    <w:p w14:paraId="74F64AAC" w14:textId="5413BB78"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Главы Удмуртской Республики от 13.11.2015 № 219 «О Комиссии по координации работы по противодействию коррупции в Удмуртской Республике»</w:t>
      </w:r>
      <w:r w:rsidRPr="00297C2D">
        <w:rPr>
          <w:rFonts w:ascii="Times New Roman" w:hAnsi="Times New Roman" w:cs="Times New Roman"/>
          <w:sz w:val="24"/>
          <w:szCs w:val="24"/>
          <w:lang w:eastAsia="ru-RU"/>
        </w:rPr>
        <w:t>;</w:t>
      </w:r>
    </w:p>
    <w:p w14:paraId="1633A143" w14:textId="1074C044" w:rsidR="0024698A" w:rsidRPr="00297C2D" w:rsidRDefault="00A828C4"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Главы Удмуртской Республики от 03.03.2016 № 43 «О Положении об Управлении по вопросам противодействия коррупции Администрации Главы и Правительства Удмуртской Республики»</w:t>
      </w:r>
      <w:r w:rsidR="00C15C10" w:rsidRPr="00297C2D">
        <w:rPr>
          <w:rFonts w:ascii="Times New Roman" w:hAnsi="Times New Roman" w:cs="Times New Roman"/>
          <w:sz w:val="24"/>
          <w:szCs w:val="24"/>
          <w:lang w:eastAsia="ru-RU"/>
        </w:rPr>
        <w:t>;</w:t>
      </w:r>
    </w:p>
    <w:p w14:paraId="7E1F92E1" w14:textId="3185E55E"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Указ Главы Удмуртской Республики от 04.07.2018 № 136 «О мерах по реализации отдельных положений Закона Удмуртской Республики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sidRPr="00297C2D">
        <w:rPr>
          <w:rFonts w:ascii="Times New Roman" w:hAnsi="Times New Roman" w:cs="Times New Roman"/>
          <w:sz w:val="24"/>
          <w:szCs w:val="24"/>
          <w:lang w:eastAsia="ru-RU"/>
        </w:rPr>
        <w:t>;</w:t>
      </w:r>
    </w:p>
    <w:p w14:paraId="2C5D3E17" w14:textId="3D25CD13"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Распоряжение Главы Удмуртской Республики от 30.06.2016 № 283-РГ «О порядке проведения антикоррупционного мониторинга»</w:t>
      </w:r>
    </w:p>
    <w:p w14:paraId="49A8354F" w14:textId="678C8EA5"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Распоряжение Правительства Удмуртской Республики от 11.04.2018 №406-р «О мерах по реализации постановления Правительства Российской Федерации от 5 марта 2018 года № 228 «О реестре лиц, уволенных в связи с утратой доверия»</w:t>
      </w:r>
    </w:p>
    <w:p w14:paraId="16493878" w14:textId="77777777" w:rsidR="00C15C10" w:rsidRPr="00297C2D" w:rsidRDefault="00C15C10" w:rsidP="0024698A">
      <w:pPr>
        <w:jc w:val="both"/>
        <w:rPr>
          <w:rFonts w:ascii="Times New Roman" w:hAnsi="Times New Roman" w:cs="Times New Roman"/>
          <w:sz w:val="24"/>
          <w:szCs w:val="24"/>
          <w:lang w:eastAsia="ru-RU"/>
        </w:rPr>
      </w:pPr>
    </w:p>
    <w:p w14:paraId="638F228F" w14:textId="3203C74E" w:rsidR="0024698A" w:rsidRPr="00297C2D" w:rsidRDefault="00C15C10" w:rsidP="0024698A">
      <w:pPr>
        <w:jc w:val="both"/>
        <w:rPr>
          <w:rFonts w:ascii="Times New Roman" w:hAnsi="Times New Roman" w:cs="Times New Roman"/>
          <w:b/>
          <w:bCs/>
          <w:sz w:val="24"/>
          <w:szCs w:val="24"/>
          <w:lang w:eastAsia="ru-RU"/>
        </w:rPr>
      </w:pPr>
      <w:r w:rsidRPr="00297C2D">
        <w:rPr>
          <w:rFonts w:ascii="Times New Roman" w:hAnsi="Times New Roman" w:cs="Times New Roman"/>
          <w:b/>
          <w:bCs/>
          <w:sz w:val="24"/>
          <w:szCs w:val="24"/>
          <w:lang w:eastAsia="ru-RU"/>
        </w:rPr>
        <w:t xml:space="preserve">НПА </w:t>
      </w:r>
      <w:r w:rsidR="0024698A" w:rsidRPr="00297C2D">
        <w:rPr>
          <w:rFonts w:ascii="Times New Roman" w:hAnsi="Times New Roman" w:cs="Times New Roman"/>
          <w:b/>
          <w:bCs/>
          <w:sz w:val="24"/>
          <w:szCs w:val="24"/>
          <w:lang w:eastAsia="ru-RU"/>
        </w:rPr>
        <w:t>Администрации Алнашского района</w:t>
      </w:r>
    </w:p>
    <w:p w14:paraId="43AD0828" w14:textId="25D5B7BE"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внесении изменений в план по противодействию коррупции в Администрации Алнашского района на 2021 год (Приложение План мероприятий по противодействию коррупции в Администрации Алнашского района на 2021 год)</w:t>
      </w:r>
      <w:r w:rsidRPr="00297C2D">
        <w:rPr>
          <w:rFonts w:ascii="Times New Roman" w:hAnsi="Times New Roman" w:cs="Times New Roman"/>
          <w:sz w:val="24"/>
          <w:szCs w:val="24"/>
          <w:lang w:eastAsia="ru-RU"/>
        </w:rPr>
        <w:t>;</w:t>
      </w:r>
    </w:p>
    <w:p w14:paraId="26BB1090" w14:textId="6A3E7770"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Порядок разрешения представителем нанимателя (работодателем) муниципальному служащему Администрации Алнашского района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r w:rsidRPr="00297C2D">
        <w:rPr>
          <w:rFonts w:ascii="Times New Roman" w:hAnsi="Times New Roman" w:cs="Times New Roman"/>
          <w:sz w:val="24"/>
          <w:szCs w:val="24"/>
          <w:lang w:eastAsia="ru-RU"/>
        </w:rPr>
        <w:t>;</w:t>
      </w:r>
    </w:p>
    <w:p w14:paraId="143DEDFB" w14:textId="32C5116F"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w:t>
      </w:r>
      <w:r w:rsidR="0024698A" w:rsidRPr="00297C2D">
        <w:rPr>
          <w:rFonts w:ascii="Times New Roman" w:hAnsi="Times New Roman" w:cs="Times New Roman"/>
          <w:sz w:val="24"/>
          <w:szCs w:val="24"/>
          <w:lang w:eastAsia="ru-RU"/>
        </w:rPr>
        <w:t xml:space="preserve"> Об утверждении Положения о порядке принятия лицами, замещающими отдельные должности муниципальной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sidRPr="00297C2D">
        <w:rPr>
          <w:rFonts w:ascii="Times New Roman" w:hAnsi="Times New Roman" w:cs="Times New Roman"/>
          <w:sz w:val="24"/>
          <w:szCs w:val="24"/>
          <w:lang w:eastAsia="ru-RU"/>
        </w:rPr>
        <w:t>;</w:t>
      </w:r>
    </w:p>
    <w:p w14:paraId="26DF69BD" w14:textId="5A4B320A"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w:t>
      </w:r>
      <w:r w:rsidR="0024698A" w:rsidRPr="00297C2D">
        <w:rPr>
          <w:rFonts w:ascii="Times New Roman" w:hAnsi="Times New Roman" w:cs="Times New Roman"/>
          <w:sz w:val="24"/>
          <w:szCs w:val="24"/>
          <w:lang w:eastAsia="ru-RU"/>
        </w:rPr>
        <w:t xml:space="preserve"> Об утверждении Положения о порядке сообщения лицами, замещающими должности муниципальной службы в органах местного самоуправления муниципального образования «Алнашский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97C2D">
        <w:rPr>
          <w:rFonts w:ascii="Times New Roman" w:hAnsi="Times New Roman" w:cs="Times New Roman"/>
          <w:sz w:val="24"/>
          <w:szCs w:val="24"/>
          <w:lang w:eastAsia="ru-RU"/>
        </w:rPr>
        <w:t>;</w:t>
      </w:r>
    </w:p>
    <w:p w14:paraId="671EA089" w14:textId="4FCF5AB8"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Порядке уведомления муниципальными служащими Администрации Алнашского района представителя нанимателя о намерении выполнять иную оплачиваемую работу (о выполнении иной оплачиваемой работы)</w:t>
      </w:r>
      <w:r w:rsidRPr="00297C2D">
        <w:rPr>
          <w:rFonts w:ascii="Times New Roman" w:hAnsi="Times New Roman" w:cs="Times New Roman"/>
          <w:sz w:val="24"/>
          <w:szCs w:val="24"/>
          <w:lang w:eastAsia="ru-RU"/>
        </w:rPr>
        <w:t>;</w:t>
      </w:r>
    </w:p>
    <w:p w14:paraId="5C01A62E" w14:textId="062CBC76"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 xml:space="preserve">Об утверждении порядка уведомления гражданином, замещавшим должность муниципальной службы, комиссии по соблюдению требований к служебному поведению </w:t>
      </w:r>
      <w:r w:rsidR="0024698A" w:rsidRPr="00297C2D">
        <w:rPr>
          <w:rFonts w:ascii="Times New Roman" w:hAnsi="Times New Roman" w:cs="Times New Roman"/>
          <w:sz w:val="24"/>
          <w:szCs w:val="24"/>
          <w:lang w:eastAsia="ru-RU"/>
        </w:rPr>
        <w:lastRenderedPageBreak/>
        <w:t>муниципальных служащих и урегулированию конфликта интересов, если в течение двух лет со дня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на условиях гражданско-правового договора, если отдельные функции муниципального управления данной организацией входили в его должностные (служебные) обязанности</w:t>
      </w:r>
      <w:r w:rsidRPr="00297C2D">
        <w:rPr>
          <w:rFonts w:ascii="Times New Roman" w:hAnsi="Times New Roman" w:cs="Times New Roman"/>
          <w:sz w:val="24"/>
          <w:szCs w:val="24"/>
          <w:lang w:eastAsia="ru-RU"/>
        </w:rPr>
        <w:t>;</w:t>
      </w:r>
    </w:p>
    <w:p w14:paraId="46511B9C" w14:textId="4715DC16"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Порядке проведения антикоррупционного мониторинга</w:t>
      </w:r>
      <w:r w:rsidRPr="00297C2D">
        <w:rPr>
          <w:rFonts w:ascii="Times New Roman" w:hAnsi="Times New Roman" w:cs="Times New Roman"/>
          <w:sz w:val="24"/>
          <w:szCs w:val="24"/>
          <w:lang w:eastAsia="ru-RU"/>
        </w:rPr>
        <w:t>;</w:t>
      </w:r>
    </w:p>
    <w:p w14:paraId="309D14E7" w14:textId="2CA91CFF"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порядке представления гражданином, претендующим на замещение должности муниципальной службы в Администрации Алнашского района, муниципальным служащим Администрации Алнашского района сведений о доходах, об имуществе и обязательствах имущественного характера членов своей семьи</w:t>
      </w:r>
      <w:r w:rsidRPr="00297C2D">
        <w:rPr>
          <w:rFonts w:ascii="Times New Roman" w:hAnsi="Times New Roman" w:cs="Times New Roman"/>
          <w:sz w:val="24"/>
          <w:szCs w:val="24"/>
          <w:lang w:eastAsia="ru-RU"/>
        </w:rPr>
        <w:t>;</w:t>
      </w:r>
    </w:p>
    <w:p w14:paraId="12B29B1D" w14:textId="12D1A80A"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проверке достоверности и полноты сведений, представляемых гражданами, претендующими на замещение должностей муниципальной службы в Администрации Алнашского района, муниципальными служащими Администрации Алнашского района, и соблюдения муниципальными служащими Администрации Алнашского района требований к служебному поведению</w:t>
      </w:r>
      <w:r w:rsidRPr="00297C2D">
        <w:rPr>
          <w:rFonts w:ascii="Times New Roman" w:hAnsi="Times New Roman" w:cs="Times New Roman"/>
          <w:sz w:val="24"/>
          <w:szCs w:val="24"/>
          <w:lang w:eastAsia="ru-RU"/>
        </w:rPr>
        <w:t>;</w:t>
      </w:r>
    </w:p>
    <w:p w14:paraId="68F561FA" w14:textId="46C8143A"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порядка уведомления представителя нанимателя о фактах обращения в целях склонения муниципального служащего Администрации Алнашского района к совершению коррупционных правонарушений</w:t>
      </w:r>
      <w:r w:rsidRPr="00297C2D">
        <w:rPr>
          <w:rFonts w:ascii="Times New Roman" w:hAnsi="Times New Roman" w:cs="Times New Roman"/>
          <w:sz w:val="24"/>
          <w:szCs w:val="24"/>
          <w:lang w:eastAsia="ru-RU"/>
        </w:rPr>
        <w:t>;</w:t>
      </w:r>
    </w:p>
    <w:p w14:paraId="28BCA7BC" w14:textId="04BCD79B"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Порядка применения к муниципальным служащим взысканий за совершение коррупционных правонарушений</w:t>
      </w:r>
      <w:r w:rsidRPr="00297C2D">
        <w:rPr>
          <w:rFonts w:ascii="Times New Roman" w:hAnsi="Times New Roman" w:cs="Times New Roman"/>
          <w:sz w:val="24"/>
          <w:szCs w:val="24"/>
          <w:lang w:eastAsia="ru-RU"/>
        </w:rPr>
        <w:t>;</w:t>
      </w:r>
    </w:p>
    <w:p w14:paraId="687BB10F" w14:textId="7AD49EEA"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некоторых мерах по реализации Федерального закона «О контроле за соответствием расходов лиц, замещающих муниципальные должности,</w:t>
      </w: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и иных лиц их доходам»</w:t>
      </w:r>
      <w:r w:rsidRPr="00297C2D">
        <w:rPr>
          <w:rFonts w:ascii="Times New Roman" w:hAnsi="Times New Roman" w:cs="Times New Roman"/>
          <w:sz w:val="24"/>
          <w:szCs w:val="24"/>
          <w:lang w:eastAsia="ru-RU"/>
        </w:rPr>
        <w:t>;</w:t>
      </w:r>
    </w:p>
    <w:p w14:paraId="6C447D83" w14:textId="49E1689A"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Типовой инструкции для сотрудников и посетителей Администрации Алнашского района о поведении в ситуациях, представляющих коррупционную опасность</w:t>
      </w:r>
      <w:r w:rsidRPr="00297C2D">
        <w:rPr>
          <w:rFonts w:ascii="Times New Roman" w:hAnsi="Times New Roman" w:cs="Times New Roman"/>
          <w:sz w:val="24"/>
          <w:szCs w:val="24"/>
          <w:lang w:eastAsia="ru-RU"/>
        </w:rPr>
        <w:t>;</w:t>
      </w:r>
    </w:p>
    <w:p w14:paraId="1A900E77" w14:textId="4FFAB3C3"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порядке представления лицом, поступающим на должность руководителя муниципального учреждения Алнашского района, а также руководителем муниципального учреждения Алнашского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2387B915" w14:textId="66F520E4"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297C2D">
        <w:rPr>
          <w:rFonts w:ascii="Times New Roman" w:hAnsi="Times New Roman" w:cs="Times New Roman"/>
          <w:sz w:val="24"/>
          <w:szCs w:val="24"/>
          <w:lang w:eastAsia="ru-RU"/>
        </w:rPr>
        <w:t>;</w:t>
      </w:r>
    </w:p>
    <w:p w14:paraId="28D429E8" w14:textId="56AC2DD2"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Перечне должностей муниципальной службы,</w:t>
      </w: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w:t>
      </w:r>
      <w:r w:rsidRPr="00297C2D">
        <w:rPr>
          <w:rFonts w:ascii="Times New Roman" w:hAnsi="Times New Roman" w:cs="Times New Roman"/>
          <w:sz w:val="24"/>
          <w:szCs w:val="24"/>
          <w:lang w:eastAsia="ru-RU"/>
        </w:rPr>
        <w:t>;</w:t>
      </w:r>
    </w:p>
    <w:p w14:paraId="6E58637F" w14:textId="22BD4F19"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Положения о порядке проверки соблюдения гражданином, замещавшим должность муниципальной службы, включенную в соответствующий перечень,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w:t>
      </w:r>
      <w:r w:rsidRPr="00297C2D">
        <w:rPr>
          <w:rFonts w:ascii="Times New Roman" w:hAnsi="Times New Roman" w:cs="Times New Roman"/>
          <w:sz w:val="24"/>
          <w:szCs w:val="24"/>
          <w:lang w:eastAsia="ru-RU"/>
        </w:rPr>
        <w:t>;</w:t>
      </w:r>
    </w:p>
    <w:p w14:paraId="4FEE0482" w14:textId="56437B2B"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lastRenderedPageBreak/>
        <w:t xml:space="preserve">- </w:t>
      </w:r>
      <w:r w:rsidR="0024698A" w:rsidRPr="00297C2D">
        <w:rPr>
          <w:rFonts w:ascii="Times New Roman" w:hAnsi="Times New Roman" w:cs="Times New Roman"/>
          <w:sz w:val="24"/>
          <w:szCs w:val="24"/>
          <w:lang w:eastAsia="ru-RU"/>
        </w:rPr>
        <w:t>Об утверждении порядка проведения антикоррупционной экспертизы нормативных правовых актов и их проектов</w:t>
      </w:r>
      <w:r w:rsidRPr="00297C2D">
        <w:rPr>
          <w:rFonts w:ascii="Times New Roman" w:hAnsi="Times New Roman" w:cs="Times New Roman"/>
          <w:sz w:val="24"/>
          <w:szCs w:val="24"/>
          <w:lang w:eastAsia="ru-RU"/>
        </w:rPr>
        <w:t>;</w:t>
      </w:r>
    </w:p>
    <w:p w14:paraId="792FD55A" w14:textId="2B4A2393"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Порядке размещения сведений о доходах, об имуществе и обязательствах имущественного характера муниципальных служащих администрации Алнашского района и членов их семей на официальном сайте Алнашского района и предоставления этих сведений общероссийским, республиканским и местным средствам массовой информации для опубликования</w:t>
      </w:r>
      <w:r w:rsidRPr="00297C2D">
        <w:rPr>
          <w:rFonts w:ascii="Times New Roman" w:hAnsi="Times New Roman" w:cs="Times New Roman"/>
          <w:sz w:val="24"/>
          <w:szCs w:val="24"/>
          <w:lang w:eastAsia="ru-RU"/>
        </w:rPr>
        <w:t>;</w:t>
      </w:r>
    </w:p>
    <w:p w14:paraId="3B18CDA4" w14:textId="0229CCD8" w:rsidR="0024698A" w:rsidRPr="00297C2D" w:rsidRDefault="00C15C10"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проверке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и руководителем муниципального учреждения</w:t>
      </w:r>
      <w:r w:rsidR="00297C2D" w:rsidRPr="00297C2D">
        <w:rPr>
          <w:rFonts w:ascii="Times New Roman" w:hAnsi="Times New Roman" w:cs="Times New Roman"/>
          <w:sz w:val="24"/>
          <w:szCs w:val="24"/>
          <w:lang w:eastAsia="ru-RU"/>
        </w:rPr>
        <w:t>;</w:t>
      </w:r>
    </w:p>
    <w:p w14:paraId="4195CE71" w14:textId="2CFD9C37" w:rsidR="0024698A" w:rsidRPr="00297C2D" w:rsidRDefault="00297C2D"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 мерах по реализации отдельных положений Федерального закона «О противодействии коррупции»</w:t>
      </w:r>
      <w:r w:rsidRPr="00297C2D">
        <w:rPr>
          <w:rFonts w:ascii="Times New Roman" w:hAnsi="Times New Roman" w:cs="Times New Roman"/>
          <w:sz w:val="24"/>
          <w:szCs w:val="24"/>
          <w:lang w:eastAsia="ru-RU"/>
        </w:rPr>
        <w:t>;</w:t>
      </w:r>
    </w:p>
    <w:p w14:paraId="2B1D91EE" w14:textId="0EBCBF7B" w:rsidR="0024698A" w:rsidRPr="00297C2D" w:rsidRDefault="00297C2D"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Перечня должностей муниципальной службы Администрации Алнашского района, структурных подразделений, наделенных статусом юридического лица, замещение которых связано с коррупционными рисками</w:t>
      </w:r>
      <w:r w:rsidRPr="00297C2D">
        <w:rPr>
          <w:rFonts w:ascii="Times New Roman" w:hAnsi="Times New Roman" w:cs="Times New Roman"/>
          <w:sz w:val="24"/>
          <w:szCs w:val="24"/>
          <w:lang w:eastAsia="ru-RU"/>
        </w:rPr>
        <w:t>;</w:t>
      </w:r>
    </w:p>
    <w:p w14:paraId="287418E0" w14:textId="6B9D4DAF" w:rsidR="0024698A" w:rsidRPr="00297C2D" w:rsidRDefault="00297C2D"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Кодекс этики и служебного поведения  муниципальных  служащих Администрации муниципального образования «Алнашский район»</w:t>
      </w:r>
      <w:r w:rsidRPr="00297C2D">
        <w:rPr>
          <w:rFonts w:ascii="Times New Roman" w:hAnsi="Times New Roman" w:cs="Times New Roman"/>
          <w:sz w:val="24"/>
          <w:szCs w:val="24"/>
          <w:lang w:eastAsia="ru-RU"/>
        </w:rPr>
        <w:t>;</w:t>
      </w:r>
    </w:p>
    <w:p w14:paraId="08EB12CF" w14:textId="18C905B8" w:rsidR="0024698A" w:rsidRPr="00297C2D" w:rsidRDefault="00297C2D"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Положения о порядке сообщения лицами, замещающими должности муниципальной службы в органах местного самоуправления муниципального образования «Алнашский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97C2D">
        <w:rPr>
          <w:rFonts w:ascii="Times New Roman" w:hAnsi="Times New Roman" w:cs="Times New Roman"/>
          <w:sz w:val="24"/>
          <w:szCs w:val="24"/>
          <w:lang w:eastAsia="ru-RU"/>
        </w:rPr>
        <w:t>;</w:t>
      </w:r>
    </w:p>
    <w:p w14:paraId="1A01B86F" w14:textId="4F49ED59" w:rsidR="0024698A" w:rsidRPr="00297C2D" w:rsidRDefault="00297C2D"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xml:space="preserve">- </w:t>
      </w:r>
      <w:r w:rsidR="0024698A" w:rsidRPr="00297C2D">
        <w:rPr>
          <w:rFonts w:ascii="Times New Roman" w:hAnsi="Times New Roman" w:cs="Times New Roman"/>
          <w:sz w:val="24"/>
          <w:szCs w:val="24"/>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"Алнашский район"</w:t>
      </w:r>
      <w:r w:rsidRPr="00297C2D">
        <w:rPr>
          <w:rFonts w:ascii="Times New Roman" w:hAnsi="Times New Roman" w:cs="Times New Roman"/>
          <w:sz w:val="24"/>
          <w:szCs w:val="24"/>
          <w:lang w:eastAsia="ru-RU"/>
        </w:rPr>
        <w:t>;</w:t>
      </w:r>
    </w:p>
    <w:p w14:paraId="65723E6D" w14:textId="49DFC635" w:rsidR="00B07A69" w:rsidRPr="00297C2D" w:rsidRDefault="00297C2D" w:rsidP="0024698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 О к</w:t>
      </w:r>
      <w:r w:rsidR="00B07A69" w:rsidRPr="00297C2D">
        <w:rPr>
          <w:rFonts w:ascii="Times New Roman" w:hAnsi="Times New Roman" w:cs="Times New Roman"/>
          <w:sz w:val="24"/>
          <w:szCs w:val="24"/>
          <w:lang w:eastAsia="ru-RU"/>
        </w:rPr>
        <w:t>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 Алнашский район".</w:t>
      </w:r>
    </w:p>
    <w:p w14:paraId="4733FA66" w14:textId="682536C0" w:rsidR="00136B99" w:rsidRPr="00297C2D" w:rsidRDefault="00136B99" w:rsidP="00136B99">
      <w:pPr>
        <w:jc w:val="center"/>
        <w:rPr>
          <w:rFonts w:ascii="Times New Roman" w:hAnsi="Times New Roman" w:cs="Times New Roman"/>
          <w:sz w:val="24"/>
          <w:szCs w:val="24"/>
          <w:lang w:eastAsia="ru-RU"/>
        </w:rPr>
      </w:pPr>
    </w:p>
    <w:p w14:paraId="76B2581C" w14:textId="2EE83134" w:rsidR="00297C2D" w:rsidRPr="001335A0" w:rsidRDefault="00297C2D" w:rsidP="00297C2D">
      <w:pPr>
        <w:jc w:val="both"/>
        <w:rPr>
          <w:rFonts w:ascii="Times New Roman" w:hAnsi="Times New Roman" w:cs="Times New Roman"/>
          <w:b/>
          <w:bCs/>
          <w:sz w:val="24"/>
          <w:szCs w:val="24"/>
          <w:lang w:eastAsia="ru-RU"/>
        </w:rPr>
      </w:pPr>
      <w:r w:rsidRPr="001335A0">
        <w:rPr>
          <w:rFonts w:ascii="Times New Roman" w:hAnsi="Times New Roman" w:cs="Times New Roman"/>
          <w:b/>
          <w:bCs/>
          <w:sz w:val="24"/>
          <w:szCs w:val="24"/>
          <w:lang w:eastAsia="ru-RU"/>
        </w:rPr>
        <w:tab/>
        <w:t>В соответствии с Планом мероприятий по противодействию коррупции в Администрации Алнашского района на 2021 год был</w:t>
      </w:r>
      <w:r w:rsidR="001335A0">
        <w:rPr>
          <w:rFonts w:ascii="Times New Roman" w:hAnsi="Times New Roman" w:cs="Times New Roman"/>
          <w:b/>
          <w:bCs/>
          <w:sz w:val="24"/>
          <w:szCs w:val="24"/>
          <w:lang w:eastAsia="ru-RU"/>
        </w:rPr>
        <w:t>о</w:t>
      </w:r>
      <w:r w:rsidRPr="001335A0">
        <w:rPr>
          <w:rFonts w:ascii="Times New Roman" w:hAnsi="Times New Roman" w:cs="Times New Roman"/>
          <w:b/>
          <w:bCs/>
          <w:sz w:val="24"/>
          <w:szCs w:val="24"/>
          <w:lang w:eastAsia="ru-RU"/>
        </w:rPr>
        <w:t xml:space="preserve"> осуществлено следующее:</w:t>
      </w:r>
    </w:p>
    <w:p w14:paraId="1D7D93E0" w14:textId="50930F15" w:rsidR="00297C2D" w:rsidRPr="00297C2D" w:rsidRDefault="001D6C7F" w:rsidP="001D6C7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Подготовка и представление в Управление по противодействию коррупции Администрации Главы и Правительства Удмуртской Республики сведений о ходе реализации мер по противодействию коррупции</w:t>
      </w:r>
      <w:r>
        <w:rPr>
          <w:rFonts w:ascii="Times New Roman" w:hAnsi="Times New Roman" w:cs="Times New Roman"/>
          <w:sz w:val="24"/>
          <w:szCs w:val="24"/>
          <w:lang w:eastAsia="ru-RU"/>
        </w:rPr>
        <w:t xml:space="preserve"> – представление ежеквартального мониторинга </w:t>
      </w:r>
      <w:r w:rsidRPr="001D6C7F">
        <w:rPr>
          <w:rFonts w:ascii="Times New Roman" w:hAnsi="Times New Roman" w:cs="Times New Roman"/>
          <w:sz w:val="24"/>
          <w:szCs w:val="24"/>
          <w:lang w:eastAsia="ru-RU"/>
        </w:rPr>
        <w:t xml:space="preserve">о ходе реализации мер по противодействию коррупции </w:t>
      </w:r>
      <w:r w:rsidR="001335A0">
        <w:rPr>
          <w:rFonts w:ascii="Times New Roman" w:hAnsi="Times New Roman" w:cs="Times New Roman"/>
          <w:sz w:val="24"/>
          <w:szCs w:val="24"/>
          <w:lang w:eastAsia="ru-RU"/>
        </w:rPr>
        <w:t>в</w:t>
      </w:r>
      <w:r w:rsidRPr="001D6C7F">
        <w:rPr>
          <w:rFonts w:ascii="Times New Roman" w:hAnsi="Times New Roman" w:cs="Times New Roman"/>
          <w:sz w:val="24"/>
          <w:szCs w:val="24"/>
          <w:lang w:eastAsia="ru-RU"/>
        </w:rPr>
        <w:t xml:space="preserve"> органах местного самоуправления</w:t>
      </w:r>
      <w:r>
        <w:rPr>
          <w:rFonts w:ascii="Times New Roman" w:hAnsi="Times New Roman" w:cs="Times New Roman"/>
          <w:sz w:val="24"/>
          <w:szCs w:val="24"/>
          <w:lang w:eastAsia="ru-RU"/>
        </w:rPr>
        <w:t>;</w:t>
      </w:r>
    </w:p>
    <w:p w14:paraId="759EC4A6" w14:textId="2546B36B" w:rsidR="00297C2D" w:rsidRPr="00297C2D" w:rsidRDefault="001D6C7F"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 xml:space="preserve">Организация своевременного приема, проверки правильности и полноты заполнения справок о своих доходах (расходах), об имуществе и обязательствах имущественного характера муниципальными служащими, а также о доходах (расходах), об имуществе и обязательствах имущественного характера своих супруги (супруга) и несовершеннолетних детей </w:t>
      </w:r>
      <w:r>
        <w:rPr>
          <w:rFonts w:ascii="Times New Roman" w:hAnsi="Times New Roman" w:cs="Times New Roman"/>
          <w:sz w:val="24"/>
          <w:szCs w:val="24"/>
          <w:lang w:eastAsia="ru-RU"/>
        </w:rPr>
        <w:t>– принято справок о доходах</w:t>
      </w:r>
      <w:r w:rsidR="001335A0">
        <w:rPr>
          <w:rFonts w:ascii="Times New Roman" w:hAnsi="Times New Roman" w:cs="Times New Roman"/>
          <w:sz w:val="24"/>
          <w:szCs w:val="24"/>
          <w:lang w:eastAsia="ru-RU"/>
        </w:rPr>
        <w:t xml:space="preserve"> и имуществе</w:t>
      </w:r>
      <w:r>
        <w:rPr>
          <w:rFonts w:ascii="Times New Roman" w:hAnsi="Times New Roman" w:cs="Times New Roman"/>
          <w:sz w:val="24"/>
          <w:szCs w:val="24"/>
          <w:lang w:eastAsia="ru-RU"/>
        </w:rPr>
        <w:t xml:space="preserve"> у 68 муниципальных служащих</w:t>
      </w:r>
      <w:r w:rsidR="00B31B71">
        <w:rPr>
          <w:rFonts w:ascii="Times New Roman" w:hAnsi="Times New Roman" w:cs="Times New Roman"/>
          <w:sz w:val="24"/>
          <w:szCs w:val="24"/>
          <w:lang w:eastAsia="ru-RU"/>
        </w:rPr>
        <w:t>;</w:t>
      </w:r>
    </w:p>
    <w:p w14:paraId="66EB110F" w14:textId="3F71B898" w:rsidR="00297C2D" w:rsidRPr="00297C2D" w:rsidRDefault="001D6C7F"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297C2D" w:rsidRPr="00297C2D">
        <w:rPr>
          <w:rFonts w:ascii="Times New Roman" w:hAnsi="Times New Roman" w:cs="Times New Roman"/>
          <w:sz w:val="24"/>
          <w:szCs w:val="24"/>
          <w:lang w:eastAsia="ru-RU"/>
        </w:rPr>
        <w:t>Организация подготовки и размещения на официальном интернет- сайте Алнашского района сведений о доходах (расходах), об имуществе и обязательствах имущественного характера муниципальных служащих и членов семьи</w:t>
      </w:r>
      <w:r>
        <w:rPr>
          <w:rFonts w:ascii="Times New Roman" w:hAnsi="Times New Roman" w:cs="Times New Roman"/>
          <w:sz w:val="24"/>
          <w:szCs w:val="24"/>
          <w:lang w:eastAsia="ru-RU"/>
        </w:rPr>
        <w:t xml:space="preserve"> – все сведения размещены</w:t>
      </w:r>
      <w:r w:rsidR="00B31B71">
        <w:rPr>
          <w:rFonts w:ascii="Times New Roman" w:hAnsi="Times New Roman" w:cs="Times New Roman"/>
          <w:sz w:val="24"/>
          <w:szCs w:val="24"/>
          <w:lang w:eastAsia="ru-RU"/>
        </w:rPr>
        <w:t>;</w:t>
      </w:r>
    </w:p>
    <w:p w14:paraId="62FA56EC" w14:textId="345EC876" w:rsidR="00297C2D" w:rsidRPr="00297C2D" w:rsidRDefault="001D6C7F"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Осуществление в порядке, установленном действующим законодательством, проверки достоверности сведений о доходах граждан, претендующих на замещение должности муниципальной службы</w:t>
      </w:r>
      <w:r>
        <w:rPr>
          <w:rFonts w:ascii="Times New Roman" w:hAnsi="Times New Roman" w:cs="Times New Roman"/>
          <w:sz w:val="24"/>
          <w:szCs w:val="24"/>
          <w:lang w:eastAsia="ru-RU"/>
        </w:rPr>
        <w:t xml:space="preserve"> – проведено проверок в отношении 2 претендентов</w:t>
      </w:r>
      <w:r w:rsidR="00B31B71">
        <w:rPr>
          <w:rFonts w:ascii="Times New Roman" w:hAnsi="Times New Roman" w:cs="Times New Roman"/>
          <w:sz w:val="24"/>
          <w:szCs w:val="24"/>
          <w:lang w:eastAsia="ru-RU"/>
        </w:rPr>
        <w:t>;</w:t>
      </w:r>
    </w:p>
    <w:p w14:paraId="38E579D8" w14:textId="038FB65B"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Проведение проверки на предмет соблюдения муниципальными служащими ограничений, запретов, связанных с муниципальной службой и требований к служебному поведению</w:t>
      </w:r>
      <w:r>
        <w:rPr>
          <w:rFonts w:ascii="Times New Roman" w:hAnsi="Times New Roman" w:cs="Times New Roman"/>
          <w:sz w:val="24"/>
          <w:szCs w:val="24"/>
          <w:lang w:eastAsia="ru-RU"/>
        </w:rPr>
        <w:t xml:space="preserve"> – информации не поступало, проверки не осуществлялись;</w:t>
      </w:r>
    </w:p>
    <w:p w14:paraId="568032B4" w14:textId="08C37C49"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Информирование и консультирование муниципальных служащих Администрации по вопросам соблюдения действующего законодательства о муниципальной службе и о противодействии коррупции</w:t>
      </w:r>
      <w:r>
        <w:rPr>
          <w:rFonts w:ascii="Times New Roman" w:hAnsi="Times New Roman" w:cs="Times New Roman"/>
          <w:sz w:val="24"/>
          <w:szCs w:val="24"/>
          <w:lang w:eastAsia="ru-RU"/>
        </w:rPr>
        <w:t xml:space="preserve"> – проводилось в течение года на аппаратных совещаниях, при лично</w:t>
      </w:r>
      <w:r w:rsidR="001335A0">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приеме;</w:t>
      </w:r>
    </w:p>
    <w:p w14:paraId="3EAA3B08" w14:textId="0CB6C086"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Прием и регистрация уведомлений муниципальных служащих о намерении выполнять иную оплачиваемую работу</w:t>
      </w:r>
      <w:r>
        <w:rPr>
          <w:rFonts w:ascii="Times New Roman" w:hAnsi="Times New Roman" w:cs="Times New Roman"/>
          <w:sz w:val="24"/>
          <w:szCs w:val="24"/>
          <w:lang w:eastAsia="ru-RU"/>
        </w:rPr>
        <w:t xml:space="preserve"> – принято 16 уведомлений, проанализировано, нарушений ограничений не выявлено;</w:t>
      </w:r>
    </w:p>
    <w:p w14:paraId="23A764BF" w14:textId="12BB7A2A"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Проведение проверки сведений, представляемых гражданами, претендующими на замещение должностей муниципальной службы, на предмет наличия судимости, наказание по которой исключает возможность исполнения должностных обязанностей по должности муниципальной службы по приговору суда, вступившему в законную силу, а также наличие не снятой или не погашенной судимости</w:t>
      </w:r>
      <w:r>
        <w:rPr>
          <w:rFonts w:ascii="Times New Roman" w:hAnsi="Times New Roman" w:cs="Times New Roman"/>
          <w:sz w:val="24"/>
          <w:szCs w:val="24"/>
          <w:lang w:eastAsia="ru-RU"/>
        </w:rPr>
        <w:t xml:space="preserve"> – обязательная процедура при приеме на работу осуществлена;</w:t>
      </w:r>
    </w:p>
    <w:p w14:paraId="67D0A7C2" w14:textId="31BCDBEC"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рассмотрения уведомлений представителя нанимателя о фактах обращения в целях склонения муниципального к совершению коррупционных правонарушений</w:t>
      </w:r>
      <w:r>
        <w:rPr>
          <w:rFonts w:ascii="Times New Roman" w:hAnsi="Times New Roman" w:cs="Times New Roman"/>
          <w:sz w:val="24"/>
          <w:szCs w:val="24"/>
          <w:lang w:eastAsia="ru-RU"/>
        </w:rPr>
        <w:t xml:space="preserve"> – фактов не выявлено;</w:t>
      </w:r>
    </w:p>
    <w:p w14:paraId="4AC0BC68" w14:textId="2AB375F4" w:rsidR="00297C2D" w:rsidRPr="00297C2D" w:rsidRDefault="001335A0"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Обеспечение контроля за соблюдением замещающими муниципальные должности в органах местного самоуправления, ограничений и запретов, требований к служебному поведению и урегулированию конфликта интересов, а также требований, установленных законодательством о противодействии коррупции</w:t>
      </w:r>
      <w:r w:rsidR="00B31B71">
        <w:rPr>
          <w:rFonts w:ascii="Times New Roman" w:hAnsi="Times New Roman" w:cs="Times New Roman"/>
          <w:sz w:val="24"/>
          <w:szCs w:val="24"/>
          <w:lang w:eastAsia="ru-RU"/>
        </w:rPr>
        <w:t xml:space="preserve"> – фактов не выявлено;</w:t>
      </w:r>
    </w:p>
    <w:p w14:paraId="5F08B014" w14:textId="1B6747ED"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297C2D" w:rsidRPr="00297C2D">
        <w:rPr>
          <w:rFonts w:ascii="Times New Roman" w:hAnsi="Times New Roman" w:cs="Times New Roman"/>
          <w:sz w:val="24"/>
          <w:szCs w:val="24"/>
          <w:lang w:eastAsia="ru-RU"/>
        </w:rPr>
        <w:t>Анализ обращений граждан, поступающих в Администрацию, а также результатов их рассмотрения на предмет наличия информации о фактах коррупционных и иных правонарушений, наличия у муниципальных служащих личной заинтересованности, которая может привести к конфликту интересов и нарушения муниципальными служащими Администрации Кодекса этики и служебного поведения</w:t>
      </w:r>
      <w:r>
        <w:rPr>
          <w:rFonts w:ascii="Times New Roman" w:hAnsi="Times New Roman" w:cs="Times New Roman"/>
          <w:sz w:val="24"/>
          <w:szCs w:val="24"/>
          <w:lang w:eastAsia="ru-RU"/>
        </w:rPr>
        <w:t xml:space="preserve"> – обращений не поступало;</w:t>
      </w:r>
    </w:p>
    <w:p w14:paraId="6B57E859" w14:textId="5E8D515A" w:rsidR="00297C2D" w:rsidRPr="00297C2D" w:rsidRDefault="00B31B7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правового просвещения муниципальных служащих по вопросам соблюдения и применения антикоррупционного законодательства (ознакомление с законодательными и нормативными правовыми актами РФ и УР, локальными актами Администрации по вопросам противодействия коррупции)</w:t>
      </w:r>
      <w:r w:rsidR="005603E2">
        <w:rPr>
          <w:rFonts w:ascii="Times New Roman" w:hAnsi="Times New Roman" w:cs="Times New Roman"/>
          <w:sz w:val="24"/>
          <w:szCs w:val="24"/>
          <w:lang w:eastAsia="ru-RU"/>
        </w:rPr>
        <w:t xml:space="preserve"> – проведено 7 мероприятий правовой и антикоррупционной направленности</w:t>
      </w:r>
      <w:r w:rsidR="001335A0">
        <w:rPr>
          <w:rFonts w:ascii="Times New Roman" w:hAnsi="Times New Roman" w:cs="Times New Roman"/>
          <w:sz w:val="24"/>
          <w:szCs w:val="24"/>
          <w:lang w:eastAsia="ru-RU"/>
        </w:rPr>
        <w:t>;</w:t>
      </w:r>
    </w:p>
    <w:p w14:paraId="2011DE8F" w14:textId="6E76C854" w:rsidR="00297C2D" w:rsidRPr="00297C2D" w:rsidRDefault="005603E2"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Актуализация сведений, содержащихся в анкетах, представляемых при назначении лицами, замещающими</w:t>
      </w: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должности муниципальной службы и поступлении на такую службу, об  родственниках и свойственниках в целях выявления возможного конфликта интересов</w:t>
      </w:r>
      <w:r>
        <w:rPr>
          <w:rFonts w:ascii="Times New Roman" w:hAnsi="Times New Roman" w:cs="Times New Roman"/>
          <w:sz w:val="24"/>
          <w:szCs w:val="24"/>
          <w:lang w:eastAsia="ru-RU"/>
        </w:rPr>
        <w:t xml:space="preserve"> – проводится в постоянно</w:t>
      </w:r>
      <w:r w:rsidR="001335A0">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режиме;</w:t>
      </w:r>
    </w:p>
    <w:p w14:paraId="6893C58D" w14:textId="540D8F7D" w:rsidR="00297C2D" w:rsidRPr="00297C2D" w:rsidRDefault="005603E2"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297C2D" w:rsidRPr="00297C2D">
        <w:rPr>
          <w:rFonts w:ascii="Times New Roman" w:hAnsi="Times New Roman" w:cs="Times New Roman"/>
          <w:sz w:val="24"/>
          <w:szCs w:val="24"/>
          <w:lang w:eastAsia="ru-RU"/>
        </w:rPr>
        <w:t>Оказание консультационной и методической помощи муниципальным служащим по вопросам соблюдения и применения ими антикоррупционного законодательства, ознакомление муниципальных служащих с вновь принятыми муниципальными нормативными правовыми актами в сфере противодействия коррупции, с изменениями в действующем законодательстве и методическими рекомендациями антикоррупционной тематики</w:t>
      </w:r>
      <w:r>
        <w:rPr>
          <w:rFonts w:ascii="Times New Roman" w:hAnsi="Times New Roman" w:cs="Times New Roman"/>
          <w:sz w:val="24"/>
          <w:szCs w:val="24"/>
          <w:lang w:eastAsia="ru-RU"/>
        </w:rPr>
        <w:t xml:space="preserve"> – консультационная и методическая помощь оказывалась по мере обращения служащих</w:t>
      </w:r>
      <w:r w:rsidR="005C7961">
        <w:rPr>
          <w:rFonts w:ascii="Times New Roman" w:hAnsi="Times New Roman" w:cs="Times New Roman"/>
          <w:sz w:val="24"/>
          <w:szCs w:val="24"/>
          <w:lang w:eastAsia="ru-RU"/>
        </w:rPr>
        <w:t>;</w:t>
      </w:r>
    </w:p>
    <w:p w14:paraId="328A4331" w14:textId="59048DF6" w:rsidR="00297C2D" w:rsidRPr="00297C2D" w:rsidRDefault="005603E2"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работы по выявлению случаев возникновения конфликта интересов, одной из сторон которого являются муниципальные служащие Администрации муниципального образования</w:t>
      </w: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«Алнашский район»</w:t>
      </w:r>
      <w:r>
        <w:rPr>
          <w:rFonts w:ascii="Times New Roman" w:hAnsi="Times New Roman" w:cs="Times New Roman"/>
          <w:sz w:val="24"/>
          <w:szCs w:val="24"/>
          <w:lang w:eastAsia="ru-RU"/>
        </w:rPr>
        <w:t xml:space="preserve"> - обращений не поступало, случаев не выявлено</w:t>
      </w:r>
      <w:r w:rsidR="005C7961">
        <w:rPr>
          <w:rFonts w:ascii="Times New Roman" w:hAnsi="Times New Roman" w:cs="Times New Roman"/>
          <w:sz w:val="24"/>
          <w:szCs w:val="24"/>
          <w:lang w:eastAsia="ru-RU"/>
        </w:rPr>
        <w:t>;</w:t>
      </w:r>
    </w:p>
    <w:p w14:paraId="7D4073A8" w14:textId="148851CD" w:rsidR="00297C2D" w:rsidRPr="00297C2D" w:rsidRDefault="005C796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работы по уведомлению муниципальными служащими Администрации муниципального образования «Алнашский район» о получении подарков в связи с их должностным положением или исполнением ими служебных (должностных) обязанностей</w:t>
      </w:r>
      <w:r>
        <w:rPr>
          <w:rFonts w:ascii="Times New Roman" w:hAnsi="Times New Roman" w:cs="Times New Roman"/>
          <w:sz w:val="24"/>
          <w:szCs w:val="24"/>
          <w:lang w:eastAsia="ru-RU"/>
        </w:rPr>
        <w:t xml:space="preserve"> – фактов не выявлено;</w:t>
      </w:r>
    </w:p>
    <w:p w14:paraId="2CA1F176" w14:textId="1BE00551" w:rsidR="00297C2D" w:rsidRPr="00297C2D" w:rsidRDefault="005C796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Внесение изменений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сведений о доходах, расходах, об имуществе и обязательствах имущественного характера, в перечень должностей муниципальной службы, замещение которых связано с коррупционными рисками</w:t>
      </w:r>
      <w:r>
        <w:rPr>
          <w:rFonts w:ascii="Times New Roman" w:hAnsi="Times New Roman" w:cs="Times New Roman"/>
          <w:sz w:val="24"/>
          <w:szCs w:val="24"/>
          <w:lang w:eastAsia="ru-RU"/>
        </w:rPr>
        <w:t xml:space="preserve"> – изменения были внесены в 2022 году, где в перечень были включены все муниципальные служащие;</w:t>
      </w:r>
    </w:p>
    <w:p w14:paraId="5BB91867" w14:textId="6DCBB67B" w:rsidR="00297C2D" w:rsidRPr="00297C2D" w:rsidRDefault="005C796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Актуализация с учетом применения законодательства административных регламентов предоставления муниципальных услуг</w:t>
      </w:r>
      <w:r>
        <w:rPr>
          <w:rFonts w:ascii="Times New Roman" w:hAnsi="Times New Roman" w:cs="Times New Roman"/>
          <w:sz w:val="24"/>
          <w:szCs w:val="24"/>
          <w:lang w:eastAsia="ru-RU"/>
        </w:rPr>
        <w:t xml:space="preserve"> – актуализировались по мере необходимости;</w:t>
      </w:r>
    </w:p>
    <w:p w14:paraId="66EA0DC5" w14:textId="7B1E85E0" w:rsidR="00297C2D" w:rsidRPr="00297C2D" w:rsidRDefault="005C796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Актуализация полномочий структурных подразделений и должностных обязанностей муниципальных служащих</w:t>
      </w:r>
      <w:r>
        <w:rPr>
          <w:rFonts w:ascii="Times New Roman" w:hAnsi="Times New Roman" w:cs="Times New Roman"/>
          <w:sz w:val="24"/>
          <w:szCs w:val="24"/>
          <w:lang w:eastAsia="ru-RU"/>
        </w:rPr>
        <w:t xml:space="preserve"> - актуализировались по мере необходимости, в декабре 2021 года полностью обновлены в связи с созданием Муниципального округа;</w:t>
      </w:r>
    </w:p>
    <w:p w14:paraId="10AA5770" w14:textId="48BBEEAC" w:rsidR="00297C2D" w:rsidRPr="00297C2D" w:rsidRDefault="005C796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Размещение на официальном сайте района в сети Интернет информации</w:t>
      </w: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 нормативных, информационных, методических и иных материалах и документах, подготавливаемых в соответствии с возложенными на Администрацию функциями и задачами</w:t>
      </w:r>
      <w:r>
        <w:rPr>
          <w:rFonts w:ascii="Times New Roman" w:hAnsi="Times New Roman" w:cs="Times New Roman"/>
          <w:sz w:val="24"/>
          <w:szCs w:val="24"/>
          <w:lang w:eastAsia="ru-RU"/>
        </w:rPr>
        <w:t xml:space="preserve"> – производилось на систематической основе;</w:t>
      </w:r>
    </w:p>
    <w:p w14:paraId="71E923C0" w14:textId="7CFB39D8" w:rsidR="00297C2D" w:rsidRPr="00297C2D" w:rsidRDefault="005C7961"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Анализ частных определений судов, представлений и протестов органов прокуратуры, связанных с коррупционными проявлениями, об устранении нарушений законодательства в отношении муниципальных служащих</w:t>
      </w:r>
      <w:r>
        <w:rPr>
          <w:rFonts w:ascii="Times New Roman" w:hAnsi="Times New Roman" w:cs="Times New Roman"/>
          <w:sz w:val="24"/>
          <w:szCs w:val="24"/>
          <w:lang w:eastAsia="ru-RU"/>
        </w:rPr>
        <w:t xml:space="preserve"> – было рассмотрено представление </w:t>
      </w:r>
      <w:proofErr w:type="gramStart"/>
      <w:r>
        <w:rPr>
          <w:rFonts w:ascii="Times New Roman" w:hAnsi="Times New Roman" w:cs="Times New Roman"/>
          <w:sz w:val="24"/>
          <w:szCs w:val="24"/>
          <w:lang w:eastAsia="ru-RU"/>
        </w:rPr>
        <w:t>прокуратуры</w:t>
      </w:r>
      <w:proofErr w:type="gramEnd"/>
      <w:r>
        <w:rPr>
          <w:rFonts w:ascii="Times New Roman" w:hAnsi="Times New Roman" w:cs="Times New Roman"/>
          <w:sz w:val="24"/>
          <w:szCs w:val="24"/>
          <w:lang w:eastAsia="ru-RU"/>
        </w:rPr>
        <w:t xml:space="preserve"> Об устранении нарушений законодательства о противодействии коррупции в части неполного и недостоверного представления муниципальными служащими справок о доходах</w:t>
      </w:r>
      <w:r w:rsidR="00CE61C6">
        <w:rPr>
          <w:rFonts w:ascii="Times New Roman" w:hAnsi="Times New Roman" w:cs="Times New Roman"/>
          <w:sz w:val="24"/>
          <w:szCs w:val="24"/>
          <w:lang w:eastAsia="ru-RU"/>
        </w:rPr>
        <w:t xml:space="preserve"> и имуществе за 2020 год;</w:t>
      </w:r>
    </w:p>
    <w:p w14:paraId="180D6235" w14:textId="236F62F5" w:rsidR="00297C2D" w:rsidRPr="00297C2D" w:rsidRDefault="00CE61C6"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Противодействие коррупции при осуществлении закупок товаров, работ, услуг для обеспечения муниципальных нужд, в том числе осуществление работы по недопущению возникновения конфликта интересов в данной сфере деятельности (проведение анализа аффилированных связей членов единой комиссии с участниками закупок)</w:t>
      </w:r>
      <w:r>
        <w:rPr>
          <w:rFonts w:ascii="Times New Roman" w:hAnsi="Times New Roman" w:cs="Times New Roman"/>
          <w:sz w:val="24"/>
          <w:szCs w:val="24"/>
          <w:lang w:eastAsia="ru-RU"/>
        </w:rPr>
        <w:t xml:space="preserve"> – проводилось на регулярной основе;</w:t>
      </w:r>
    </w:p>
    <w:p w14:paraId="547D3CA1" w14:textId="4C0F0DFB" w:rsidR="00297C2D" w:rsidRPr="00297C2D" w:rsidRDefault="00CE61C6"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 xml:space="preserve">Повышение эффективности противодействия коррупции при учете и использовании муниципального имущества, в том числе осуществление работы по недопущению возникновения конфликта интересов в данной сфере деятельности (проведение анализа аффилированных связей должностных лиц, участвующих в принятии решений о </w:t>
      </w:r>
      <w:r w:rsidR="00297C2D" w:rsidRPr="00297C2D">
        <w:rPr>
          <w:rFonts w:ascii="Times New Roman" w:hAnsi="Times New Roman" w:cs="Times New Roman"/>
          <w:sz w:val="24"/>
          <w:szCs w:val="24"/>
          <w:lang w:eastAsia="ru-RU"/>
        </w:rPr>
        <w:lastRenderedPageBreak/>
        <w:t>предоставлении муниципального имущества с получателями имущества)</w:t>
      </w:r>
      <w:r>
        <w:rPr>
          <w:rFonts w:ascii="Times New Roman" w:hAnsi="Times New Roman" w:cs="Times New Roman"/>
          <w:sz w:val="24"/>
          <w:szCs w:val="24"/>
          <w:lang w:eastAsia="ru-RU"/>
        </w:rPr>
        <w:t xml:space="preserve"> – проводилось на регулярной основе;</w:t>
      </w:r>
    </w:p>
    <w:p w14:paraId="638BE13A" w14:textId="35274820" w:rsidR="00297C2D" w:rsidRPr="00297C2D" w:rsidRDefault="00CE61C6"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Принятие муниципальных нормативных правовых актов и внесение изменений в действующие муниципальные нормативные правовые акты органов местного самоуправления с учетом изменений законодательства</w:t>
      </w:r>
      <w:r>
        <w:rPr>
          <w:rFonts w:ascii="Times New Roman" w:hAnsi="Times New Roman" w:cs="Times New Roman"/>
          <w:sz w:val="24"/>
          <w:szCs w:val="24"/>
          <w:lang w:eastAsia="ru-RU"/>
        </w:rPr>
        <w:t xml:space="preserve"> – проводилось на регулярной основе;</w:t>
      </w:r>
    </w:p>
    <w:p w14:paraId="084C47C3" w14:textId="7B9FD842" w:rsidR="00297C2D" w:rsidRPr="00297C2D" w:rsidRDefault="00CE61C6"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Проведение антикоррупционной экспертизы нормативных правовых актов органов местного самоуправления и их проектов</w:t>
      </w:r>
      <w:r>
        <w:rPr>
          <w:rFonts w:ascii="Times New Roman" w:hAnsi="Times New Roman" w:cs="Times New Roman"/>
          <w:sz w:val="24"/>
          <w:szCs w:val="24"/>
          <w:lang w:eastAsia="ru-RU"/>
        </w:rPr>
        <w:t xml:space="preserve"> – проведена антикоррупционная экспертиза 32 НПА;</w:t>
      </w:r>
    </w:p>
    <w:p w14:paraId="021A340A" w14:textId="3A3B39E8" w:rsidR="00297C2D" w:rsidRPr="00297C2D" w:rsidRDefault="00CE61C6"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Рассмотрение вопросов, касающихся состояния работы по противодействию коррупции, в том числе по предотвращению и (или) урегулированию конфликта интересов, а также принятию мер по совершенствованию такой работы</w:t>
      </w:r>
      <w:r>
        <w:rPr>
          <w:rFonts w:ascii="Times New Roman" w:hAnsi="Times New Roman" w:cs="Times New Roman"/>
          <w:sz w:val="24"/>
          <w:szCs w:val="24"/>
          <w:lang w:eastAsia="ru-RU"/>
        </w:rPr>
        <w:t xml:space="preserve"> – по состоянию </w:t>
      </w:r>
      <w:r w:rsidR="005175A2">
        <w:rPr>
          <w:rFonts w:ascii="Times New Roman" w:hAnsi="Times New Roman" w:cs="Times New Roman"/>
          <w:sz w:val="24"/>
          <w:szCs w:val="24"/>
          <w:lang w:eastAsia="ru-RU"/>
        </w:rPr>
        <w:t xml:space="preserve">работы ежеквартальный отчет в </w:t>
      </w:r>
      <w:proofErr w:type="spellStart"/>
      <w:r w:rsidR="005175A2">
        <w:rPr>
          <w:rFonts w:ascii="Times New Roman" w:hAnsi="Times New Roman" w:cs="Times New Roman"/>
          <w:sz w:val="24"/>
          <w:szCs w:val="24"/>
          <w:lang w:eastAsia="ru-RU"/>
        </w:rPr>
        <w:t>АГиП</w:t>
      </w:r>
      <w:proofErr w:type="spellEnd"/>
      <w:r w:rsidR="005175A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фактов </w:t>
      </w:r>
      <w:r w:rsidR="005175A2">
        <w:rPr>
          <w:rFonts w:ascii="Times New Roman" w:hAnsi="Times New Roman" w:cs="Times New Roman"/>
          <w:sz w:val="24"/>
          <w:szCs w:val="24"/>
          <w:lang w:eastAsia="ru-RU"/>
        </w:rPr>
        <w:t xml:space="preserve">конфликта интересов </w:t>
      </w:r>
      <w:r>
        <w:rPr>
          <w:rFonts w:ascii="Times New Roman" w:hAnsi="Times New Roman" w:cs="Times New Roman"/>
          <w:sz w:val="24"/>
          <w:szCs w:val="24"/>
          <w:lang w:eastAsia="ru-RU"/>
        </w:rPr>
        <w:t>не зарегистрировано</w:t>
      </w:r>
      <w:r w:rsidR="005175A2">
        <w:rPr>
          <w:rFonts w:ascii="Times New Roman" w:hAnsi="Times New Roman" w:cs="Times New Roman"/>
          <w:sz w:val="24"/>
          <w:szCs w:val="24"/>
          <w:lang w:eastAsia="ru-RU"/>
        </w:rPr>
        <w:t>;</w:t>
      </w:r>
    </w:p>
    <w:p w14:paraId="424B0AD2" w14:textId="6906F00D" w:rsidR="00297C2D" w:rsidRPr="00462A58" w:rsidRDefault="005175A2"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 xml:space="preserve">Обеспечение возможности присутствия граждан, в том числе представителей организаций, включая общественные, на заседаниях, совещаниях, проводимых органами </w:t>
      </w:r>
      <w:r w:rsidR="00297C2D" w:rsidRPr="00462A58">
        <w:rPr>
          <w:rFonts w:ascii="Times New Roman" w:hAnsi="Times New Roman" w:cs="Times New Roman"/>
          <w:sz w:val="24"/>
          <w:szCs w:val="24"/>
          <w:lang w:eastAsia="ru-RU"/>
        </w:rPr>
        <w:t>местного самоуправления</w:t>
      </w:r>
      <w:r w:rsidRPr="00462A58">
        <w:rPr>
          <w:rFonts w:ascii="Times New Roman" w:hAnsi="Times New Roman" w:cs="Times New Roman"/>
          <w:sz w:val="24"/>
          <w:szCs w:val="24"/>
          <w:lang w:eastAsia="ru-RU"/>
        </w:rPr>
        <w:t xml:space="preserve"> – в состав комиссии </w:t>
      </w:r>
      <w:r w:rsidRPr="00462A58">
        <w:rPr>
          <w:rFonts w:ascii="Times New Roman" w:hAnsi="Times New Roman" w:cs="Times New Roman"/>
          <w:sz w:val="24"/>
          <w:szCs w:val="24"/>
        </w:rPr>
        <w:t>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"Алнашский район"</w:t>
      </w:r>
      <w:r w:rsidR="002C2E1C" w:rsidRPr="00462A58">
        <w:rPr>
          <w:rFonts w:ascii="Times New Roman" w:hAnsi="Times New Roman" w:cs="Times New Roman"/>
          <w:sz w:val="24"/>
          <w:szCs w:val="24"/>
        </w:rPr>
        <w:t xml:space="preserve"> будет </w:t>
      </w:r>
      <w:r w:rsidRPr="00462A58">
        <w:rPr>
          <w:rFonts w:ascii="Times New Roman" w:hAnsi="Times New Roman" w:cs="Times New Roman"/>
          <w:sz w:val="24"/>
          <w:szCs w:val="24"/>
        </w:rPr>
        <w:t>включен председатель общественного Совета</w:t>
      </w:r>
      <w:r w:rsidR="002C2E1C" w:rsidRPr="00462A58">
        <w:rPr>
          <w:rFonts w:ascii="Times New Roman" w:hAnsi="Times New Roman" w:cs="Times New Roman"/>
          <w:sz w:val="24"/>
          <w:szCs w:val="24"/>
        </w:rPr>
        <w:t>, Председатель Совета депутатов и депутат Васильев Д.И. (подготовлен проект Постановления);</w:t>
      </w:r>
    </w:p>
    <w:p w14:paraId="53EAF40E" w14:textId="78EEBDFF" w:rsidR="00297C2D" w:rsidRPr="00297C2D" w:rsidRDefault="002C2E1C" w:rsidP="00297C2D">
      <w:pPr>
        <w:jc w:val="both"/>
        <w:rPr>
          <w:rFonts w:ascii="Times New Roman" w:hAnsi="Times New Roman" w:cs="Times New Roman"/>
          <w:sz w:val="24"/>
          <w:szCs w:val="24"/>
          <w:lang w:eastAsia="ru-RU"/>
        </w:rPr>
      </w:pPr>
      <w:r w:rsidRPr="00462A58">
        <w:rPr>
          <w:rFonts w:ascii="Times New Roman" w:hAnsi="Times New Roman" w:cs="Times New Roman"/>
          <w:sz w:val="24"/>
          <w:szCs w:val="24"/>
          <w:lang w:eastAsia="ru-RU"/>
        </w:rPr>
        <w:t xml:space="preserve"> - </w:t>
      </w:r>
      <w:r w:rsidR="00297C2D" w:rsidRPr="00462A58">
        <w:rPr>
          <w:rFonts w:ascii="Times New Roman" w:hAnsi="Times New Roman" w:cs="Times New Roman"/>
          <w:sz w:val="24"/>
          <w:szCs w:val="24"/>
          <w:lang w:eastAsia="ru-RU"/>
        </w:rPr>
        <w:t>Размещение и наполнение</w:t>
      </w:r>
      <w:r w:rsidR="00297C2D" w:rsidRPr="00297C2D">
        <w:rPr>
          <w:rFonts w:ascii="Times New Roman" w:hAnsi="Times New Roman" w:cs="Times New Roman"/>
          <w:sz w:val="24"/>
          <w:szCs w:val="24"/>
          <w:lang w:eastAsia="ru-RU"/>
        </w:rPr>
        <w:t xml:space="preserve"> подраздела, посвященного противодействию коррупции, официального сайта Алнашского района в информационно-телекоммуникационной сети «Интернет» </w:t>
      </w:r>
      <w:r>
        <w:rPr>
          <w:rFonts w:ascii="Times New Roman" w:hAnsi="Times New Roman" w:cs="Times New Roman"/>
          <w:sz w:val="24"/>
          <w:szCs w:val="24"/>
          <w:lang w:eastAsia="ru-RU"/>
        </w:rPr>
        <w:t>-актуализируется в постоянно режиме;</w:t>
      </w:r>
    </w:p>
    <w:p w14:paraId="77A19ECA" w14:textId="1E0EFC71" w:rsidR="00297C2D" w:rsidRPr="00297C2D" w:rsidRDefault="002C2E1C"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нормативно-правовыми актами РФ, органов местного самоуправления, по образовательным программам в области противодействия коррупции</w:t>
      </w:r>
      <w:r>
        <w:rPr>
          <w:rFonts w:ascii="Times New Roman" w:hAnsi="Times New Roman" w:cs="Times New Roman"/>
          <w:sz w:val="24"/>
          <w:szCs w:val="24"/>
          <w:lang w:eastAsia="ru-RU"/>
        </w:rPr>
        <w:t xml:space="preserve"> - по мере необходимости</w:t>
      </w:r>
      <w:r w:rsidR="00A156CA">
        <w:rPr>
          <w:rFonts w:ascii="Times New Roman" w:hAnsi="Times New Roman" w:cs="Times New Roman"/>
          <w:sz w:val="24"/>
          <w:szCs w:val="24"/>
          <w:lang w:eastAsia="ru-RU"/>
        </w:rPr>
        <w:t xml:space="preserve"> (2021 год – 2 специалиста);</w:t>
      </w:r>
    </w:p>
    <w:p w14:paraId="0E55A632" w14:textId="0891D280" w:rsidR="00297C2D" w:rsidRPr="00297C2D" w:rsidRDefault="00A156CA"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проведения повышения квалификации муниципальных служащих, в должностные обязанности которых входит участие в противодействии коррупции</w:t>
      </w:r>
      <w:r>
        <w:rPr>
          <w:rFonts w:ascii="Times New Roman" w:hAnsi="Times New Roman" w:cs="Times New Roman"/>
          <w:sz w:val="24"/>
          <w:szCs w:val="24"/>
          <w:lang w:eastAsia="ru-RU"/>
        </w:rPr>
        <w:t xml:space="preserve"> – 2021 год – 1 служащий;</w:t>
      </w:r>
    </w:p>
    <w:p w14:paraId="3124AB52" w14:textId="4B00AB95" w:rsidR="00297C2D" w:rsidRDefault="00A156CA"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97C2D" w:rsidRPr="00297C2D">
        <w:rPr>
          <w:rFonts w:ascii="Times New Roman" w:hAnsi="Times New Roman" w:cs="Times New Roman"/>
          <w:sz w:val="24"/>
          <w:szCs w:val="24"/>
          <w:lang w:eastAsia="ru-RU"/>
        </w:rPr>
        <w:t>Организация обучения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r>
        <w:rPr>
          <w:rFonts w:ascii="Times New Roman" w:hAnsi="Times New Roman" w:cs="Times New Roman"/>
          <w:sz w:val="24"/>
          <w:szCs w:val="24"/>
          <w:lang w:eastAsia="ru-RU"/>
        </w:rPr>
        <w:t xml:space="preserve"> – в программе обучения по закупкам предусматривался раздел противодействия коррупции;</w:t>
      </w:r>
    </w:p>
    <w:p w14:paraId="73C36265" w14:textId="6C6C799F" w:rsidR="00A156CA" w:rsidRDefault="00A156CA" w:rsidP="00297C2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 2021 год рассмотрено и подготовлено 6 заключений о </w:t>
      </w:r>
      <w:r w:rsidRPr="00A156CA">
        <w:rPr>
          <w:rFonts w:ascii="Times New Roman" w:hAnsi="Times New Roman" w:cs="Times New Roman"/>
          <w:sz w:val="24"/>
          <w:szCs w:val="24"/>
          <w:lang w:eastAsia="ru-RU"/>
        </w:rPr>
        <w:t>трудоустройстве</w:t>
      </w:r>
      <w:r>
        <w:rPr>
          <w:rFonts w:ascii="Times New Roman" w:hAnsi="Times New Roman" w:cs="Times New Roman"/>
          <w:sz w:val="24"/>
          <w:szCs w:val="24"/>
          <w:lang w:eastAsia="ru-RU"/>
        </w:rPr>
        <w:t xml:space="preserve"> граждан</w:t>
      </w:r>
      <w:r w:rsidRPr="00A156CA">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организации</w:t>
      </w:r>
      <w:r w:rsidR="0058569B">
        <w:rPr>
          <w:rFonts w:ascii="Times New Roman" w:hAnsi="Times New Roman" w:cs="Times New Roman"/>
          <w:sz w:val="24"/>
          <w:szCs w:val="24"/>
          <w:lang w:eastAsia="ru-RU"/>
        </w:rPr>
        <w:t>, не являющиеся органами государственной власти или местного самоуправления</w:t>
      </w:r>
      <w:r w:rsidRPr="00A156CA">
        <w:rPr>
          <w:rFonts w:ascii="Times New Roman" w:hAnsi="Times New Roman" w:cs="Times New Roman"/>
          <w:sz w:val="24"/>
          <w:szCs w:val="24"/>
          <w:lang w:eastAsia="ru-RU"/>
        </w:rPr>
        <w:t>,</w:t>
      </w:r>
      <w:r w:rsidR="0058569B">
        <w:rPr>
          <w:rFonts w:ascii="Times New Roman" w:hAnsi="Times New Roman" w:cs="Times New Roman"/>
          <w:sz w:val="24"/>
          <w:szCs w:val="24"/>
          <w:lang w:eastAsia="ru-RU"/>
        </w:rPr>
        <w:t xml:space="preserve"> по</w:t>
      </w:r>
      <w:r w:rsidRPr="00A156CA">
        <w:rPr>
          <w:rFonts w:ascii="Times New Roman" w:hAnsi="Times New Roman" w:cs="Times New Roman"/>
          <w:sz w:val="24"/>
          <w:szCs w:val="24"/>
          <w:lang w:eastAsia="ru-RU"/>
        </w:rPr>
        <w:t xml:space="preserve"> ранее замещавш</w:t>
      </w:r>
      <w:r w:rsidR="0058569B">
        <w:rPr>
          <w:rFonts w:ascii="Times New Roman" w:hAnsi="Times New Roman" w:cs="Times New Roman"/>
          <w:sz w:val="24"/>
          <w:szCs w:val="24"/>
          <w:lang w:eastAsia="ru-RU"/>
        </w:rPr>
        <w:t>им</w:t>
      </w:r>
      <w:r w:rsidRPr="00A156CA">
        <w:rPr>
          <w:rFonts w:ascii="Times New Roman" w:hAnsi="Times New Roman" w:cs="Times New Roman"/>
          <w:sz w:val="24"/>
          <w:szCs w:val="24"/>
          <w:lang w:eastAsia="ru-RU"/>
        </w:rPr>
        <w:t xml:space="preserve"> должност</w:t>
      </w:r>
      <w:r w:rsidR="0058569B">
        <w:rPr>
          <w:rFonts w:ascii="Times New Roman" w:hAnsi="Times New Roman" w:cs="Times New Roman"/>
          <w:sz w:val="24"/>
          <w:szCs w:val="24"/>
          <w:lang w:eastAsia="ru-RU"/>
        </w:rPr>
        <w:t>и</w:t>
      </w:r>
      <w:r w:rsidRPr="00A156CA">
        <w:rPr>
          <w:rFonts w:ascii="Times New Roman" w:hAnsi="Times New Roman" w:cs="Times New Roman"/>
          <w:sz w:val="24"/>
          <w:szCs w:val="24"/>
          <w:lang w:eastAsia="ru-RU"/>
        </w:rPr>
        <w:t xml:space="preserve"> муниципальной  службы</w:t>
      </w:r>
      <w:r w:rsidR="0058569B">
        <w:rPr>
          <w:rFonts w:ascii="Times New Roman" w:hAnsi="Times New Roman" w:cs="Times New Roman"/>
          <w:sz w:val="24"/>
          <w:szCs w:val="24"/>
          <w:lang w:eastAsia="ru-RU"/>
        </w:rPr>
        <w:t>. Конфликта интересов не выявлено.</w:t>
      </w:r>
    </w:p>
    <w:p w14:paraId="0E1AFA06" w14:textId="77DA7A35" w:rsidR="00927882" w:rsidRDefault="0058569B" w:rsidP="00297C2D">
      <w:pPr>
        <w:jc w:val="both"/>
        <w:rPr>
          <w:rFonts w:ascii="Times New Roman" w:hAnsi="Times New Roman" w:cs="Times New Roman"/>
          <w:sz w:val="26"/>
          <w:szCs w:val="26"/>
        </w:rPr>
      </w:pPr>
      <w:r>
        <w:rPr>
          <w:rFonts w:ascii="Times New Roman" w:hAnsi="Times New Roman" w:cs="Times New Roman"/>
          <w:sz w:val="24"/>
          <w:szCs w:val="24"/>
          <w:lang w:eastAsia="ru-RU"/>
        </w:rPr>
        <w:t>- За год проведено плановых проверок справок о доходах и имуществе</w:t>
      </w:r>
      <w:r w:rsidR="00927882">
        <w:rPr>
          <w:rFonts w:ascii="Times New Roman" w:hAnsi="Times New Roman" w:cs="Times New Roman"/>
          <w:sz w:val="24"/>
          <w:szCs w:val="24"/>
          <w:lang w:eastAsia="ru-RU"/>
        </w:rPr>
        <w:t xml:space="preserve"> у</w:t>
      </w:r>
      <w:r w:rsidR="001D3040">
        <w:rPr>
          <w:rFonts w:ascii="Times New Roman" w:hAnsi="Times New Roman" w:cs="Times New Roman"/>
          <w:sz w:val="24"/>
          <w:szCs w:val="24"/>
          <w:lang w:eastAsia="ru-RU"/>
        </w:rPr>
        <w:t xml:space="preserve"> 7 служащих. </w:t>
      </w:r>
      <w:r w:rsidR="00927882">
        <w:rPr>
          <w:rFonts w:ascii="Times New Roman" w:hAnsi="Times New Roman" w:cs="Times New Roman"/>
          <w:sz w:val="24"/>
          <w:szCs w:val="24"/>
          <w:lang w:eastAsia="ru-RU"/>
        </w:rPr>
        <w:t>По результатам к</w:t>
      </w:r>
      <w:r w:rsidR="001D3040">
        <w:rPr>
          <w:rFonts w:ascii="Times New Roman" w:hAnsi="Times New Roman" w:cs="Times New Roman"/>
          <w:sz w:val="24"/>
          <w:szCs w:val="24"/>
          <w:lang w:eastAsia="ru-RU"/>
        </w:rPr>
        <w:t xml:space="preserve">омиссией </w:t>
      </w:r>
      <w:r w:rsidR="001D3040">
        <w:rPr>
          <w:rFonts w:ascii="Times New Roman" w:hAnsi="Times New Roman" w:cs="Times New Roman"/>
          <w:sz w:val="26"/>
          <w:szCs w:val="26"/>
        </w:rPr>
        <w:t xml:space="preserve">по соблюдению требований к служебному поведению муниципальных служащих и урегулированию конфликта интересов в органах </w:t>
      </w:r>
      <w:r w:rsidR="001D3040">
        <w:rPr>
          <w:rFonts w:ascii="Times New Roman" w:hAnsi="Times New Roman" w:cs="Times New Roman"/>
          <w:sz w:val="26"/>
          <w:szCs w:val="26"/>
        </w:rPr>
        <w:lastRenderedPageBreak/>
        <w:t xml:space="preserve">местного самоуправления муниципального образования "Алнашский район" </w:t>
      </w:r>
      <w:r w:rsidR="00927882">
        <w:rPr>
          <w:rFonts w:ascii="Times New Roman" w:hAnsi="Times New Roman" w:cs="Times New Roman"/>
          <w:sz w:val="26"/>
          <w:szCs w:val="26"/>
        </w:rPr>
        <w:t>выявлены нарушения  у 3 служащих. Все нарушения признаны несущественными без наложения дисциплинарного взыскания.</w:t>
      </w:r>
    </w:p>
    <w:p w14:paraId="138F46D5" w14:textId="42676E67" w:rsidR="00927882" w:rsidRPr="00927882" w:rsidRDefault="00927882" w:rsidP="00297C2D">
      <w:pPr>
        <w:jc w:val="both"/>
        <w:rPr>
          <w:rFonts w:ascii="Times New Roman" w:hAnsi="Times New Roman" w:cs="Times New Roman"/>
          <w:sz w:val="26"/>
          <w:szCs w:val="26"/>
        </w:rPr>
      </w:pPr>
      <w:r>
        <w:rPr>
          <w:rFonts w:ascii="Times New Roman" w:hAnsi="Times New Roman" w:cs="Times New Roman"/>
          <w:sz w:val="26"/>
          <w:szCs w:val="26"/>
        </w:rPr>
        <w:tab/>
        <w:t xml:space="preserve">В рамках проведения проверки прокуратурой Алнашского района также у 5 служащих выявлены нарушения. </w:t>
      </w:r>
      <w:r w:rsidRPr="00927882">
        <w:rPr>
          <w:rFonts w:ascii="Times New Roman" w:hAnsi="Times New Roman" w:cs="Times New Roman"/>
          <w:sz w:val="26"/>
          <w:szCs w:val="26"/>
        </w:rPr>
        <w:t>Учитывая характер нарушений, несущественность указанных проступков, а также отсутствие отягчающих обстоятельств, нарушения требований антикоррупционного законодательства муниципальными служащими Администрации Алнашского района</w:t>
      </w:r>
      <w:r>
        <w:rPr>
          <w:rFonts w:ascii="Times New Roman" w:hAnsi="Times New Roman" w:cs="Times New Roman"/>
          <w:sz w:val="26"/>
          <w:szCs w:val="26"/>
        </w:rPr>
        <w:t xml:space="preserve"> признаны</w:t>
      </w:r>
      <w:r w:rsidRPr="00927882">
        <w:rPr>
          <w:rFonts w:ascii="Times New Roman" w:hAnsi="Times New Roman" w:cs="Times New Roman"/>
          <w:sz w:val="26"/>
          <w:szCs w:val="26"/>
        </w:rPr>
        <w:t xml:space="preserve"> несущественными проступками без наложения дисциплинарного взыскания.</w:t>
      </w:r>
    </w:p>
    <w:p w14:paraId="45B9AAE8" w14:textId="3CB0BB31" w:rsidR="00A156CA" w:rsidRPr="00297C2D" w:rsidRDefault="00B07A69" w:rsidP="00A156CA">
      <w:pPr>
        <w:jc w:val="both"/>
        <w:rPr>
          <w:rFonts w:ascii="Times New Roman" w:hAnsi="Times New Roman" w:cs="Times New Roman"/>
          <w:sz w:val="24"/>
          <w:szCs w:val="24"/>
          <w:lang w:eastAsia="ru-RU"/>
        </w:rPr>
      </w:pPr>
      <w:r w:rsidRPr="00297C2D">
        <w:rPr>
          <w:rFonts w:ascii="Times New Roman" w:hAnsi="Times New Roman" w:cs="Times New Roman"/>
          <w:sz w:val="24"/>
          <w:szCs w:val="24"/>
          <w:lang w:eastAsia="ru-RU"/>
        </w:rPr>
        <w:tab/>
      </w:r>
    </w:p>
    <w:p w14:paraId="34D9B995" w14:textId="3925E71A" w:rsidR="00972B1C" w:rsidRPr="00297C2D" w:rsidRDefault="00972B1C" w:rsidP="00A156CA">
      <w:pPr>
        <w:jc w:val="both"/>
        <w:rPr>
          <w:rFonts w:ascii="Times New Roman" w:hAnsi="Times New Roman" w:cs="Times New Roman"/>
          <w:sz w:val="24"/>
          <w:szCs w:val="24"/>
        </w:rPr>
      </w:pPr>
    </w:p>
    <w:sectPr w:rsidR="00972B1C" w:rsidRPr="00297C2D" w:rsidSect="00297C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C"/>
    <w:rsid w:val="001335A0"/>
    <w:rsid w:val="00136B99"/>
    <w:rsid w:val="001D3040"/>
    <w:rsid w:val="001D6C7F"/>
    <w:rsid w:val="00231B76"/>
    <w:rsid w:val="0024698A"/>
    <w:rsid w:val="00297C2D"/>
    <w:rsid w:val="002A0F3A"/>
    <w:rsid w:val="002C2E1C"/>
    <w:rsid w:val="0039145D"/>
    <w:rsid w:val="003A0221"/>
    <w:rsid w:val="003D6A79"/>
    <w:rsid w:val="00462A58"/>
    <w:rsid w:val="004D7F5B"/>
    <w:rsid w:val="005175A2"/>
    <w:rsid w:val="005603E2"/>
    <w:rsid w:val="005830F7"/>
    <w:rsid w:val="0058569B"/>
    <w:rsid w:val="005C7961"/>
    <w:rsid w:val="00692543"/>
    <w:rsid w:val="00927882"/>
    <w:rsid w:val="00972B1C"/>
    <w:rsid w:val="00A156CA"/>
    <w:rsid w:val="00A828C4"/>
    <w:rsid w:val="00B07A69"/>
    <w:rsid w:val="00B31B71"/>
    <w:rsid w:val="00C15C10"/>
    <w:rsid w:val="00CE61C6"/>
    <w:rsid w:val="00DD3B46"/>
    <w:rsid w:val="00E419BC"/>
    <w:rsid w:val="00E4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3983"/>
  <w15:chartTrackingRefBased/>
  <w15:docId w15:val="{AF73EFAC-2443-439E-896C-19A99DB9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972B1C"/>
  </w:style>
  <w:style w:type="paragraph" w:customStyle="1" w:styleId="TableParagraph">
    <w:name w:val="Table Paragraph"/>
    <w:basedOn w:val="a"/>
    <w:uiPriority w:val="1"/>
    <w:qFormat/>
    <w:rsid w:val="00E4342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0386">
      <w:bodyDiv w:val="1"/>
      <w:marLeft w:val="0"/>
      <w:marRight w:val="0"/>
      <w:marTop w:val="0"/>
      <w:marBottom w:val="0"/>
      <w:divBdr>
        <w:top w:val="none" w:sz="0" w:space="0" w:color="auto"/>
        <w:left w:val="none" w:sz="0" w:space="0" w:color="auto"/>
        <w:bottom w:val="none" w:sz="0" w:space="0" w:color="auto"/>
        <w:right w:val="none" w:sz="0" w:space="0" w:color="auto"/>
      </w:divBdr>
    </w:div>
    <w:div w:id="1807695382">
      <w:bodyDiv w:val="1"/>
      <w:marLeft w:val="0"/>
      <w:marRight w:val="0"/>
      <w:marTop w:val="0"/>
      <w:marBottom w:val="0"/>
      <w:divBdr>
        <w:top w:val="none" w:sz="0" w:space="0" w:color="auto"/>
        <w:left w:val="none" w:sz="0" w:space="0" w:color="auto"/>
        <w:bottom w:val="none" w:sz="0" w:space="0" w:color="auto"/>
        <w:right w:val="none" w:sz="0" w:space="0" w:color="auto"/>
      </w:divBdr>
      <w:divsChild>
        <w:div w:id="1022130708">
          <w:marLeft w:val="0"/>
          <w:marRight w:val="0"/>
          <w:marTop w:val="0"/>
          <w:marBottom w:val="0"/>
          <w:divBdr>
            <w:top w:val="none" w:sz="0" w:space="0" w:color="auto"/>
            <w:left w:val="none" w:sz="0" w:space="0" w:color="auto"/>
            <w:bottom w:val="none" w:sz="0" w:space="0" w:color="auto"/>
            <w:right w:val="none" w:sz="0" w:space="0" w:color="auto"/>
          </w:divBdr>
        </w:div>
        <w:div w:id="918171954">
          <w:marLeft w:val="0"/>
          <w:marRight w:val="0"/>
          <w:marTop w:val="0"/>
          <w:marBottom w:val="0"/>
          <w:divBdr>
            <w:top w:val="none" w:sz="0" w:space="0" w:color="auto"/>
            <w:left w:val="none" w:sz="0" w:space="0" w:color="auto"/>
            <w:bottom w:val="none" w:sz="0" w:space="0" w:color="auto"/>
            <w:right w:val="none" w:sz="0" w:space="0" w:color="auto"/>
          </w:divBdr>
        </w:div>
        <w:div w:id="524489265">
          <w:marLeft w:val="0"/>
          <w:marRight w:val="0"/>
          <w:marTop w:val="0"/>
          <w:marBottom w:val="0"/>
          <w:divBdr>
            <w:top w:val="none" w:sz="0" w:space="0" w:color="auto"/>
            <w:left w:val="none" w:sz="0" w:space="0" w:color="auto"/>
            <w:bottom w:val="none" w:sz="0" w:space="0" w:color="auto"/>
            <w:right w:val="none" w:sz="0" w:space="0" w:color="auto"/>
          </w:divBdr>
        </w:div>
        <w:div w:id="72776113">
          <w:marLeft w:val="0"/>
          <w:marRight w:val="0"/>
          <w:marTop w:val="0"/>
          <w:marBottom w:val="0"/>
          <w:divBdr>
            <w:top w:val="none" w:sz="0" w:space="0" w:color="auto"/>
            <w:left w:val="none" w:sz="0" w:space="0" w:color="auto"/>
            <w:bottom w:val="none" w:sz="0" w:space="0" w:color="auto"/>
            <w:right w:val="none" w:sz="0" w:space="0" w:color="auto"/>
          </w:divBdr>
        </w:div>
        <w:div w:id="1437403336">
          <w:marLeft w:val="0"/>
          <w:marRight w:val="0"/>
          <w:marTop w:val="0"/>
          <w:marBottom w:val="0"/>
          <w:divBdr>
            <w:top w:val="none" w:sz="0" w:space="0" w:color="auto"/>
            <w:left w:val="none" w:sz="0" w:space="0" w:color="auto"/>
            <w:bottom w:val="none" w:sz="0" w:space="0" w:color="auto"/>
            <w:right w:val="none" w:sz="0" w:space="0" w:color="auto"/>
          </w:divBdr>
        </w:div>
        <w:div w:id="174921793">
          <w:marLeft w:val="0"/>
          <w:marRight w:val="0"/>
          <w:marTop w:val="0"/>
          <w:marBottom w:val="0"/>
          <w:divBdr>
            <w:top w:val="none" w:sz="0" w:space="0" w:color="auto"/>
            <w:left w:val="none" w:sz="0" w:space="0" w:color="auto"/>
            <w:bottom w:val="none" w:sz="0" w:space="0" w:color="auto"/>
            <w:right w:val="none" w:sz="0" w:space="0" w:color="auto"/>
          </w:divBdr>
        </w:div>
        <w:div w:id="52089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BE5B-806A-4F76-A28B-1ADA2BB1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Алнаши Администрация</dc:creator>
  <cp:keywords/>
  <dc:description/>
  <cp:lastModifiedBy>Пользователь</cp:lastModifiedBy>
  <cp:revision>2</cp:revision>
  <cp:lastPrinted>2021-10-24T09:12:00Z</cp:lastPrinted>
  <dcterms:created xsi:type="dcterms:W3CDTF">2022-06-22T11:19:00Z</dcterms:created>
  <dcterms:modified xsi:type="dcterms:W3CDTF">2022-06-22T11:19:00Z</dcterms:modified>
</cp:coreProperties>
</file>