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AF1DBD" w14:paraId="15BCFC94" w14:textId="77777777" w:rsidTr="001965D0">
        <w:tc>
          <w:tcPr>
            <w:tcW w:w="4077" w:type="dxa"/>
          </w:tcPr>
          <w:p w14:paraId="7818433E" w14:textId="77777777" w:rsidR="00AF1DBD" w:rsidRDefault="00AF1DBD"/>
        </w:tc>
        <w:tc>
          <w:tcPr>
            <w:tcW w:w="5494" w:type="dxa"/>
          </w:tcPr>
          <w:p w14:paraId="55D89E5A" w14:textId="77777777" w:rsidR="00F544CD" w:rsidRPr="00F544CD" w:rsidRDefault="00F544CD" w:rsidP="00F544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544CD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893F1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23FD435" w14:textId="77777777" w:rsidR="00AF1DBD" w:rsidRPr="00F544CD" w:rsidRDefault="00F544CD" w:rsidP="00515C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4CD">
              <w:rPr>
                <w:rFonts w:ascii="Times New Roman" w:hAnsi="Times New Roman"/>
                <w:sz w:val="24"/>
                <w:szCs w:val="24"/>
              </w:rPr>
              <w:t xml:space="preserve">к Административному регламенту предоставления муниципальной услуги  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</w:t>
            </w:r>
            <w:r w:rsidR="00515C74" w:rsidRPr="00F544CD">
              <w:rPr>
                <w:rFonts w:ascii="Times New Roman" w:hAnsi="Times New Roman"/>
                <w:bCs/>
                <w:sz w:val="24"/>
                <w:szCs w:val="24"/>
              </w:rPr>
              <w:t>воздушных судов</w:t>
            </w:r>
            <w:r w:rsidR="00187A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87A5A" w:rsidRPr="00187A5A">
              <w:rPr>
                <w:rFonts w:ascii="Times New Roman" w:hAnsi="Times New Roman"/>
                <w:sz w:val="24"/>
                <w:szCs w:val="24"/>
              </w:rPr>
              <w:t>(за исключением полетов беспилотных воздушных судов с максимальной взлетной массой менее 0,25 кг),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</w:p>
        </w:tc>
      </w:tr>
    </w:tbl>
    <w:p w14:paraId="0E326F0B" w14:textId="77777777" w:rsidR="00B436BE" w:rsidRDefault="00B436BE"/>
    <w:p w14:paraId="3FDAB217" w14:textId="77777777" w:rsidR="0021202E" w:rsidRDefault="0021202E" w:rsidP="0021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7592">
        <w:rPr>
          <w:rFonts w:ascii="Times New Roman" w:hAnsi="Times New Roman"/>
          <w:sz w:val="24"/>
          <w:szCs w:val="24"/>
        </w:rPr>
        <w:t>Технологическая схема предоставления муниципальной услуги</w:t>
      </w:r>
    </w:p>
    <w:p w14:paraId="43EF05EE" w14:textId="77777777" w:rsidR="00F544CD" w:rsidRPr="00A67592" w:rsidRDefault="00F544CD" w:rsidP="00F544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4CD">
        <w:rPr>
          <w:rFonts w:ascii="Times New Roman" w:hAnsi="Times New Roman"/>
          <w:bCs/>
          <w:sz w:val="24"/>
          <w:szCs w:val="24"/>
        </w:rPr>
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</w:t>
      </w:r>
      <w:r w:rsidR="00515C74" w:rsidRPr="00F544CD">
        <w:rPr>
          <w:rFonts w:ascii="Times New Roman" w:hAnsi="Times New Roman"/>
          <w:bCs/>
          <w:sz w:val="24"/>
          <w:szCs w:val="24"/>
        </w:rPr>
        <w:t>воздушных судов</w:t>
      </w:r>
      <w:r w:rsidR="00187A5A">
        <w:rPr>
          <w:rFonts w:ascii="Times New Roman" w:hAnsi="Times New Roman"/>
          <w:bCs/>
          <w:sz w:val="24"/>
          <w:szCs w:val="24"/>
        </w:rPr>
        <w:t xml:space="preserve"> </w:t>
      </w:r>
      <w:r w:rsidR="00187A5A" w:rsidRPr="00187A5A">
        <w:rPr>
          <w:rFonts w:ascii="Times New Roman" w:hAnsi="Times New Roman"/>
          <w:sz w:val="24"/>
          <w:szCs w:val="24"/>
        </w:rPr>
        <w:t>(за исключением полетов беспилотных воздушных судов с максимальной взлетной массой менее 0,25 кг),</w:t>
      </w:r>
      <w:r w:rsidRPr="00F544CD">
        <w:rPr>
          <w:rFonts w:ascii="Times New Roman" w:hAnsi="Times New Roman"/>
          <w:bCs/>
          <w:sz w:val="24"/>
          <w:szCs w:val="24"/>
        </w:rPr>
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</w:r>
    </w:p>
    <w:p w14:paraId="43C352AD" w14:textId="77777777" w:rsidR="008B4A03" w:rsidRPr="00A67592" w:rsidRDefault="008B4A03" w:rsidP="0021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47A12C" w14:textId="77777777" w:rsidR="0021202E" w:rsidRPr="00A67592" w:rsidRDefault="0021202E" w:rsidP="0021202E">
      <w:pPr>
        <w:rPr>
          <w:rFonts w:ascii="Times New Roman" w:hAnsi="Times New Roman"/>
          <w:sz w:val="24"/>
          <w:szCs w:val="24"/>
        </w:rPr>
      </w:pPr>
      <w:r w:rsidRPr="00A67592">
        <w:rPr>
          <w:rFonts w:ascii="Times New Roman" w:hAnsi="Times New Roman"/>
          <w:sz w:val="24"/>
          <w:szCs w:val="24"/>
        </w:rPr>
        <w:t xml:space="preserve">Раздел 1. "Общие сведения о </w:t>
      </w:r>
      <w:r w:rsidRPr="00B8017E">
        <w:rPr>
          <w:rFonts w:ascii="Times New Roman" w:hAnsi="Times New Roman"/>
          <w:sz w:val="24"/>
          <w:szCs w:val="24"/>
        </w:rPr>
        <w:t>государственной (муниципальной</w:t>
      </w:r>
      <w:r w:rsidRPr="00A67592">
        <w:rPr>
          <w:rFonts w:ascii="Times New Roman" w:hAnsi="Times New Roman"/>
          <w:sz w:val="24"/>
          <w:szCs w:val="24"/>
        </w:rPr>
        <w:t xml:space="preserve">) услуге"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6"/>
        <w:gridCol w:w="3705"/>
        <w:gridCol w:w="5210"/>
      </w:tblGrid>
      <w:tr w:rsidR="0021202E" w:rsidRPr="007B2B18" w14:paraId="585FA75C" w14:textId="77777777" w:rsidTr="00D2717B">
        <w:trPr>
          <w:trHeight w:val="542"/>
        </w:trPr>
        <w:tc>
          <w:tcPr>
            <w:tcW w:w="656" w:type="dxa"/>
          </w:tcPr>
          <w:p w14:paraId="51FEE528" w14:textId="77777777"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AAA1702" w14:textId="77777777"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705" w:type="dxa"/>
          </w:tcPr>
          <w:p w14:paraId="2A417BA6" w14:textId="77777777"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5210" w:type="dxa"/>
          </w:tcPr>
          <w:p w14:paraId="2D315391" w14:textId="77777777" w:rsidR="0021202E" w:rsidRPr="007B2B18" w:rsidRDefault="0021202E" w:rsidP="00F9259E">
            <w:pPr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21202E" w:rsidRPr="007B2B18" w14:paraId="5FC026E2" w14:textId="77777777" w:rsidTr="00D2717B">
        <w:trPr>
          <w:trHeight w:val="542"/>
        </w:trPr>
        <w:tc>
          <w:tcPr>
            <w:tcW w:w="656" w:type="dxa"/>
          </w:tcPr>
          <w:p w14:paraId="68A44B69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  <w:p w14:paraId="01EDF6EE" w14:textId="77777777"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14:paraId="2126BEA3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Наименование органа, </w:t>
            </w:r>
          </w:p>
          <w:p w14:paraId="666C3334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предоставляющего услугу </w:t>
            </w:r>
          </w:p>
        </w:tc>
        <w:tc>
          <w:tcPr>
            <w:tcW w:w="5210" w:type="dxa"/>
          </w:tcPr>
          <w:p w14:paraId="5FF54760" w14:textId="4DBD9157" w:rsidR="0021202E" w:rsidRPr="007B2B18" w:rsidRDefault="008B4A03" w:rsidP="00F925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620DF0">
              <w:rPr>
                <w:rFonts w:ascii="Times New Roman" w:hAnsi="Times New Roman"/>
                <w:sz w:val="24"/>
                <w:szCs w:val="24"/>
              </w:rPr>
              <w:t xml:space="preserve">архитектуры и строительства </w:t>
            </w:r>
            <w:r w:rsidR="0021202E" w:rsidRPr="007B2B18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«</w:t>
            </w:r>
            <w:r w:rsidR="00443521">
              <w:rPr>
                <w:rFonts w:ascii="Times New Roman" w:hAnsi="Times New Roman"/>
                <w:sz w:val="24"/>
                <w:szCs w:val="24"/>
              </w:rPr>
              <w:t>Алнашский</w:t>
            </w:r>
            <w:r w:rsidR="0021202E" w:rsidRPr="007B2B18">
              <w:rPr>
                <w:rFonts w:ascii="Times New Roman" w:hAnsi="Times New Roman"/>
                <w:sz w:val="24"/>
                <w:szCs w:val="24"/>
              </w:rPr>
              <w:t xml:space="preserve"> район» Удмуртской Республики</w:t>
            </w:r>
          </w:p>
        </w:tc>
      </w:tr>
      <w:tr w:rsidR="0021202E" w:rsidRPr="007B2B18" w14:paraId="63A3B95E" w14:textId="77777777" w:rsidTr="00D2717B">
        <w:trPr>
          <w:trHeight w:val="542"/>
        </w:trPr>
        <w:tc>
          <w:tcPr>
            <w:tcW w:w="656" w:type="dxa"/>
          </w:tcPr>
          <w:p w14:paraId="69A0935A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14:paraId="5041C913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14:paraId="06CBAE87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Номер услуги в федеральном </w:t>
            </w:r>
          </w:p>
          <w:p w14:paraId="4EF3359A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реестре </w:t>
            </w:r>
          </w:p>
        </w:tc>
        <w:tc>
          <w:tcPr>
            <w:tcW w:w="5210" w:type="dxa"/>
          </w:tcPr>
          <w:p w14:paraId="635C3680" w14:textId="77777777" w:rsidR="0021202E" w:rsidRPr="007B2B18" w:rsidRDefault="0021202E" w:rsidP="00F9259E">
            <w:pPr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2E" w:rsidRPr="007B2B18" w14:paraId="02D1CC74" w14:textId="77777777" w:rsidTr="00D2717B">
        <w:tc>
          <w:tcPr>
            <w:tcW w:w="656" w:type="dxa"/>
          </w:tcPr>
          <w:p w14:paraId="1B0B486E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05" w:type="dxa"/>
          </w:tcPr>
          <w:p w14:paraId="1AE6726A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Полное наименование услуги </w:t>
            </w:r>
          </w:p>
        </w:tc>
        <w:tc>
          <w:tcPr>
            <w:tcW w:w="5210" w:type="dxa"/>
          </w:tcPr>
          <w:p w14:paraId="15C006CE" w14:textId="77777777" w:rsidR="0021202E" w:rsidRPr="007B2B18" w:rsidRDefault="00354562" w:rsidP="00515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</w:t>
            </w:r>
            <w:r w:rsidR="00515C74" w:rsidRPr="00F544CD">
              <w:rPr>
                <w:rFonts w:ascii="Times New Roman" w:hAnsi="Times New Roman"/>
                <w:bCs/>
                <w:sz w:val="24"/>
                <w:szCs w:val="24"/>
              </w:rPr>
              <w:t>воздушных судов</w:t>
            </w:r>
            <w:r w:rsidR="009008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00891" w:rsidRPr="00187A5A">
              <w:rPr>
                <w:rFonts w:ascii="Times New Roman" w:hAnsi="Times New Roman"/>
                <w:sz w:val="24"/>
                <w:szCs w:val="24"/>
              </w:rPr>
              <w:t>(за исключением полетов беспилотных воздушных судов с максимальной взлетной массой менее 0,25 кг),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</w:p>
        </w:tc>
      </w:tr>
      <w:tr w:rsidR="0021202E" w:rsidRPr="007B2B18" w14:paraId="392D4216" w14:textId="77777777" w:rsidTr="00D2717B">
        <w:trPr>
          <w:trHeight w:val="394"/>
        </w:trPr>
        <w:tc>
          <w:tcPr>
            <w:tcW w:w="656" w:type="dxa"/>
          </w:tcPr>
          <w:p w14:paraId="459D39C9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05" w:type="dxa"/>
          </w:tcPr>
          <w:p w14:paraId="3BBE9DFA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услуги </w:t>
            </w:r>
          </w:p>
        </w:tc>
        <w:tc>
          <w:tcPr>
            <w:tcW w:w="5210" w:type="dxa"/>
          </w:tcPr>
          <w:p w14:paraId="1ABF5504" w14:textId="77777777" w:rsidR="0021202E" w:rsidRPr="007B2B18" w:rsidRDefault="00354562" w:rsidP="0019021D">
            <w:pPr>
              <w:rPr>
                <w:rFonts w:ascii="Times New Roman" w:hAnsi="Times New Roman"/>
                <w:sz w:val="24"/>
                <w:szCs w:val="24"/>
              </w:rPr>
            </w:pP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>Выдача разрешения на выполнение авиационных работ</w:t>
            </w:r>
          </w:p>
        </w:tc>
      </w:tr>
      <w:tr w:rsidR="0021202E" w:rsidRPr="007B2B18" w14:paraId="704CF81D" w14:textId="77777777" w:rsidTr="00D2717B">
        <w:trPr>
          <w:trHeight w:val="542"/>
        </w:trPr>
        <w:tc>
          <w:tcPr>
            <w:tcW w:w="656" w:type="dxa"/>
          </w:tcPr>
          <w:p w14:paraId="184D1259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  <w:p w14:paraId="5FC59754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14:paraId="3A4B57CB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</w:t>
            </w:r>
          </w:p>
          <w:p w14:paraId="7773DE42" w14:textId="77777777"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предоставления услуги </w:t>
            </w:r>
          </w:p>
        </w:tc>
        <w:tc>
          <w:tcPr>
            <w:tcW w:w="5210" w:type="dxa"/>
          </w:tcPr>
          <w:p w14:paraId="5001CE1C" w14:textId="77777777" w:rsidR="0021202E" w:rsidRPr="007B2C6D" w:rsidRDefault="0021202E" w:rsidP="00443521">
            <w:pPr>
              <w:widowControl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17E" w:rsidRPr="007B2B18" w14:paraId="59869FE4" w14:textId="77777777" w:rsidTr="00D2717B">
        <w:trPr>
          <w:trHeight w:val="356"/>
        </w:trPr>
        <w:tc>
          <w:tcPr>
            <w:tcW w:w="656" w:type="dxa"/>
          </w:tcPr>
          <w:p w14:paraId="53D7589C" w14:textId="77777777" w:rsidR="00B8017E" w:rsidRPr="007B2B18" w:rsidRDefault="00B8017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05" w:type="dxa"/>
          </w:tcPr>
          <w:p w14:paraId="076F3E0E" w14:textId="77777777" w:rsidR="00B8017E" w:rsidRPr="007B2B18" w:rsidRDefault="00B8017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Перечень "</w:t>
            </w:r>
            <w:proofErr w:type="spellStart"/>
            <w:r w:rsidRPr="007B2B18">
              <w:rPr>
                <w:rFonts w:ascii="Times New Roman" w:hAnsi="Times New Roman"/>
                <w:sz w:val="24"/>
                <w:szCs w:val="24"/>
              </w:rPr>
              <w:t>подуслуг</w:t>
            </w:r>
            <w:proofErr w:type="spell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" </w:t>
            </w:r>
          </w:p>
        </w:tc>
        <w:tc>
          <w:tcPr>
            <w:tcW w:w="5210" w:type="dxa"/>
          </w:tcPr>
          <w:p w14:paraId="51AC4958" w14:textId="77777777" w:rsidR="00B8017E" w:rsidRPr="007B2B18" w:rsidRDefault="00B8017E" w:rsidP="00D64D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</w:t>
            </w:r>
            <w:r w:rsidR="00D64D1E" w:rsidRPr="00F544CD">
              <w:rPr>
                <w:rFonts w:ascii="Times New Roman" w:hAnsi="Times New Roman"/>
                <w:bCs/>
                <w:sz w:val="24"/>
                <w:szCs w:val="24"/>
              </w:rPr>
              <w:t>воздушных судов</w:t>
            </w:r>
            <w:r w:rsidR="009008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00891" w:rsidRPr="00187A5A">
              <w:rPr>
                <w:rFonts w:ascii="Times New Roman" w:hAnsi="Times New Roman"/>
                <w:sz w:val="24"/>
                <w:szCs w:val="24"/>
              </w:rPr>
              <w:t>(за исключени</w:t>
            </w:r>
            <w:r w:rsidR="00900891" w:rsidRPr="00187A5A">
              <w:rPr>
                <w:rFonts w:ascii="Times New Roman" w:hAnsi="Times New Roman"/>
                <w:sz w:val="24"/>
                <w:szCs w:val="24"/>
              </w:rPr>
              <w:lastRenderedPageBreak/>
              <w:t>ем полетов беспилотных воздушных судов с максимальной взлетной массой менее 0,25 кг),</w:t>
            </w:r>
            <w:r w:rsidRPr="00F544CD">
              <w:rPr>
                <w:rFonts w:ascii="Times New Roman" w:hAnsi="Times New Roman"/>
                <w:bCs/>
                <w:sz w:val="24"/>
                <w:szCs w:val="24"/>
              </w:rPr>
      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 аэронавигационной информации»</w:t>
            </w:r>
          </w:p>
        </w:tc>
      </w:tr>
      <w:tr w:rsidR="0019021D" w:rsidRPr="007B2B18" w14:paraId="5C9FD803" w14:textId="77777777" w:rsidTr="00D2717B">
        <w:trPr>
          <w:trHeight w:val="542"/>
        </w:trPr>
        <w:tc>
          <w:tcPr>
            <w:tcW w:w="656" w:type="dxa"/>
          </w:tcPr>
          <w:p w14:paraId="1CB0CF63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 </w:t>
            </w:r>
          </w:p>
          <w:p w14:paraId="4610CF79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14:paraId="0DF42BE1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Способы оценки качества </w:t>
            </w:r>
          </w:p>
          <w:p w14:paraId="6B43FED3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предоставления услуги </w:t>
            </w:r>
          </w:p>
          <w:p w14:paraId="2A93C550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2054DD5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радиотелефонная связь  </w:t>
            </w:r>
          </w:p>
          <w:p w14:paraId="20878799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(смс-опрос, телефонный опрос) </w:t>
            </w:r>
          </w:p>
          <w:p w14:paraId="0A69BA4D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1CCB8E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терминальные устройства в МФЦ </w:t>
            </w:r>
          </w:p>
          <w:p w14:paraId="0CB9C72D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1AD2DA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терминальные устройства в органе местного самоуправления </w:t>
            </w:r>
          </w:p>
          <w:p w14:paraId="7617D64D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853166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Единый портал государственных услуг </w:t>
            </w:r>
          </w:p>
          <w:p w14:paraId="0FC4DF6A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EBB9251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региональный портал государственных </w:t>
            </w:r>
          </w:p>
          <w:p w14:paraId="4CE8F8BA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</w:p>
          <w:p w14:paraId="209AE677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883679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официальный сайт органа </w:t>
            </w:r>
          </w:p>
          <w:p w14:paraId="119EB898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1C63C8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другие способы (анкетирование)</w:t>
            </w:r>
          </w:p>
        </w:tc>
        <w:tc>
          <w:tcPr>
            <w:tcW w:w="5210" w:type="dxa"/>
          </w:tcPr>
          <w:p w14:paraId="092CAADA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A333B5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03574F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394026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14:paraId="635ED276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BCDED8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BDE67A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14:paraId="173FA047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F481FB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14:paraId="052B7140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A4497D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A424D1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14:paraId="472528B0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96BBB4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ABEB70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14:paraId="1A741C0E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64FC01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24B80A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B50CE9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14:paraId="2FBCFFBE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ABDF3D" w14:textId="77777777"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14:paraId="7B2ED569" w14:textId="77777777" w:rsidR="0021202E" w:rsidRPr="007B2B18" w:rsidRDefault="0021202E" w:rsidP="0021202E">
      <w:pPr>
        <w:rPr>
          <w:rFonts w:ascii="Times New Roman" w:hAnsi="Times New Roman"/>
          <w:sz w:val="24"/>
          <w:szCs w:val="24"/>
        </w:rPr>
      </w:pPr>
    </w:p>
    <w:p w14:paraId="4EBE1F25" w14:textId="77777777" w:rsidR="0021202E" w:rsidRDefault="0021202E"/>
    <w:sectPr w:rsidR="00212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849"/>
    <w:rsid w:val="00020BF9"/>
    <w:rsid w:val="00187A5A"/>
    <w:rsid w:val="0019021D"/>
    <w:rsid w:val="001965D0"/>
    <w:rsid w:val="0021202E"/>
    <w:rsid w:val="00354562"/>
    <w:rsid w:val="00443521"/>
    <w:rsid w:val="004558F8"/>
    <w:rsid w:val="004A4849"/>
    <w:rsid w:val="00515C74"/>
    <w:rsid w:val="00620DF0"/>
    <w:rsid w:val="0075683D"/>
    <w:rsid w:val="007B2C6D"/>
    <w:rsid w:val="007F408B"/>
    <w:rsid w:val="00893F1D"/>
    <w:rsid w:val="008B4A03"/>
    <w:rsid w:val="00900891"/>
    <w:rsid w:val="0099567A"/>
    <w:rsid w:val="00A67592"/>
    <w:rsid w:val="00AF1DBD"/>
    <w:rsid w:val="00B436BE"/>
    <w:rsid w:val="00B8017E"/>
    <w:rsid w:val="00BE0537"/>
    <w:rsid w:val="00C63AAC"/>
    <w:rsid w:val="00D2717B"/>
    <w:rsid w:val="00D64D1E"/>
    <w:rsid w:val="00F5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19FF"/>
  <w15:docId w15:val="{0ACFD274-7A61-49E9-A80A-CD926849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rsid w:val="00190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User</cp:lastModifiedBy>
  <cp:revision>15</cp:revision>
  <dcterms:created xsi:type="dcterms:W3CDTF">2019-03-11T09:49:00Z</dcterms:created>
  <dcterms:modified xsi:type="dcterms:W3CDTF">2021-02-03T12:11:00Z</dcterms:modified>
</cp:coreProperties>
</file>