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150" w:type="dxa"/>
        <w:tblInd w:w="-37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38"/>
        <w:gridCol w:w="1313"/>
        <w:gridCol w:w="4599"/>
      </w:tblGrid>
      <w:tr w:rsidR="00CA34FC" w14:paraId="6DB3D779" w14:textId="77777777">
        <w:tblPrEx>
          <w:tblCellMar>
            <w:top w:w="0" w:type="dxa"/>
            <w:bottom w:w="0" w:type="dxa"/>
          </w:tblCellMar>
        </w:tblPrEx>
        <w:trPr>
          <w:trHeight w:val="1270"/>
        </w:trPr>
        <w:tc>
          <w:tcPr>
            <w:tcW w:w="42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3D773" w14:textId="77777777" w:rsidR="00CA34FC" w:rsidRDefault="00B1590E">
            <w:pPr>
              <w:pStyle w:val="Standard"/>
              <w:snapToGrid w:val="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Удмурт </w:t>
            </w:r>
            <w:proofErr w:type="spellStart"/>
            <w:r>
              <w:rPr>
                <w:b/>
                <w:sz w:val="26"/>
              </w:rPr>
              <w:t>Элькунысь</w:t>
            </w:r>
            <w:proofErr w:type="spellEnd"/>
          </w:p>
          <w:p w14:paraId="6DB3D774" w14:textId="77777777" w:rsidR="00CA34FC" w:rsidRDefault="00B1590E">
            <w:pPr>
              <w:pStyle w:val="Standard"/>
              <w:snapToGrid w:val="0"/>
              <w:jc w:val="center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Алнаш</w:t>
            </w:r>
            <w:proofErr w:type="spellEnd"/>
            <w:r>
              <w:rPr>
                <w:b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ёрослэн</w:t>
            </w:r>
            <w:proofErr w:type="spellEnd"/>
            <w:r>
              <w:rPr>
                <w:b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Администрациез</w:t>
            </w:r>
            <w:proofErr w:type="spellEnd"/>
          </w:p>
        </w:tc>
        <w:tc>
          <w:tcPr>
            <w:tcW w:w="13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3D775" w14:textId="77777777" w:rsidR="00CA34FC" w:rsidRDefault="00B1590E">
            <w:pPr>
              <w:pStyle w:val="Standard"/>
              <w:snapToGrid w:val="0"/>
              <w:jc w:val="center"/>
            </w:pPr>
            <w:r>
              <w:object w:dxaOrig="1034" w:dyaOrig="1067" w14:anchorId="6DB3D77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Объект1" o:spid="_x0000_i1025" type="#_x0000_t75" style="width:51.75pt;height:53.25pt;visibility:visible;mso-wrap-style:square" o:ole="">
                  <v:imagedata r:id="rId7" o:title=""/>
                </v:shape>
                <o:OLEObject Type="Embed" ProgID="PBrush" ShapeID="Объект1" DrawAspect="Content" ObjectID="_1812258800" r:id="rId8"/>
              </w:object>
            </w:r>
          </w:p>
        </w:tc>
        <w:tc>
          <w:tcPr>
            <w:tcW w:w="45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3D776" w14:textId="77777777" w:rsidR="00CA34FC" w:rsidRDefault="00B1590E">
            <w:pPr>
              <w:pStyle w:val="Standard"/>
              <w:snapToGrid w:val="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Администрация Алнашского района Удмуртской Республики</w:t>
            </w:r>
          </w:p>
          <w:p w14:paraId="6DB3D777" w14:textId="77777777" w:rsidR="00CA34FC" w:rsidRDefault="00CA34FC">
            <w:pPr>
              <w:pStyle w:val="Standard"/>
              <w:jc w:val="center"/>
              <w:rPr>
                <w:b/>
                <w:sz w:val="26"/>
              </w:rPr>
            </w:pPr>
          </w:p>
          <w:p w14:paraId="6DB3D778" w14:textId="77777777" w:rsidR="00CA34FC" w:rsidRDefault="00CA34FC">
            <w:pPr>
              <w:pStyle w:val="Standard"/>
              <w:jc w:val="center"/>
              <w:rPr>
                <w:b/>
                <w:sz w:val="26"/>
              </w:rPr>
            </w:pPr>
          </w:p>
        </w:tc>
      </w:tr>
    </w:tbl>
    <w:p w14:paraId="6DB3D77A" w14:textId="77777777" w:rsidR="00CA34FC" w:rsidRDefault="00CA34FC">
      <w:pPr>
        <w:pStyle w:val="a6"/>
      </w:pPr>
    </w:p>
    <w:p w14:paraId="6DB3D77B" w14:textId="77777777" w:rsidR="00CA34FC" w:rsidRDefault="00CA34FC">
      <w:pPr>
        <w:pStyle w:val="a6"/>
        <w:rPr>
          <w:sz w:val="26"/>
          <w:szCs w:val="26"/>
        </w:rPr>
      </w:pPr>
    </w:p>
    <w:p w14:paraId="6DB3D77C" w14:textId="77777777" w:rsidR="00CA34FC" w:rsidRDefault="00B1590E">
      <w:pPr>
        <w:pStyle w:val="a6"/>
        <w:rPr>
          <w:sz w:val="26"/>
          <w:szCs w:val="26"/>
        </w:rPr>
      </w:pPr>
      <w:r>
        <w:rPr>
          <w:sz w:val="26"/>
          <w:szCs w:val="26"/>
        </w:rPr>
        <w:t>ПОСТАНОВЛЕНИЕ</w:t>
      </w:r>
    </w:p>
    <w:p w14:paraId="6DB3D77D" w14:textId="77777777" w:rsidR="00CA34FC" w:rsidRDefault="00CA34FC">
      <w:pPr>
        <w:pStyle w:val="Standard"/>
        <w:jc w:val="both"/>
        <w:rPr>
          <w:sz w:val="26"/>
          <w:szCs w:val="26"/>
        </w:rPr>
      </w:pPr>
    </w:p>
    <w:p w14:paraId="6DB3D77E" w14:textId="77777777" w:rsidR="00CA34FC" w:rsidRDefault="00B1590E">
      <w:pPr>
        <w:pStyle w:val="Textbody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.11.2011 </w:t>
      </w:r>
      <w:r>
        <w:rPr>
          <w:b/>
          <w:bCs/>
          <w:sz w:val="26"/>
          <w:szCs w:val="26"/>
        </w:rPr>
        <w:t xml:space="preserve">                                                                                                                </w:t>
      </w:r>
      <w:proofErr w:type="gramStart"/>
      <w:r>
        <w:rPr>
          <w:b/>
          <w:bCs/>
          <w:sz w:val="26"/>
          <w:szCs w:val="26"/>
        </w:rPr>
        <w:t>№  _</w:t>
      </w:r>
      <w:proofErr w:type="gramEnd"/>
      <w:r>
        <w:rPr>
          <w:b/>
          <w:bCs/>
          <w:sz w:val="26"/>
          <w:szCs w:val="26"/>
        </w:rPr>
        <w:t>___</w:t>
      </w:r>
    </w:p>
    <w:p w14:paraId="6DB3D77F" w14:textId="77777777" w:rsidR="00CA34FC" w:rsidRDefault="00B1590E">
      <w:pPr>
        <w:pStyle w:val="Textbody"/>
        <w:jc w:val="center"/>
        <w:rPr>
          <w:b/>
          <w:bCs/>
          <w:sz w:val="26"/>
          <w:szCs w:val="26"/>
        </w:rPr>
      </w:pPr>
      <w:proofErr w:type="spellStart"/>
      <w:r>
        <w:rPr>
          <w:b/>
          <w:bCs/>
          <w:sz w:val="26"/>
          <w:szCs w:val="26"/>
        </w:rPr>
        <w:t>с.Алнаши</w:t>
      </w:r>
      <w:proofErr w:type="spellEnd"/>
    </w:p>
    <w:p w14:paraId="6DB3D780" w14:textId="77777777" w:rsidR="00CA34FC" w:rsidRDefault="00CA34FC">
      <w:pPr>
        <w:pStyle w:val="Textbody"/>
        <w:ind w:firstLine="567"/>
        <w:rPr>
          <w:sz w:val="26"/>
          <w:szCs w:val="26"/>
        </w:rPr>
      </w:pPr>
    </w:p>
    <w:p w14:paraId="6DB3D781" w14:textId="77777777" w:rsidR="00CA34FC" w:rsidRDefault="00CA34FC">
      <w:pPr>
        <w:pStyle w:val="Standard"/>
        <w:snapToGrid w:val="0"/>
        <w:rPr>
          <w:bCs/>
          <w:sz w:val="26"/>
          <w:szCs w:val="26"/>
        </w:rPr>
      </w:pPr>
    </w:p>
    <w:tbl>
      <w:tblPr>
        <w:tblW w:w="966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33"/>
        <w:gridCol w:w="4834"/>
      </w:tblGrid>
      <w:tr w:rsidR="00CA34FC" w14:paraId="6DB3D784" w14:textId="77777777">
        <w:tblPrEx>
          <w:tblCellMar>
            <w:top w:w="0" w:type="dxa"/>
            <w:bottom w:w="0" w:type="dxa"/>
          </w:tblCellMar>
        </w:tblPrEx>
        <w:tc>
          <w:tcPr>
            <w:tcW w:w="48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B3D782" w14:textId="77777777" w:rsidR="00CA34FC" w:rsidRDefault="00B1590E">
            <w:pPr>
              <w:pStyle w:val="Standard"/>
              <w:snapToGri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 внесении изменений в Программу «Энергосбережение и повышение энергетической эффективности в муниципальном </w:t>
            </w:r>
            <w:r>
              <w:rPr>
                <w:bCs/>
                <w:sz w:val="28"/>
                <w:szCs w:val="28"/>
              </w:rPr>
              <w:t>образовании «Алнашский район» на 2010-2014 годы и целевые установки до 2020 года»</w:t>
            </w:r>
          </w:p>
        </w:tc>
        <w:tc>
          <w:tcPr>
            <w:tcW w:w="483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B3D783" w14:textId="77777777" w:rsidR="00CA34FC" w:rsidRDefault="00CA34FC">
            <w:pPr>
              <w:pStyle w:val="TableContents"/>
              <w:snapToGrid w:val="0"/>
            </w:pPr>
          </w:p>
        </w:tc>
      </w:tr>
    </w:tbl>
    <w:p w14:paraId="6DB3D785" w14:textId="77777777" w:rsidR="00CA34FC" w:rsidRDefault="00CA34FC">
      <w:pPr>
        <w:pStyle w:val="Standard"/>
        <w:snapToGrid w:val="0"/>
      </w:pPr>
    </w:p>
    <w:p w14:paraId="6DB3D786" w14:textId="77777777" w:rsidR="00CA34FC" w:rsidRDefault="00B1590E">
      <w:pPr>
        <w:pStyle w:val="Standard"/>
        <w:autoSpaceDE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целях реализации Федерального закона "Об энергосбережении и о повышении энергетической эффективности и о внесении изменений в отдельные законодательные акты </w:t>
      </w:r>
      <w:r>
        <w:rPr>
          <w:bCs/>
          <w:sz w:val="28"/>
          <w:szCs w:val="28"/>
        </w:rPr>
        <w:t xml:space="preserve">Российской Федерации", в соответствии с постановлением Правительства РФ от 31.12.2009 N 1225 "О требованиях к региональным и муниципальным программам в области энергосбережения и повышения энергетической эффективности", руководствуясь </w:t>
      </w:r>
      <w:proofErr w:type="gramStart"/>
      <w:r>
        <w:rPr>
          <w:bCs/>
          <w:sz w:val="28"/>
          <w:szCs w:val="28"/>
        </w:rPr>
        <w:t>Уставом  муниципального</w:t>
      </w:r>
      <w:proofErr w:type="gramEnd"/>
      <w:r>
        <w:rPr>
          <w:bCs/>
          <w:sz w:val="28"/>
          <w:szCs w:val="28"/>
        </w:rPr>
        <w:t xml:space="preserve"> образования «Алнашский район», Администрация Алнашского района ПОСТАНОВЛЯЕТ:</w:t>
      </w:r>
    </w:p>
    <w:p w14:paraId="6DB3D787" w14:textId="77777777" w:rsidR="00CA34FC" w:rsidRDefault="00CA34FC">
      <w:pPr>
        <w:pStyle w:val="Standard"/>
        <w:rPr>
          <w:sz w:val="28"/>
          <w:szCs w:val="28"/>
        </w:rPr>
      </w:pPr>
    </w:p>
    <w:p w14:paraId="6DB3D788" w14:textId="77777777" w:rsidR="00CA34FC" w:rsidRDefault="00B1590E">
      <w:pPr>
        <w:pStyle w:val="Standard"/>
        <w:ind w:left="15" w:firstLine="690"/>
        <w:jc w:val="both"/>
      </w:pPr>
      <w:r>
        <w:rPr>
          <w:sz w:val="28"/>
          <w:szCs w:val="28"/>
        </w:rPr>
        <w:t xml:space="preserve">       Внести в Программу «Энергосбережение и повышение энергетической эффективности в муниципальном образовании «</w:t>
      </w:r>
      <w:r>
        <w:rPr>
          <w:bCs/>
          <w:sz w:val="28"/>
          <w:szCs w:val="28"/>
        </w:rPr>
        <w:t>Алнашский район</w:t>
      </w:r>
      <w:r>
        <w:rPr>
          <w:sz w:val="28"/>
          <w:szCs w:val="28"/>
        </w:rPr>
        <w:t xml:space="preserve">» на 2010-2014 годы и целевые установки до 2020 года» утвержденную </w:t>
      </w:r>
      <w:hyperlink r:id="rId9" w:history="1">
        <w:r>
          <w:rPr>
            <w:rStyle w:val="Internetlink"/>
            <w:color w:val="000000"/>
            <w:sz w:val="28"/>
            <w:u w:val="none"/>
          </w:rPr>
          <w:t>постановлением</w:t>
        </w:r>
      </w:hyperlink>
      <w:r>
        <w:rPr>
          <w:sz w:val="28"/>
          <w:szCs w:val="28"/>
        </w:rPr>
        <w:t xml:space="preserve"> Администрации Алнашского района от 7 июля 2011 года N 772 "</w:t>
      </w:r>
      <w:r>
        <w:rPr>
          <w:bCs/>
          <w:sz w:val="28"/>
          <w:szCs w:val="28"/>
        </w:rPr>
        <w:t>Об утверждении Программы «Энергосбережение и повышение энергетической эффективности в муниципальном образовании «Алнашский район» на 2010-2014 годы и целевые установки до 2020 года»</w:t>
      </w:r>
      <w:r>
        <w:rPr>
          <w:sz w:val="28"/>
          <w:szCs w:val="28"/>
        </w:rPr>
        <w:t>", следующие изменения:</w:t>
      </w:r>
    </w:p>
    <w:p w14:paraId="6DB3D789" w14:textId="77777777" w:rsidR="00CA34FC" w:rsidRDefault="00B1590E">
      <w:pPr>
        <w:pStyle w:val="Textbody"/>
        <w:spacing w:after="283"/>
        <w:ind w:firstLine="720"/>
      </w:pPr>
      <w:bookmarkStart w:id="0" w:name="sub_3"/>
      <w:r>
        <w:rPr>
          <w:szCs w:val="28"/>
        </w:rPr>
        <w:t xml:space="preserve">1) строку «Объемы и источники финансирования программы» раздела </w:t>
      </w:r>
      <w:bookmarkEnd w:id="0"/>
      <w:r>
        <w:rPr>
          <w:szCs w:val="28"/>
          <w:lang w:val="en-US"/>
        </w:rPr>
        <w:t>I</w:t>
      </w:r>
      <w:proofErr w:type="gramStart"/>
      <w:r w:rsidRPr="00B1590E">
        <w:rPr>
          <w:szCs w:val="28"/>
        </w:rPr>
        <w:t xml:space="preserve">  </w:t>
      </w:r>
      <w:r>
        <w:rPr>
          <w:szCs w:val="28"/>
        </w:rPr>
        <w:t xml:space="preserve"> «</w:t>
      </w:r>
      <w:proofErr w:type="gramEnd"/>
      <w:r>
        <w:rPr>
          <w:szCs w:val="28"/>
        </w:rPr>
        <w:t>Паспорт Программы» изложить в следующей редакции:</w:t>
      </w:r>
    </w:p>
    <w:tbl>
      <w:tblPr>
        <w:tblW w:w="9731" w:type="dxa"/>
        <w:tblInd w:w="-1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60"/>
        <w:gridCol w:w="7271"/>
      </w:tblGrid>
      <w:tr w:rsidR="00CA34FC" w14:paraId="6DB3D79A" w14:textId="77777777">
        <w:tblPrEx>
          <w:tblCellMar>
            <w:top w:w="0" w:type="dxa"/>
            <w:bottom w:w="0" w:type="dxa"/>
          </w:tblCellMar>
        </w:tblPrEx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B3D78A" w14:textId="77777777" w:rsidR="00CA34FC" w:rsidRDefault="00B1590E">
            <w:pPr>
              <w:pStyle w:val="Standard"/>
              <w:snapToGrid w:val="0"/>
              <w:jc w:val="center"/>
            </w:pPr>
            <w:r>
              <w:rPr>
                <w:sz w:val="28"/>
                <w:szCs w:val="28"/>
                <w:lang/>
              </w:rPr>
              <w:t>Объемы и источники финансирования   Програм</w:t>
            </w:r>
            <w:r>
              <w:rPr>
                <w:sz w:val="28"/>
                <w:szCs w:val="28"/>
              </w:rPr>
              <w:t>мы</w:t>
            </w:r>
          </w:p>
        </w:tc>
        <w:tc>
          <w:tcPr>
            <w:tcW w:w="7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B3D78B" w14:textId="77777777" w:rsidR="00CA34FC" w:rsidRDefault="00B1590E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Подпрограммы составляет 78 966,4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тыс.рублей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в том числе:</w:t>
            </w:r>
          </w:p>
          <w:p w14:paraId="6DB3D78C" w14:textId="77777777" w:rsidR="00CA34FC" w:rsidRDefault="00B1590E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бюджета Муниципального образования в размере 15 896,3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тыс.рублей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или 20,1% от общего объема финансирования, в том числе по годам:</w:t>
            </w:r>
          </w:p>
          <w:p w14:paraId="6DB3D78D" w14:textId="77777777" w:rsidR="00CA34FC" w:rsidRDefault="00B159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2010 год – 1 146,7 тыс. рублей;</w:t>
            </w:r>
          </w:p>
          <w:p w14:paraId="6DB3D78E" w14:textId="77777777" w:rsidR="00CA34FC" w:rsidRDefault="00B159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 год – 1 396,1 тыс. рублей</w:t>
            </w:r>
          </w:p>
          <w:p w14:paraId="6DB3D78F" w14:textId="77777777" w:rsidR="00CA34FC" w:rsidRDefault="00B159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2012 год – 8 695,5 тыс. рублей;                       </w:t>
            </w:r>
          </w:p>
          <w:p w14:paraId="6DB3D790" w14:textId="77777777" w:rsidR="00CA34FC" w:rsidRDefault="00B159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2013 год – 2 813 тыс. рублей;                      </w:t>
            </w:r>
          </w:p>
          <w:p w14:paraId="6DB3D791" w14:textId="77777777" w:rsidR="00CA34FC" w:rsidRDefault="00B159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2014 год – 1845 тыс. рублей;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</w:p>
          <w:p w14:paraId="6DB3D792" w14:textId="77777777" w:rsidR="00CA34FC" w:rsidRDefault="00B1590E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 счет средств бюджета Удмуртской Республики в размере 17 626,2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тыс.рублей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или 22,3% от общего объема финансирования, в том числе по годам:</w:t>
            </w:r>
          </w:p>
          <w:p w14:paraId="6DB3D793" w14:textId="77777777" w:rsidR="00CA34FC" w:rsidRDefault="00B159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2010 год – 1 615,7 тыс. рублей;</w:t>
            </w:r>
          </w:p>
          <w:p w14:paraId="6DB3D794" w14:textId="77777777" w:rsidR="00CA34FC" w:rsidRDefault="00B159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 год – 1 469,5 тыс. рублей;</w:t>
            </w:r>
          </w:p>
          <w:p w14:paraId="6DB3D795" w14:textId="77777777" w:rsidR="00CA34FC" w:rsidRDefault="00B159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2012 год – 8 656,4 тыс. рублей;                       </w:t>
            </w:r>
          </w:p>
          <w:p w14:paraId="6DB3D796" w14:textId="77777777" w:rsidR="00CA34FC" w:rsidRDefault="00B159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2013 год – 3 504,8 тыс. рублей;                      </w:t>
            </w:r>
          </w:p>
          <w:p w14:paraId="6DB3D797" w14:textId="77777777" w:rsidR="00CA34FC" w:rsidRDefault="00B159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2014 год – 2 379,8 тыс. рублей;                      </w:t>
            </w:r>
          </w:p>
          <w:p w14:paraId="6DB3D798" w14:textId="77777777" w:rsidR="00CA34FC" w:rsidRDefault="00B159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счет иных источников, в соответствии с законодательством Российской Федерации, в сумме 45443,9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тыс.рублей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DB3D799" w14:textId="77777777" w:rsidR="00CA34FC" w:rsidRDefault="00B1590E">
            <w:pPr>
              <w:pStyle w:val="Standard"/>
              <w:jc w:val="both"/>
            </w:pPr>
            <w:r>
              <w:rPr>
                <w:sz w:val="28"/>
                <w:szCs w:val="28"/>
              </w:rPr>
              <w:t>Предполагаемые объемы финансирования из бюджета Муниципального образования и бюджета Удмуртской Республики, предусмотренные Подпрограммой, носят ориентировочный характер и подлежат ежегодной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корректировке при формировании и утверждении бюджетов всех уровней.  </w:t>
            </w:r>
          </w:p>
        </w:tc>
      </w:tr>
    </w:tbl>
    <w:p w14:paraId="6DB3D79B" w14:textId="77777777" w:rsidR="00CA34FC" w:rsidRDefault="00CA34FC">
      <w:pPr>
        <w:pStyle w:val="Standard"/>
        <w:tabs>
          <w:tab w:val="left" w:pos="0"/>
        </w:tabs>
        <w:spacing w:after="283"/>
        <w:ind w:firstLine="733"/>
        <w:jc w:val="both"/>
      </w:pPr>
    </w:p>
    <w:p w14:paraId="6DB3D79C" w14:textId="77777777" w:rsidR="00CA34FC" w:rsidRDefault="00B1590E">
      <w:pPr>
        <w:pStyle w:val="Standard"/>
        <w:tabs>
          <w:tab w:val="left" w:pos="0"/>
        </w:tabs>
        <w:spacing w:after="283"/>
        <w:ind w:firstLine="733"/>
        <w:jc w:val="both"/>
      </w:pPr>
      <w:r>
        <w:rPr>
          <w:sz w:val="28"/>
          <w:szCs w:val="28"/>
        </w:rPr>
        <w:t xml:space="preserve">         2) в разделе </w:t>
      </w:r>
      <w:r>
        <w:rPr>
          <w:sz w:val="28"/>
          <w:szCs w:val="28"/>
          <w:lang w:val="en-US"/>
        </w:rPr>
        <w:t>VII</w:t>
      </w:r>
      <w:r w:rsidRPr="00B1590E">
        <w:rPr>
          <w:sz w:val="28"/>
          <w:szCs w:val="28"/>
        </w:rPr>
        <w:t xml:space="preserve"> «</w:t>
      </w:r>
      <w:r>
        <w:rPr>
          <w:sz w:val="28"/>
          <w:szCs w:val="28"/>
        </w:rPr>
        <w:t>Обоснование ресурсного обеспечения Программы» таблицу 8 изложить в следующей редакции:</w:t>
      </w:r>
    </w:p>
    <w:tbl>
      <w:tblPr>
        <w:tblW w:w="973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75"/>
        <w:gridCol w:w="1789"/>
        <w:gridCol w:w="1241"/>
        <w:gridCol w:w="1241"/>
        <w:gridCol w:w="1241"/>
        <w:gridCol w:w="1242"/>
        <w:gridCol w:w="1402"/>
      </w:tblGrid>
      <w:tr w:rsidR="00CA34FC" w14:paraId="6DB3D7A0" w14:textId="77777777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B3D79D" w14:textId="77777777" w:rsidR="00CA34FC" w:rsidRDefault="00B1590E">
            <w:pPr>
              <w:pStyle w:val="Standard"/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7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B3D79E" w14:textId="77777777" w:rsidR="00CA34FC" w:rsidRDefault="00B1590E">
            <w:pPr>
              <w:pStyle w:val="Standard"/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за период реализации Подпрограммы</w:t>
            </w:r>
          </w:p>
        </w:tc>
        <w:tc>
          <w:tcPr>
            <w:tcW w:w="63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B3D79F" w14:textId="77777777" w:rsidR="00CA34FC" w:rsidRDefault="00B1590E">
            <w:pPr>
              <w:pStyle w:val="Standard"/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Финансирование мероприятий и работ Подпрограммы, тыс. рублей</w:t>
            </w:r>
          </w:p>
        </w:tc>
      </w:tr>
      <w:tr w:rsidR="00CA34FC" w14:paraId="6DB3D7A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B3D7A1" w14:textId="77777777" w:rsidR="00B1590E" w:rsidRDefault="00B1590E"/>
        </w:tc>
        <w:tc>
          <w:tcPr>
            <w:tcW w:w="1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B3D7A2" w14:textId="77777777" w:rsidR="00B1590E" w:rsidRDefault="00B1590E"/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B3D7A3" w14:textId="77777777" w:rsidR="00CA34FC" w:rsidRDefault="00B1590E">
            <w:pPr>
              <w:pStyle w:val="Standard"/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2010 год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B3D7A4" w14:textId="77777777" w:rsidR="00CA34FC" w:rsidRDefault="00B1590E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 год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B3D7A5" w14:textId="77777777" w:rsidR="00CA34FC" w:rsidRDefault="00B1590E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 год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B3D7A6" w14:textId="77777777" w:rsidR="00CA34FC" w:rsidRDefault="00B1590E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 год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B3D7A7" w14:textId="77777777" w:rsidR="00CA34FC" w:rsidRDefault="00B1590E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 год</w:t>
            </w:r>
          </w:p>
        </w:tc>
      </w:tr>
      <w:tr w:rsidR="00CA34FC" w14:paraId="6DB3D7B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B3D7A9" w14:textId="77777777" w:rsidR="00CA34FC" w:rsidRDefault="00B1590E">
            <w:pPr>
              <w:pStyle w:val="Standard"/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муниципального образования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B3D7AA" w14:textId="77777777" w:rsidR="00CA34FC" w:rsidRDefault="00B1590E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17626,2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B3D7AB" w14:textId="77777777" w:rsidR="00CA34FC" w:rsidRDefault="00B1590E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1615,7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B3D7AC" w14:textId="77777777" w:rsidR="00CA34FC" w:rsidRDefault="00B1590E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1469,5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B3D7AD" w14:textId="77777777" w:rsidR="00CA34FC" w:rsidRDefault="00B1590E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8656,4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B3D7AE" w14:textId="77777777" w:rsidR="00CA34FC" w:rsidRDefault="00B1590E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3504,8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B3D7AF" w14:textId="77777777" w:rsidR="00CA34FC" w:rsidRDefault="00B1590E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2379,8</w:t>
            </w:r>
          </w:p>
        </w:tc>
      </w:tr>
      <w:tr w:rsidR="00CA34FC" w14:paraId="6DB3D7B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3D7B1" w14:textId="77777777" w:rsidR="00CA34FC" w:rsidRDefault="00B1590E">
            <w:pPr>
              <w:pStyle w:val="Standard"/>
              <w:autoSpaceDE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Удмуртской Республики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B3D7B2" w14:textId="77777777" w:rsidR="00CA34FC" w:rsidRDefault="00B1590E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15896,3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B3D7B3" w14:textId="77777777" w:rsidR="00CA34FC" w:rsidRDefault="00B1590E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1146,7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B3D7B4" w14:textId="77777777" w:rsidR="00CA34FC" w:rsidRDefault="00B1590E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1396,1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B3D7B5" w14:textId="77777777" w:rsidR="00CA34FC" w:rsidRDefault="00B1590E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8695,5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B3D7B6" w14:textId="77777777" w:rsidR="00CA34FC" w:rsidRDefault="00B1590E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2813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B3D7B7" w14:textId="77777777" w:rsidR="00CA34FC" w:rsidRDefault="00B1590E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1845</w:t>
            </w:r>
          </w:p>
        </w:tc>
      </w:tr>
      <w:tr w:rsidR="00CA34FC" w14:paraId="6DB3D7C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3D7B9" w14:textId="77777777" w:rsidR="00CA34FC" w:rsidRDefault="00B1590E">
            <w:pPr>
              <w:pStyle w:val="Standard"/>
              <w:autoSpaceDE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источники (в соответствии с законодательством)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B3D7BA" w14:textId="77777777" w:rsidR="00CA34FC" w:rsidRDefault="00B1590E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45443,9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B3D7BB" w14:textId="77777777" w:rsidR="00CA34FC" w:rsidRDefault="00B1590E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30676,9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B3D7BC" w14:textId="77777777" w:rsidR="00CA34FC" w:rsidRDefault="00B1590E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8452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B3D7BD" w14:textId="77777777" w:rsidR="00CA34FC" w:rsidRDefault="00B1590E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5621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B3D7BE" w14:textId="77777777" w:rsidR="00CA34FC" w:rsidRDefault="00B1590E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B3D7BF" w14:textId="77777777" w:rsidR="00CA34FC" w:rsidRDefault="00B1590E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694</w:t>
            </w:r>
          </w:p>
        </w:tc>
      </w:tr>
      <w:tr w:rsidR="00CA34FC" w14:paraId="6DB3D7C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3D7C1" w14:textId="77777777" w:rsidR="00CA34FC" w:rsidRDefault="00B1590E">
            <w:pPr>
              <w:pStyle w:val="Standard"/>
              <w:autoSpaceDE w:val="0"/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B3D7C2" w14:textId="77777777" w:rsidR="00CA34FC" w:rsidRDefault="00B1590E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78966,4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B3D7C3" w14:textId="77777777" w:rsidR="00CA34FC" w:rsidRDefault="00B1590E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33439,3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B3D7C4" w14:textId="77777777" w:rsidR="00CA34FC" w:rsidRDefault="00B1590E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11317,6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B3D7C5" w14:textId="77777777" w:rsidR="00CA34FC" w:rsidRDefault="00B1590E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22972,9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B3D7C6" w14:textId="77777777" w:rsidR="00CA34FC" w:rsidRDefault="00B1590E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6317,8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B3D7C7" w14:textId="77777777" w:rsidR="00CA34FC" w:rsidRDefault="00B1590E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4918,8</w:t>
            </w:r>
          </w:p>
        </w:tc>
      </w:tr>
    </w:tbl>
    <w:p w14:paraId="6DB3D7C9" w14:textId="77777777" w:rsidR="00CA34FC" w:rsidRDefault="00CA34FC">
      <w:pPr>
        <w:pStyle w:val="Standard"/>
        <w:autoSpaceDE w:val="0"/>
        <w:ind w:left="15" w:firstLine="690"/>
        <w:jc w:val="both"/>
      </w:pPr>
    </w:p>
    <w:p w14:paraId="6DB3D7CA" w14:textId="77777777" w:rsidR="00CA34FC" w:rsidRDefault="00CA34FC">
      <w:pPr>
        <w:pStyle w:val="Standard"/>
        <w:ind w:left="15" w:firstLine="690"/>
        <w:jc w:val="both"/>
        <w:rPr>
          <w:sz w:val="28"/>
          <w:szCs w:val="28"/>
        </w:rPr>
      </w:pPr>
    </w:p>
    <w:p w14:paraId="6DB3D7CB" w14:textId="77777777" w:rsidR="00CA34FC" w:rsidRDefault="00B1590E">
      <w:pPr>
        <w:pStyle w:val="Standard"/>
        <w:ind w:left="15" w:firstLine="690"/>
        <w:jc w:val="both"/>
        <w:rPr>
          <w:sz w:val="28"/>
          <w:szCs w:val="28"/>
        </w:rPr>
      </w:pPr>
      <w:r>
        <w:rPr>
          <w:sz w:val="28"/>
          <w:szCs w:val="28"/>
        </w:rPr>
        <w:t>3) приложение 2 к Программе «План мероприятий программы» изложить в новой редакции согласно приложению к настоящему постановлению.</w:t>
      </w:r>
    </w:p>
    <w:p w14:paraId="6DB3D7CC" w14:textId="77777777" w:rsidR="00CA34FC" w:rsidRDefault="00B1590E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DB3D7CD" w14:textId="77777777" w:rsidR="00CA34FC" w:rsidRDefault="00CA34FC">
      <w:pPr>
        <w:pStyle w:val="Standard"/>
        <w:jc w:val="both"/>
        <w:rPr>
          <w:bCs/>
          <w:sz w:val="28"/>
          <w:szCs w:val="28"/>
        </w:rPr>
      </w:pPr>
    </w:p>
    <w:p w14:paraId="6DB3D7CE" w14:textId="77777777" w:rsidR="00CA34FC" w:rsidRDefault="00B1590E">
      <w:pPr>
        <w:pStyle w:val="Textbody"/>
        <w:jc w:val="left"/>
        <w:rPr>
          <w:szCs w:val="28"/>
        </w:rPr>
      </w:pPr>
      <w:r>
        <w:rPr>
          <w:szCs w:val="28"/>
        </w:rPr>
        <w:t>Первый заместитель главы</w:t>
      </w:r>
    </w:p>
    <w:p w14:paraId="6DB3D7CF" w14:textId="77777777" w:rsidR="00CA34FC" w:rsidRDefault="00B1590E">
      <w:pPr>
        <w:pStyle w:val="Textbody"/>
        <w:jc w:val="left"/>
        <w:rPr>
          <w:szCs w:val="28"/>
        </w:rPr>
      </w:pPr>
      <w:r>
        <w:rPr>
          <w:szCs w:val="28"/>
        </w:rPr>
        <w:t>Администрации Алнашского района                                                В. А. Медведев</w:t>
      </w:r>
    </w:p>
    <w:p w14:paraId="6DB3D7D0" w14:textId="77777777" w:rsidR="00CA34FC" w:rsidRDefault="00CA34FC">
      <w:pPr>
        <w:pStyle w:val="Textbody"/>
        <w:jc w:val="left"/>
        <w:rPr>
          <w:bCs/>
          <w:sz w:val="26"/>
          <w:szCs w:val="26"/>
        </w:rPr>
      </w:pPr>
    </w:p>
    <w:p w14:paraId="6DB3D7D1" w14:textId="77777777" w:rsidR="00CA34FC" w:rsidRDefault="00B1590E">
      <w:pPr>
        <w:pStyle w:val="Textbody"/>
        <w:rPr>
          <w:bCs/>
          <w:sz w:val="22"/>
          <w:szCs w:val="22"/>
        </w:rPr>
      </w:pPr>
      <w:r>
        <w:rPr>
          <w:bCs/>
          <w:sz w:val="22"/>
          <w:szCs w:val="22"/>
        </w:rPr>
        <w:t>А. Н. Колесникова, 3-11-45</w:t>
      </w:r>
    </w:p>
    <w:sectPr w:rsidR="00CA34FC">
      <w:pgSz w:w="11906" w:h="16838"/>
      <w:pgMar w:top="833" w:right="922" w:bottom="805" w:left="13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B3D778" w14:textId="77777777" w:rsidR="00B1590E" w:rsidRDefault="00B1590E">
      <w:r>
        <w:separator/>
      </w:r>
    </w:p>
  </w:endnote>
  <w:endnote w:type="continuationSeparator" w:id="0">
    <w:p w14:paraId="6DB3D77A" w14:textId="77777777" w:rsidR="00B1590E" w:rsidRDefault="00B15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, 'Times New Roman'">
    <w:charset w:val="00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, 'Arial Unicode MS'"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B3D774" w14:textId="77777777" w:rsidR="00B1590E" w:rsidRDefault="00B1590E">
      <w:r>
        <w:rPr>
          <w:color w:val="000000"/>
        </w:rPr>
        <w:separator/>
      </w:r>
    </w:p>
  </w:footnote>
  <w:footnote w:type="continuationSeparator" w:id="0">
    <w:p w14:paraId="6DB3D776" w14:textId="77777777" w:rsidR="00B1590E" w:rsidRDefault="00B159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FC70F1"/>
    <w:multiLevelType w:val="multilevel"/>
    <w:tmpl w:val="56E61D7C"/>
    <w:styleLink w:val="WW8Num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275D436A"/>
    <w:multiLevelType w:val="multilevel"/>
    <w:tmpl w:val="1E283AE0"/>
    <w:styleLink w:val="WW8Num1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num w:numId="1" w16cid:durableId="2066681810">
    <w:abstractNumId w:val="1"/>
  </w:num>
  <w:num w:numId="2" w16cid:durableId="8888815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A34FC"/>
    <w:rsid w:val="00254F67"/>
    <w:rsid w:val="00B1590E"/>
    <w:rsid w:val="00CA3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DB3D773"/>
  <w15:docId w15:val="{46BF802E-A4FC-4192-8AF1-62D4E40E6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Standard"/>
    <w:next w:val="Standard"/>
    <w:uiPriority w:val="9"/>
    <w:qFormat/>
    <w:pPr>
      <w:keepNext/>
      <w:outlineLvl w:val="0"/>
    </w:pPr>
    <w:rPr>
      <w:sz w:val="24"/>
    </w:rPr>
  </w:style>
  <w:style w:type="paragraph" w:styleId="2">
    <w:name w:val="heading 2"/>
    <w:basedOn w:val="Standard"/>
    <w:next w:val="Standard"/>
    <w:uiPriority w:val="9"/>
    <w:semiHidden/>
    <w:unhideWhenUsed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Standard"/>
    <w:next w:val="Standard"/>
    <w:uiPriority w:val="9"/>
    <w:semiHidden/>
    <w:unhideWhenUsed/>
    <w:qFormat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Standard"/>
    <w:next w:val="Standard"/>
    <w:uiPriority w:val="9"/>
    <w:semiHidden/>
    <w:unhideWhenUsed/>
    <w:qFormat/>
    <w:pPr>
      <w:keepNext/>
      <w:jc w:val="both"/>
      <w:outlineLvl w:val="3"/>
    </w:pPr>
    <w:rPr>
      <w:b/>
      <w:sz w:val="24"/>
    </w:rPr>
  </w:style>
  <w:style w:type="paragraph" w:styleId="5">
    <w:name w:val="heading 5"/>
    <w:basedOn w:val="Standard"/>
    <w:next w:val="Standard"/>
    <w:uiPriority w:val="9"/>
    <w:semiHidden/>
    <w:unhideWhenUsed/>
    <w:qFormat/>
    <w:pPr>
      <w:keepNext/>
      <w:jc w:val="both"/>
      <w:outlineLvl w:val="4"/>
    </w:pPr>
    <w:rPr>
      <w:b/>
      <w:sz w:val="28"/>
    </w:rPr>
  </w:style>
  <w:style w:type="paragraph" w:styleId="6">
    <w:name w:val="heading 6"/>
    <w:basedOn w:val="Standard"/>
    <w:next w:val="Standard"/>
    <w:uiPriority w:val="9"/>
    <w:semiHidden/>
    <w:unhideWhenUsed/>
    <w:qFormat/>
    <w:pPr>
      <w:keepNext/>
      <w:outlineLvl w:val="5"/>
    </w:pPr>
    <w:rPr>
      <w:b/>
      <w:sz w:val="28"/>
    </w:rPr>
  </w:style>
  <w:style w:type="paragraph" w:styleId="7">
    <w:name w:val="heading 7"/>
    <w:basedOn w:val="Standard"/>
    <w:next w:val="Standard"/>
    <w:pPr>
      <w:keepNext/>
      <w:jc w:val="right"/>
      <w:outlineLvl w:val="6"/>
    </w:pPr>
    <w:rPr>
      <w:sz w:val="28"/>
    </w:rPr>
  </w:style>
  <w:style w:type="paragraph" w:styleId="8">
    <w:name w:val="heading 8"/>
    <w:basedOn w:val="Standard"/>
    <w:next w:val="Standard"/>
    <w:pPr>
      <w:keepNext/>
      <w:jc w:val="both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 w:val="0"/>
    </w:pPr>
    <w:rPr>
      <w:rFonts w:eastAsia="Times New Roman" w:cs="Times New Roman"/>
      <w:sz w:val="20"/>
      <w:szCs w:val="20"/>
      <w:lang w:bidi="ar-SA"/>
    </w:rPr>
  </w:style>
  <w:style w:type="paragraph" w:styleId="a3">
    <w:name w:val="Title"/>
    <w:basedOn w:val="Standard"/>
    <w:next w:val="Textbody"/>
    <w:uiPriority w:val="10"/>
    <w:qFormat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xtbody">
    <w:name w:val="Text body"/>
    <w:basedOn w:val="Standard"/>
    <w:pPr>
      <w:jc w:val="both"/>
    </w:pPr>
    <w:rPr>
      <w:sz w:val="28"/>
    </w:rPr>
  </w:style>
  <w:style w:type="paragraph" w:styleId="a4">
    <w:name w:val="Subtitle"/>
    <w:basedOn w:val="a3"/>
    <w:next w:val="Textbody"/>
    <w:uiPriority w:val="11"/>
    <w:qFormat/>
    <w:pPr>
      <w:jc w:val="center"/>
    </w:pPr>
    <w:rPr>
      <w:i/>
      <w:iCs/>
    </w:rPr>
  </w:style>
  <w:style w:type="paragraph" w:styleId="a5">
    <w:name w:val="List"/>
    <w:basedOn w:val="Textbody"/>
    <w:rPr>
      <w:rFonts w:ascii="Arial" w:hAnsi="Arial" w:cs="Tahoma"/>
    </w:rPr>
  </w:style>
  <w:style w:type="paragraph" w:styleId="a6">
    <w:name w:val="caption"/>
    <w:basedOn w:val="Standard"/>
    <w:next w:val="Standard"/>
    <w:pPr>
      <w:jc w:val="center"/>
    </w:pPr>
    <w:rPr>
      <w:b/>
      <w:sz w:val="24"/>
    </w:rPr>
  </w:style>
  <w:style w:type="paragraph" w:customStyle="1" w:styleId="Index">
    <w:name w:val="Index"/>
    <w:basedOn w:val="Standard"/>
    <w:pPr>
      <w:suppressLineNumbers/>
    </w:pPr>
    <w:rPr>
      <w:rFonts w:ascii="Arial" w:hAnsi="Arial" w:cs="Tahoma"/>
    </w:rPr>
  </w:style>
  <w:style w:type="paragraph" w:styleId="20">
    <w:name w:val="Body Text 2"/>
    <w:basedOn w:val="Standard"/>
    <w:rPr>
      <w:sz w:val="24"/>
    </w:rPr>
  </w:style>
  <w:style w:type="paragraph" w:customStyle="1" w:styleId="Quotations">
    <w:name w:val="Quotations"/>
    <w:basedOn w:val="Standard"/>
    <w:pPr>
      <w:ind w:left="567" w:right="707" w:hanging="567"/>
      <w:jc w:val="both"/>
    </w:pPr>
    <w:rPr>
      <w:b/>
      <w:sz w:val="28"/>
    </w:rPr>
  </w:style>
  <w:style w:type="paragraph" w:styleId="30">
    <w:name w:val="Body Text 3"/>
    <w:basedOn w:val="Standard"/>
    <w:pPr>
      <w:jc w:val="both"/>
    </w:pPr>
    <w:rPr>
      <w:b/>
      <w:sz w:val="28"/>
    </w:rPr>
  </w:style>
  <w:style w:type="paragraph" w:customStyle="1" w:styleId="Textbodyindent">
    <w:name w:val="Text body indent"/>
    <w:basedOn w:val="Standard"/>
    <w:pPr>
      <w:ind w:hanging="990"/>
      <w:jc w:val="both"/>
    </w:pPr>
    <w:rPr>
      <w:b/>
      <w:sz w:val="28"/>
    </w:rPr>
  </w:style>
  <w:style w:type="paragraph" w:styleId="a7">
    <w:name w:val="Balloon Text"/>
    <w:basedOn w:val="Standard"/>
    <w:rPr>
      <w:rFonts w:ascii="Tahoma" w:hAnsi="Tahoma" w:cs="Tahoma"/>
      <w:sz w:val="16"/>
      <w:szCs w:val="16"/>
    </w:rPr>
  </w:style>
  <w:style w:type="paragraph" w:styleId="21">
    <w:name w:val="Body Text Indent 2"/>
    <w:basedOn w:val="Standard"/>
    <w:pPr>
      <w:ind w:firstLine="567"/>
      <w:jc w:val="both"/>
    </w:pPr>
    <w:rPr>
      <w:b/>
      <w:sz w:val="28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Cell">
    <w:name w:val="ConsPlusCell"/>
    <w:pPr>
      <w:widowControl/>
      <w:autoSpaceDE w:val="0"/>
    </w:pPr>
    <w:rPr>
      <w:rFonts w:ascii="Arial, 'Times New Roman'" w:eastAsia="Arial, 'Times New Roman'" w:hAnsi="Arial, 'Times New Roman'" w:cs="Arial, 'Times New Roman'"/>
      <w:sz w:val="20"/>
      <w:szCs w:val="20"/>
      <w:lang w:bidi="ar-SA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8Num2z0">
    <w:name w:val="WW8Num2z0"/>
    <w:rPr>
      <w:rFonts w:ascii="Symbol" w:hAnsi="Symbol" w:cs="StarSymbol, 'Arial Unicode MS'"/>
      <w:sz w:val="18"/>
      <w:szCs w:val="18"/>
    </w:rPr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Internetlink">
    <w:name w:val="Internet link"/>
    <w:rPr>
      <w:color w:val="000080"/>
      <w:u w:val="single"/>
      <w:lang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80.253.4.46/document?id=15641382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557</Words>
  <Characters>3175</Characters>
  <Application>Microsoft Office Word</Application>
  <DocSecurity>0</DocSecurity>
  <Lines>26</Lines>
  <Paragraphs>7</Paragraphs>
  <ScaleCrop>false</ScaleCrop>
  <Company/>
  <LinksUpToDate>false</LinksUpToDate>
  <CharactersWithSpaces>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Приемная</dc:creator>
  <cp:lastModifiedBy>1 1</cp:lastModifiedBy>
  <cp:revision>2</cp:revision>
  <cp:lastPrinted>2011-11-14T09:01:00Z</cp:lastPrinted>
  <dcterms:created xsi:type="dcterms:W3CDTF">2025-06-24T04:27:00Z</dcterms:created>
  <dcterms:modified xsi:type="dcterms:W3CDTF">2025-06-24T04:27:00Z</dcterms:modified>
</cp:coreProperties>
</file>