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639" w:type="dxa"/>
        <w:tblInd w:w="53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92"/>
        <w:gridCol w:w="598"/>
        <w:gridCol w:w="683"/>
        <w:gridCol w:w="40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snapToGrid w:val="0"/>
              <w:jc w:val="center"/>
              <w:rPr>
                <w:b/>
                <w:sz w:val="26"/>
                <w:szCs w:val="26"/>
              </w:rPr>
            </w:pPr>
          </w:p>
          <w:p>
            <w:pPr>
              <w:pStyle w:val="3"/>
              <w:jc w:val="center"/>
              <w:rPr>
                <w:b/>
                <w:sz w:val="26"/>
                <w:szCs w:val="26"/>
              </w:rPr>
            </w:pPr>
          </w:p>
          <w:p>
            <w:pPr>
              <w:pStyle w:val="3"/>
              <w:jc w:val="center"/>
              <w:rPr>
                <w:b/>
                <w:sz w:val="26"/>
                <w:szCs w:val="26"/>
              </w:rPr>
            </w:pPr>
          </w:p>
          <w:p>
            <w:pPr>
              <w:pStyle w:val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>
            <w:pPr>
              <w:pStyle w:val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муниципального образования «Алнашский район»</w:t>
            </w:r>
          </w:p>
        </w:tc>
        <w:tc>
          <w:tcPr>
            <w:tcW w:w="12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"/>
              <w:tabs>
                <w:tab w:val="left" w:pos="4500"/>
              </w:tabs>
              <w:snapToGrid w:val="0"/>
              <w:jc w:val="center"/>
            </w:pPr>
            <w:r>
              <w:object>
                <v:shape id="_x0000_i1025" o:spt="75" type="#_x0000_t75" style="height:49.5pt;width:54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6"/>
              <w:tabs>
                <w:tab w:val="left" w:pos="-150"/>
              </w:tabs>
              <w:snapToGrid w:val="0"/>
              <w:spacing w:before="0"/>
              <w:ind w:left="-7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>
            <w:pPr>
              <w:pStyle w:val="6"/>
              <w:tabs>
                <w:tab w:val="left" w:pos="-150"/>
              </w:tabs>
              <w:spacing w:before="0"/>
              <w:ind w:left="-7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>
            <w:pPr>
              <w:pStyle w:val="6"/>
              <w:tabs>
                <w:tab w:val="left" w:pos="-150"/>
              </w:tabs>
              <w:spacing w:before="0"/>
              <w:ind w:left="-7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>
            <w:pPr>
              <w:pStyle w:val="6"/>
              <w:tabs>
                <w:tab w:val="left" w:pos="-150"/>
              </w:tabs>
              <w:spacing w:before="0"/>
              <w:ind w:left="-7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«Алнаш ёрос»</w:t>
            </w:r>
          </w:p>
          <w:p>
            <w:pPr>
              <w:pStyle w:val="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 кылдытэтлэн Администрациез</w:t>
            </w:r>
          </w:p>
          <w:p>
            <w:pPr>
              <w:pStyle w:val="9"/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3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"/>
              <w:snapToGrid w:val="0"/>
              <w:ind w:left="33" w:hanging="33"/>
              <w:jc w:val="center"/>
              <w:rPr>
                <w:b/>
                <w:sz w:val="26"/>
                <w:szCs w:val="26"/>
              </w:rPr>
            </w:pPr>
          </w:p>
          <w:p>
            <w:pPr>
              <w:pStyle w:val="9"/>
              <w:ind w:left="33" w:hanging="33"/>
              <w:jc w:val="center"/>
              <w:rPr>
                <w:b/>
                <w:sz w:val="26"/>
                <w:szCs w:val="26"/>
              </w:rPr>
            </w:pPr>
          </w:p>
          <w:p>
            <w:pPr>
              <w:pStyle w:val="9"/>
              <w:ind w:left="33" w:hanging="33"/>
              <w:jc w:val="center"/>
              <w:rPr>
                <w:b/>
                <w:sz w:val="26"/>
                <w:szCs w:val="26"/>
              </w:rPr>
            </w:pPr>
          </w:p>
          <w:p>
            <w:pPr>
              <w:pStyle w:val="9"/>
              <w:ind w:left="33" w:hanging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>
            <w:pPr>
              <w:pStyle w:val="9"/>
              <w:ind w:left="33" w:hanging="33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" w:hRule="atLeast"/>
        </w:trPr>
        <w:tc>
          <w:tcPr>
            <w:tcW w:w="48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"/>
              <w:snapToGrid w:val="0"/>
              <w:ind w:left="-219"/>
            </w:pPr>
            <w:r>
              <w:rPr>
                <w:sz w:val="26"/>
                <w:szCs w:val="26"/>
              </w:rPr>
              <w:t xml:space="preserve">    </w:t>
            </w:r>
            <w:r>
              <w:t xml:space="preserve">от </w:t>
            </w:r>
            <w:r>
              <w:rPr>
                <w:rFonts w:hint="default"/>
                <w:lang w:val="ru-RU"/>
              </w:rPr>
              <w:t>21 декабря</w:t>
            </w:r>
            <w:r>
              <w:t xml:space="preserve"> 2020 года</w:t>
            </w:r>
          </w:p>
        </w:tc>
        <w:tc>
          <w:tcPr>
            <w:tcW w:w="47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snapToGrid w:val="0"/>
              <w:jc w:val="center"/>
              <w:rPr>
                <w:rFonts w:hint="default"/>
                <w:lang w:val="ru-RU"/>
              </w:rPr>
            </w:pPr>
            <w:r>
              <w:t xml:space="preserve">                                                           №</w:t>
            </w:r>
            <w:r>
              <w:rPr>
                <w:rFonts w:hint="default"/>
                <w:lang w:val="ru-RU"/>
              </w:rPr>
              <w:t xml:space="preserve"> 1067</w:t>
            </w:r>
            <w:bookmarkStart w:id="1" w:name="_GoBack"/>
            <w:bookmarkEnd w:id="1"/>
          </w:p>
          <w:p>
            <w:pPr>
              <w:pStyle w:val="9"/>
              <w:snapToGrid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atLeast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snapToGrid w:val="0"/>
              <w:jc w:val="center"/>
            </w:pPr>
            <w:r>
              <w:rPr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339725</wp:posOffset>
                      </wp:positionV>
                      <wp:extent cx="2656840" cy="789940"/>
                      <wp:effectExtent l="0" t="0" r="10156" b="10159"/>
                      <wp:wrapTopAndBottom/>
                      <wp:docPr id="1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6844" cy="7899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t xml:space="preserve">О внесении изменений в постановление Администрации Алнашского района от 10.02.2020г. № 135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  <w:p>
                                  <w:pPr>
                                    <w:pStyle w:val="21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резка1" o:spid="_x0000_s1026" o:spt="202" type="#_x0000_t202" style="position:absolute;left:0pt;margin-left:3.6pt;margin-top:26.75pt;height:62.2pt;width:209.2pt;mso-wrap-distance-bottom:0pt;mso-wrap-distance-top:0pt;z-index:251659264;mso-width-relative:page;mso-height-relative:page;" filled="f" stroked="f" coordsize="21600,21600" o:gfxdata="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UQ1MU2AAAAAgBAAAPAAAA&#10;AAAAAAEAIAAAACIAAABkcnMvZG93bnJldi54bWxQSwECFAAUAAAACACHTuJAfe9Io9wBAACQAwAA&#10;DgAAAAAAAAABACAAAAAnAQAAZHJzL2Uyb0RvYy54bWxQSwUGAAAAAAYABgBZAQAAd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jc w:val="both"/>
                            </w:pPr>
                            <w:r>
                              <w:t xml:space="preserve">О внесении изменений в постановление Администрации Алнашского района от 10.02.2020г. № 135                                   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pStyle w:val="21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с. Алнаши</w:t>
            </w:r>
          </w:p>
        </w:tc>
      </w:tr>
    </w:tbl>
    <w:p>
      <w:pPr>
        <w:pStyle w:val="3"/>
        <w:ind w:right="-114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</w:p>
    <w:p>
      <w:pPr>
        <w:pStyle w:val="3"/>
        <w:tabs>
          <w:tab w:val="left" w:pos="1276"/>
        </w:tabs>
        <w:ind w:left="567" w:right="169" w:firstLine="709"/>
        <w:jc w:val="both"/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утверждёнными постановлением Правительства Российской Федерации от 31.08.2018 № 1039, постановлением Правительства Удмуртской Республики от 8 ноября 2017 г. № 435 «Об утверждении Порядка накопления твердых коммунальных отходов (в том числе их раздельного накопления) на территории Удмуртской Республики», руководствуясь Уставом муниципального образования «Алнашский район», Администрация муниципального образования «Алнашский район»</w:t>
      </w: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tabs>
          <w:tab w:val="left" w:pos="1276"/>
        </w:tabs>
        <w:ind w:left="567" w:right="169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п о с т а н о в л я е т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:</w:t>
      </w:r>
    </w:p>
    <w:p>
      <w:pPr>
        <w:ind w:left="567" w:firstLine="709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В постановление Администрации Алнашского района от 10.02.2020г. №135 «Об утверждении реестра мест (площадок) накопления и графика вывоза твердых коммунальных отходов» внести изменения приложения 1 и 2 изложив в редакции согласно приложению к настоящему постановлению.</w:t>
      </w:r>
    </w:p>
    <w:p>
      <w:pPr>
        <w:ind w:left="567" w:firstLine="709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pStyle w:val="3"/>
        <w:ind w:left="567" w:right="169"/>
      </w:pPr>
    </w:p>
    <w:p>
      <w:pPr>
        <w:rPr>
          <w:rFonts w:cs="Times New Roman"/>
          <w:sz w:val="26"/>
          <w:szCs w:val="26"/>
        </w:rPr>
      </w:pPr>
      <w:bookmarkStart w:id="0" w:name="_Hlk57289543"/>
      <w:r>
        <w:rPr>
          <w:rFonts w:cs="Times New Roman"/>
          <w:sz w:val="26"/>
          <w:szCs w:val="26"/>
        </w:rPr>
        <w:t xml:space="preserve">       Глава муниципального образования                                                            А.В. Семенов</w:t>
      </w:r>
    </w:p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«Алнашский район»</w:t>
      </w:r>
    </w:p>
    <w:bookmarkEnd w:id="0"/>
    <w:p>
      <w:pPr>
        <w:pStyle w:val="3"/>
        <w:ind w:left="567"/>
        <w:jc w:val="both"/>
      </w:pPr>
    </w:p>
    <w:p>
      <w:pPr>
        <w:pStyle w:val="3"/>
        <w:ind w:left="567"/>
        <w:jc w:val="both"/>
        <w:rPr>
          <w:sz w:val="28"/>
          <w:szCs w:val="28"/>
        </w:rPr>
      </w:pPr>
    </w:p>
    <w:p>
      <w:pPr>
        <w:pStyle w:val="3"/>
        <w:ind w:left="567"/>
        <w:jc w:val="both"/>
        <w:rPr>
          <w:sz w:val="12"/>
          <w:szCs w:val="12"/>
        </w:rPr>
      </w:pPr>
    </w:p>
    <w:p>
      <w:pPr>
        <w:pStyle w:val="3"/>
        <w:jc w:val="both"/>
        <w:rPr>
          <w:sz w:val="12"/>
          <w:szCs w:val="12"/>
        </w:rPr>
      </w:pPr>
    </w:p>
    <w:p>
      <w:pPr>
        <w:pStyle w:val="3"/>
        <w:ind w:left="567"/>
        <w:jc w:val="both"/>
        <w:rPr>
          <w:sz w:val="12"/>
          <w:szCs w:val="12"/>
        </w:rPr>
      </w:pPr>
    </w:p>
    <w:p>
      <w:pPr>
        <w:pStyle w:val="3"/>
        <w:ind w:left="567"/>
        <w:jc w:val="both"/>
        <w:rPr>
          <w:sz w:val="12"/>
          <w:szCs w:val="12"/>
        </w:rPr>
      </w:pPr>
    </w:p>
    <w:p>
      <w:pPr>
        <w:pStyle w:val="3"/>
        <w:ind w:left="567"/>
        <w:jc w:val="both"/>
        <w:rPr>
          <w:sz w:val="12"/>
          <w:szCs w:val="12"/>
        </w:rPr>
      </w:pPr>
    </w:p>
    <w:p>
      <w:pPr>
        <w:pStyle w:val="3"/>
        <w:ind w:left="567"/>
        <w:jc w:val="both"/>
        <w:rPr>
          <w:sz w:val="12"/>
          <w:szCs w:val="12"/>
        </w:rPr>
      </w:pPr>
    </w:p>
    <w:p>
      <w:pPr>
        <w:pStyle w:val="3"/>
        <w:ind w:left="567"/>
        <w:jc w:val="both"/>
        <w:rPr>
          <w:sz w:val="12"/>
          <w:szCs w:val="12"/>
        </w:rPr>
      </w:pPr>
    </w:p>
    <w:p>
      <w:pPr>
        <w:pStyle w:val="3"/>
        <w:ind w:left="567"/>
        <w:jc w:val="both"/>
        <w:rPr>
          <w:sz w:val="12"/>
          <w:szCs w:val="12"/>
        </w:rPr>
      </w:pPr>
    </w:p>
    <w:p>
      <w:pPr>
        <w:pStyle w:val="3"/>
        <w:ind w:left="567"/>
        <w:jc w:val="both"/>
        <w:rPr>
          <w:sz w:val="12"/>
          <w:szCs w:val="12"/>
        </w:rPr>
      </w:pPr>
    </w:p>
    <w:p>
      <w:pPr>
        <w:pStyle w:val="3"/>
        <w:ind w:left="567"/>
        <w:jc w:val="both"/>
        <w:rPr>
          <w:sz w:val="12"/>
          <w:szCs w:val="12"/>
        </w:rPr>
      </w:pPr>
    </w:p>
    <w:p>
      <w:pPr>
        <w:pStyle w:val="3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Сидоров Дмитрий Вячеславович</w:t>
      </w:r>
    </w:p>
    <w:p>
      <w:pPr>
        <w:pStyle w:val="3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(34150)3-24-06</w:t>
      </w: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3"/>
        <w:ind w:left="567"/>
        <w:jc w:val="both"/>
        <w:rPr>
          <w:sz w:val="20"/>
          <w:szCs w:val="20"/>
        </w:rPr>
      </w:pPr>
    </w:p>
    <w:p>
      <w:pPr>
        <w:pStyle w:val="22"/>
        <w:tabs>
          <w:tab w:val="left" w:pos="993"/>
        </w:tabs>
        <w:ind w:left="567" w:firstLine="0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>
      <w:pPr>
        <w:pStyle w:val="22"/>
        <w:tabs>
          <w:tab w:val="left" w:pos="0"/>
          <w:tab w:val="left" w:pos="993"/>
        </w:tabs>
        <w:ind w:left="567" w:firstLine="0"/>
        <w:rPr>
          <w:sz w:val="24"/>
          <w:szCs w:val="24"/>
        </w:rPr>
      </w:pPr>
    </w:p>
    <w:p>
      <w:pPr>
        <w:pStyle w:val="22"/>
        <w:tabs>
          <w:tab w:val="left" w:pos="0"/>
          <w:tab w:val="left" w:pos="993"/>
        </w:tabs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Начальник отдела архитектуры и строительства            ________________  Кузнецов В.А.</w:t>
      </w:r>
    </w:p>
    <w:p>
      <w:pPr>
        <w:pStyle w:val="22"/>
        <w:tabs>
          <w:tab w:val="left" w:pos="993"/>
        </w:tabs>
        <w:ind w:left="-142" w:hanging="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>
      <w:pPr>
        <w:pStyle w:val="22"/>
        <w:tabs>
          <w:tab w:val="left" w:pos="993"/>
        </w:tabs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Отдел правовой и кадровой работы </w:t>
      </w:r>
    </w:p>
    <w:p>
      <w:pPr>
        <w:pStyle w:val="22"/>
        <w:tabs>
          <w:tab w:val="left" w:pos="993"/>
        </w:tabs>
        <w:ind w:left="567" w:firstLine="0"/>
      </w:pPr>
      <w:r>
        <w:rPr>
          <w:sz w:val="24"/>
          <w:szCs w:val="24"/>
        </w:rPr>
        <w:t>Администрации Алнашского района                       ________________   _______________</w:t>
      </w:r>
    </w:p>
    <w:sectPr>
      <w:pgSz w:w="11906" w:h="16838"/>
      <w:pgMar w:top="709" w:right="680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FB"/>
    <w:rsid w:val="0003656C"/>
    <w:rsid w:val="00065486"/>
    <w:rsid w:val="000D773F"/>
    <w:rsid w:val="00116328"/>
    <w:rsid w:val="001720DA"/>
    <w:rsid w:val="00197FFB"/>
    <w:rsid w:val="00395AB0"/>
    <w:rsid w:val="004C006E"/>
    <w:rsid w:val="006B2F19"/>
    <w:rsid w:val="008B1B5E"/>
    <w:rsid w:val="009416FA"/>
    <w:rsid w:val="009A1479"/>
    <w:rsid w:val="009A1F77"/>
    <w:rsid w:val="00B36937"/>
    <w:rsid w:val="00B56584"/>
    <w:rsid w:val="00C8384A"/>
    <w:rsid w:val="00E36A86"/>
    <w:rsid w:val="00F51C91"/>
    <w:rsid w:val="00F56129"/>
    <w:rsid w:val="477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Lucida Sans Unicode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val="ru-RU" w:eastAsia="zh-CN" w:bidi="hi-IN"/>
    </w:rPr>
  </w:style>
  <w:style w:type="paragraph" w:styleId="2">
    <w:name w:val="heading 1"/>
    <w:basedOn w:val="3"/>
    <w:next w:val="3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2"/>
    <w:basedOn w:val="3"/>
    <w:next w:val="3"/>
    <w:unhideWhenUsed/>
    <w:qFormat/>
    <w:uiPriority w:val="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4"/>
    <w:basedOn w:val="3"/>
    <w:next w:val="3"/>
    <w:unhideWhenUsed/>
    <w:qFormat/>
    <w:uiPriority w:val="9"/>
    <w:pPr>
      <w:keepNext/>
      <w:widowControl/>
      <w:jc w:val="center"/>
      <w:outlineLvl w:val="3"/>
    </w:pPr>
    <w:rPr>
      <w:b/>
    </w:rPr>
  </w:style>
  <w:style w:type="paragraph" w:styleId="6">
    <w:name w:val="heading 5"/>
    <w:basedOn w:val="3"/>
    <w:next w:val="3"/>
    <w:unhideWhenUsed/>
    <w:qFormat/>
    <w:uiPriority w:val="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14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val="ru-RU" w:eastAsia="zh-CN" w:bidi="hi-IN"/>
    </w:rPr>
  </w:style>
  <w:style w:type="paragraph" w:styleId="7">
    <w:name w:val="Balloon Text"/>
    <w:basedOn w:val="1"/>
    <w:link w:val="48"/>
    <w:semiHidden/>
    <w:unhideWhenUsed/>
    <w:qFormat/>
    <w:uiPriority w:val="99"/>
    <w:rPr>
      <w:rFonts w:ascii="Segoe UI" w:hAnsi="Segoe UI"/>
      <w:sz w:val="18"/>
      <w:szCs w:val="16"/>
    </w:rPr>
  </w:style>
  <w:style w:type="paragraph" w:styleId="8">
    <w:name w:val="caption"/>
    <w:basedOn w:val="3"/>
    <w:next w:val="1"/>
    <w:uiPriority w:val="0"/>
    <w:pPr>
      <w:suppressLineNumbers/>
      <w:spacing w:before="120" w:after="120"/>
    </w:pPr>
    <w:rPr>
      <w:i/>
      <w:iCs/>
    </w:rPr>
  </w:style>
  <w:style w:type="paragraph" w:styleId="9">
    <w:name w:val="header"/>
    <w:basedOn w:val="3"/>
    <w:uiPriority w:val="0"/>
    <w:pPr>
      <w:tabs>
        <w:tab w:val="center" w:pos="4677"/>
        <w:tab w:val="right" w:pos="9355"/>
      </w:tabs>
    </w:pPr>
  </w:style>
  <w:style w:type="paragraph" w:styleId="10">
    <w:name w:val="List"/>
    <w:basedOn w:val="11"/>
    <w:uiPriority w:val="0"/>
  </w:style>
  <w:style w:type="paragraph" w:customStyle="1" w:styleId="11">
    <w:name w:val="Text body"/>
    <w:basedOn w:val="3"/>
    <w:uiPriority w:val="0"/>
    <w:pPr>
      <w:spacing w:after="120"/>
    </w:pPr>
  </w:style>
  <w:style w:type="paragraph" w:styleId="12">
    <w:name w:val="Normal (Web)"/>
    <w:basedOn w:val="1"/>
    <w:semiHidden/>
    <w:unhideWhenUsed/>
    <w:qFormat/>
    <w:uiPriority w:val="99"/>
    <w:rPr>
      <w:szCs w:val="21"/>
    </w:rPr>
  </w:style>
  <w:style w:type="paragraph" w:styleId="13">
    <w:name w:val="Body Text Indent 2"/>
    <w:basedOn w:val="3"/>
    <w:qFormat/>
    <w:uiPriority w:val="0"/>
    <w:pPr>
      <w:ind w:firstLine="567"/>
      <w:jc w:val="both"/>
    </w:pPr>
    <w:rPr>
      <w:sz w:val="26"/>
    </w:rPr>
  </w:style>
  <w:style w:type="paragraph" w:customStyle="1" w:styleId="16">
    <w:name w:val="Heading"/>
    <w:basedOn w:val="3"/>
    <w:next w:val="11"/>
    <w:qFormat/>
    <w:uiPriority w:val="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7">
    <w:name w:val="Index"/>
    <w:basedOn w:val="3"/>
    <w:uiPriority w:val="0"/>
    <w:pPr>
      <w:suppressLineNumbers/>
    </w:pPr>
  </w:style>
  <w:style w:type="paragraph" w:customStyle="1" w:styleId="18">
    <w:name w:val="ConsPlusNonformat"/>
    <w:uiPriority w:val="0"/>
    <w:pPr>
      <w:widowControl w:val="0"/>
      <w:suppressAutoHyphens/>
      <w:autoSpaceDE w:val="0"/>
      <w:autoSpaceDN w:val="0"/>
      <w:textAlignment w:val="baseline"/>
    </w:pPr>
    <w:rPr>
      <w:rFonts w:ascii="Courier New" w:hAnsi="Courier New" w:eastAsia="Arial" w:cs="Courier New"/>
      <w:kern w:val="3"/>
      <w:sz w:val="20"/>
      <w:szCs w:val="20"/>
      <w:lang w:val="ru-RU" w:eastAsia="zh-CN" w:bidi="ar-SA"/>
    </w:rPr>
  </w:style>
  <w:style w:type="paragraph" w:customStyle="1" w:styleId="19">
    <w:name w:val="Название2"/>
    <w:basedOn w:val="3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20">
    <w:name w:val="Table Contents"/>
    <w:basedOn w:val="3"/>
    <w:uiPriority w:val="0"/>
    <w:pPr>
      <w:suppressLineNumbers/>
    </w:pPr>
  </w:style>
  <w:style w:type="paragraph" w:customStyle="1" w:styleId="21">
    <w:name w:val="ConsPlusNormal"/>
    <w:qFormat/>
    <w:uiPriority w:val="0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eastAsia="Arial" w:cs="Arial"/>
      <w:kern w:val="3"/>
      <w:sz w:val="20"/>
      <w:szCs w:val="20"/>
      <w:lang w:val="ru-RU" w:eastAsia="zh-CN" w:bidi="ar-SA"/>
    </w:rPr>
  </w:style>
  <w:style w:type="paragraph" w:customStyle="1" w:styleId="22">
    <w:name w:val="Основной текст с отступом 21"/>
    <w:basedOn w:val="3"/>
    <w:qFormat/>
    <w:uiPriority w:val="0"/>
    <w:pPr>
      <w:ind w:firstLine="567"/>
      <w:jc w:val="both"/>
    </w:pPr>
    <w:rPr>
      <w:sz w:val="26"/>
      <w:szCs w:val="20"/>
    </w:rPr>
  </w:style>
  <w:style w:type="paragraph" w:customStyle="1" w:styleId="23">
    <w:name w:val="Frame contents"/>
    <w:basedOn w:val="11"/>
    <w:qFormat/>
    <w:uiPriority w:val="0"/>
  </w:style>
  <w:style w:type="paragraph" w:customStyle="1" w:styleId="24">
    <w:name w:val="Text body indent"/>
    <w:basedOn w:val="3"/>
    <w:uiPriority w:val="0"/>
    <w:pPr>
      <w:ind w:firstLine="567"/>
      <w:jc w:val="both"/>
    </w:pPr>
  </w:style>
  <w:style w:type="character" w:customStyle="1" w:styleId="25">
    <w:name w:val="WW8Num2z0"/>
    <w:qFormat/>
    <w:uiPriority w:val="0"/>
    <w:rPr>
      <w:rFonts w:ascii="Times New Roman" w:hAnsi="Times New Roman" w:cs="Times New Roman"/>
      <w:b/>
      <w:sz w:val="24"/>
      <w:szCs w:val="24"/>
    </w:rPr>
  </w:style>
  <w:style w:type="character" w:customStyle="1" w:styleId="26">
    <w:name w:val="WW8Num2z1"/>
    <w:qFormat/>
    <w:uiPriority w:val="0"/>
  </w:style>
  <w:style w:type="character" w:customStyle="1" w:styleId="27">
    <w:name w:val="WW8Num2z2"/>
    <w:qFormat/>
    <w:uiPriority w:val="0"/>
  </w:style>
  <w:style w:type="character" w:customStyle="1" w:styleId="28">
    <w:name w:val="WW8Num2z3"/>
    <w:qFormat/>
    <w:uiPriority w:val="0"/>
  </w:style>
  <w:style w:type="character" w:customStyle="1" w:styleId="29">
    <w:name w:val="WW8Num2z4"/>
    <w:qFormat/>
    <w:uiPriority w:val="0"/>
  </w:style>
  <w:style w:type="character" w:customStyle="1" w:styleId="30">
    <w:name w:val="WW8Num2z5"/>
    <w:qFormat/>
    <w:uiPriority w:val="0"/>
  </w:style>
  <w:style w:type="character" w:customStyle="1" w:styleId="31">
    <w:name w:val="WW8Num2z6"/>
    <w:uiPriority w:val="0"/>
  </w:style>
  <w:style w:type="character" w:customStyle="1" w:styleId="32">
    <w:name w:val="WW8Num2z7"/>
    <w:qFormat/>
    <w:uiPriority w:val="0"/>
  </w:style>
  <w:style w:type="character" w:customStyle="1" w:styleId="33">
    <w:name w:val="WW8Num2z8"/>
    <w:qFormat/>
    <w:uiPriority w:val="0"/>
  </w:style>
  <w:style w:type="character" w:customStyle="1" w:styleId="34">
    <w:name w:val="RTF_Num 2 1"/>
    <w:uiPriority w:val="0"/>
    <w:rPr>
      <w:rFonts w:ascii="Symbol" w:hAnsi="Symbol" w:eastAsia="Symbol" w:cs="Symbol"/>
    </w:rPr>
  </w:style>
  <w:style w:type="character" w:customStyle="1" w:styleId="35">
    <w:name w:val="Numbering Symbols"/>
    <w:qFormat/>
    <w:uiPriority w:val="0"/>
  </w:style>
  <w:style w:type="character" w:customStyle="1" w:styleId="36">
    <w:name w:val="Bullet Symbols"/>
    <w:qFormat/>
    <w:uiPriority w:val="0"/>
    <w:rPr>
      <w:rFonts w:ascii="OpenSymbol" w:hAnsi="OpenSymbol" w:eastAsia="OpenSymbol" w:cs="OpenSymbol"/>
    </w:rPr>
  </w:style>
  <w:style w:type="character" w:customStyle="1" w:styleId="37">
    <w:name w:val="RTF_Num 3 1"/>
    <w:uiPriority w:val="0"/>
    <w:rPr>
      <w:rFonts w:ascii="Symbol" w:hAnsi="Symbol" w:eastAsia="Symbol" w:cs="Symbol"/>
    </w:rPr>
  </w:style>
  <w:style w:type="character" w:customStyle="1" w:styleId="38">
    <w:name w:val="WW8Num3z0"/>
    <w:qFormat/>
    <w:uiPriority w:val="0"/>
    <w:rPr>
      <w:rFonts w:ascii="Times New Roman" w:hAnsi="Times New Roman" w:cs="Times New Roman"/>
      <w:color w:val="2D2D2D"/>
      <w:sz w:val="24"/>
    </w:rPr>
  </w:style>
  <w:style w:type="character" w:customStyle="1" w:styleId="39">
    <w:name w:val="WW8Num3z1"/>
    <w:qFormat/>
    <w:uiPriority w:val="0"/>
  </w:style>
  <w:style w:type="character" w:customStyle="1" w:styleId="40">
    <w:name w:val="WW8Num3z2"/>
    <w:qFormat/>
    <w:uiPriority w:val="0"/>
  </w:style>
  <w:style w:type="character" w:customStyle="1" w:styleId="41">
    <w:name w:val="WW8Num3z3"/>
    <w:uiPriority w:val="0"/>
  </w:style>
  <w:style w:type="character" w:customStyle="1" w:styleId="42">
    <w:name w:val="WW8Num3z4"/>
    <w:qFormat/>
    <w:uiPriority w:val="0"/>
  </w:style>
  <w:style w:type="character" w:customStyle="1" w:styleId="43">
    <w:name w:val="WW8Num3z5"/>
    <w:qFormat/>
    <w:uiPriority w:val="0"/>
  </w:style>
  <w:style w:type="character" w:customStyle="1" w:styleId="44">
    <w:name w:val="WW8Num3z6"/>
    <w:qFormat/>
    <w:uiPriority w:val="0"/>
  </w:style>
  <w:style w:type="character" w:customStyle="1" w:styleId="45">
    <w:name w:val="WW8Num3z7"/>
    <w:qFormat/>
    <w:uiPriority w:val="0"/>
  </w:style>
  <w:style w:type="character" w:customStyle="1" w:styleId="46">
    <w:name w:val="WW8Num3z8"/>
    <w:qFormat/>
    <w:uiPriority w:val="0"/>
  </w:style>
  <w:style w:type="paragraph" w:customStyle="1" w:styleId="47">
    <w:name w:val="_Style 44"/>
    <w:basedOn w:val="1"/>
    <w:next w:val="12"/>
    <w:unhideWhenUsed/>
    <w:qFormat/>
    <w:uiPriority w:val="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48">
    <w:name w:val="Текст выноски Знак"/>
    <w:basedOn w:val="14"/>
    <w:link w:val="7"/>
    <w:semiHidden/>
    <w:qFormat/>
    <w:uiPriority w:val="99"/>
    <w:rPr>
      <w:rFonts w:ascii="Segoe UI" w:hAnsi="Segoe UI"/>
      <w:sz w:val="18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1594</Characters>
  <Lines>13</Lines>
  <Paragraphs>3</Paragraphs>
  <TotalTime>79</TotalTime>
  <ScaleCrop>false</ScaleCrop>
  <LinksUpToDate>false</LinksUpToDate>
  <CharactersWithSpaces>1870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2020-02-12T10:43:00Z</dcterms:created>
  <dc:creator>user</dc:creator>
  <cp:lastModifiedBy>User</cp:lastModifiedBy>
  <cp:lastPrinted>2020-12-21T12:03:00Z</cp:lastPrinted>
  <dcterms:modified xsi:type="dcterms:W3CDTF">2020-12-22T09:10:22Z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