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639" w:type="dxa"/>
        <w:tblInd w:w="534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92"/>
        <w:gridCol w:w="598"/>
        <w:gridCol w:w="683"/>
        <w:gridCol w:w="4066"/>
      </w:tblGrid>
      <w:tr>
        <w:tc>
          <w:tcPr>
            <w:tcW w:w="4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snapToGrid w:val="0"/>
              <w:jc w:val="center"/>
              <w:rPr>
                <w:b/>
                <w:sz w:val="26"/>
                <w:szCs w:val="26"/>
              </w:rPr>
            </w:pPr>
          </w:p>
          <w:p>
            <w:pPr>
              <w:pStyle w:val="3"/>
              <w:jc w:val="center"/>
              <w:rPr>
                <w:b/>
                <w:sz w:val="26"/>
                <w:szCs w:val="26"/>
              </w:rPr>
            </w:pPr>
          </w:p>
          <w:p>
            <w:pPr>
              <w:pStyle w:val="3"/>
              <w:jc w:val="center"/>
              <w:rPr>
                <w:b/>
                <w:sz w:val="26"/>
                <w:szCs w:val="26"/>
              </w:rPr>
            </w:pPr>
          </w:p>
          <w:p>
            <w:pPr>
              <w:pStyle w:val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>
            <w:pPr>
              <w:pStyle w:val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муниципального образования «Алнашский район»</w:t>
            </w:r>
          </w:p>
        </w:tc>
        <w:tc>
          <w:tcPr>
            <w:tcW w:w="12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tabs>
                <w:tab w:val="left" w:pos="4500"/>
              </w:tabs>
              <w:snapToGrid w:val="0"/>
              <w:jc w:val="center"/>
            </w:pPr>
            <w:r>
              <w:object>
                <v:shape id="_x0000_i1025" o:spt="75" type="#_x0000_t75" style="height:49.5pt;width:54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4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6"/>
              <w:tabs>
                <w:tab w:val="left" w:pos="-150"/>
              </w:tabs>
              <w:snapToGrid w:val="0"/>
              <w:spacing w:before="0"/>
              <w:ind w:left="-7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>
            <w:pPr>
              <w:pStyle w:val="6"/>
              <w:tabs>
                <w:tab w:val="left" w:pos="-150"/>
              </w:tabs>
              <w:spacing w:before="0"/>
              <w:ind w:left="-7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>
            <w:pPr>
              <w:pStyle w:val="6"/>
              <w:tabs>
                <w:tab w:val="left" w:pos="-150"/>
              </w:tabs>
              <w:spacing w:before="0"/>
              <w:ind w:left="-7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>
            <w:pPr>
              <w:pStyle w:val="6"/>
              <w:tabs>
                <w:tab w:val="left" w:pos="-150"/>
              </w:tabs>
              <w:spacing w:before="0"/>
              <w:ind w:left="-7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«Алнаш ёрос»</w:t>
            </w:r>
          </w:p>
          <w:p>
            <w:pPr>
              <w:pStyle w:val="1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 кылдытэтлэн Администрациез</w:t>
            </w:r>
          </w:p>
          <w:p>
            <w:pPr>
              <w:pStyle w:val="11"/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63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napToGrid w:val="0"/>
              <w:ind w:left="33" w:hanging="33"/>
              <w:jc w:val="center"/>
              <w:rPr>
                <w:b/>
                <w:sz w:val="26"/>
                <w:szCs w:val="26"/>
              </w:rPr>
            </w:pPr>
          </w:p>
          <w:p>
            <w:pPr>
              <w:pStyle w:val="11"/>
              <w:ind w:left="33" w:hanging="33"/>
              <w:jc w:val="center"/>
              <w:rPr>
                <w:b/>
                <w:sz w:val="26"/>
                <w:szCs w:val="26"/>
              </w:rPr>
            </w:pPr>
          </w:p>
          <w:p>
            <w:pPr>
              <w:pStyle w:val="11"/>
              <w:ind w:left="33" w:hanging="33"/>
              <w:jc w:val="center"/>
              <w:rPr>
                <w:b/>
                <w:sz w:val="26"/>
                <w:szCs w:val="26"/>
              </w:rPr>
            </w:pPr>
          </w:p>
          <w:p>
            <w:pPr>
              <w:pStyle w:val="11"/>
              <w:ind w:left="33" w:hanging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>
            <w:pPr>
              <w:pStyle w:val="11"/>
              <w:ind w:left="33" w:hanging="33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9" w:hRule="atLeast"/>
        </w:trPr>
        <w:tc>
          <w:tcPr>
            <w:tcW w:w="489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napToGrid w:val="0"/>
              <w:ind w:left="-219"/>
            </w:pPr>
            <w:r>
              <w:rPr>
                <w:sz w:val="26"/>
                <w:szCs w:val="26"/>
              </w:rPr>
              <w:t xml:space="preserve">    </w:t>
            </w:r>
            <w:r>
              <w:t xml:space="preserve">от </w:t>
            </w:r>
            <w:r>
              <w:rPr>
                <w:rFonts w:hint="default"/>
                <w:lang w:val="en-US"/>
              </w:rPr>
              <w:t xml:space="preserve">8 </w:t>
            </w:r>
            <w:r>
              <w:rPr>
                <w:rFonts w:hint="default"/>
                <w:lang w:val="ru-RU"/>
              </w:rPr>
              <w:t>декабря</w:t>
            </w:r>
            <w:r>
              <w:t xml:space="preserve"> 2020 года</w:t>
            </w:r>
          </w:p>
        </w:tc>
        <w:tc>
          <w:tcPr>
            <w:tcW w:w="474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snapToGrid w:val="0"/>
              <w:jc w:val="center"/>
              <w:rPr>
                <w:rFonts w:hint="default"/>
                <w:lang w:val="ru-RU"/>
              </w:rPr>
            </w:pPr>
            <w:r>
              <w:t xml:space="preserve">                                                           №</w:t>
            </w:r>
            <w:r>
              <w:rPr>
                <w:rFonts w:hint="default"/>
                <w:lang w:val="ru-RU"/>
              </w:rPr>
              <w:t>1018</w:t>
            </w:r>
            <w:bookmarkStart w:id="1" w:name="_GoBack"/>
            <w:bookmarkEnd w:id="1"/>
          </w:p>
          <w:p>
            <w:pPr>
              <w:pStyle w:val="11"/>
              <w:snapToGrid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" w:hRule="atLeast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snapToGrid w:val="0"/>
              <w:jc w:val="center"/>
            </w:pPr>
            <w:r>
              <w:rPr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344170</wp:posOffset>
                      </wp:positionV>
                      <wp:extent cx="2705100" cy="3048000"/>
                      <wp:effectExtent l="0" t="0" r="0" b="0"/>
                      <wp:wrapTopAndBottom/>
                      <wp:docPr id="1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304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jc w:val="both"/>
                                  </w:pPr>
                                  <w:r>
                                    <w:t>Об утверждении Административного регламента предоставления муниципальной услуги «</w:t>
                                  </w:r>
                                  <w:r>
                                    <w:rPr>
                                      <w:rFonts w:eastAsia="Times New Roman" w:cs="Times New Roman"/>
                                      <w:lang w:bidi="ar-SA"/>
                                    </w:rPr>
                            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 25 кг.), подъемов привязанных аэростатов над населенными пунктами, а также посадки (взлета) на расположенные в границах населенных пунктов площадки, сведения о которых опубликованы в документах аэронавигационной информации»</w:t>
                                  </w:r>
                                </w:p>
                                <w:p>
                                  <w:pPr>
                                    <w:pStyle w:val="21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резка1" o:spid="_x0000_s1026" o:spt="202" type="#_x0000_t202" style="position:absolute;left:0pt;margin-left:3.45pt;margin-top:27.1pt;height:240pt;width:213pt;mso-wrap-distance-bottom:0pt;mso-wrap-distance-top:0pt;z-index:251659264;mso-width-relative:page;mso-height-relative:page;" filled="f" stroked="f" coordsize="21600,21600" o:gfxdata="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V03vm1wAAAAgBAAAPAAAAAAAAAAEAIAAAACIAAABkcnMvZG93bnJldi54bWxQSwEC&#10;FAAUAAAACACHTuJAxnvkIPUBAADfAwAADgAAAAAAAAABACAAAAAmAQAAZHJzL2Uyb0RvYy54bWxQ&#10;SwUGAAAAAAYABgBZAQAAj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  <w:jc w:val="both"/>
                            </w:pPr>
                            <w:r>
                              <w:t>Об утверждении Административного регламента предоставления муниципальной услуги «</w:t>
                            </w:r>
                            <w:r>
                              <w:rPr>
                                <w:rFonts w:eastAsia="Times New Roman" w:cs="Times New Roman"/>
                                <w:lang w:bidi="ar-SA"/>
                              </w:rPr>
                      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 25 кг.), подъемов привязанных аэростатов над населенными пунктами, а также посадки (взлета) на расположенные в границах населенных пунктов площадки, сведения о которых опубликованы в документах аэронавигационной информации»</w:t>
                            </w:r>
                          </w:p>
                          <w:p>
                            <w:pPr>
                              <w:pStyle w:val="21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с. Алнаши</w:t>
            </w:r>
          </w:p>
        </w:tc>
      </w:tr>
    </w:tbl>
    <w:p>
      <w:pPr>
        <w:pStyle w:val="3"/>
        <w:ind w:right="-114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</w:p>
    <w:p>
      <w:pPr>
        <w:pStyle w:val="3"/>
        <w:tabs>
          <w:tab w:val="left" w:pos="1276"/>
        </w:tabs>
        <w:ind w:left="567" w:right="169" w:firstLine="709"/>
        <w:jc w:val="both"/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В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соответствии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с Ф</w:t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едеральным законом от 27.07.2010 года № 210-ФЗ «Об организации предоставления государственных и муниципальных услуг», руководствуясь Уставом муниципального образования «Алнашский район», Администрация муниципального образования «Алнашский район»</w:t>
      </w:r>
      <w:r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"/>
        <w:tabs>
          <w:tab w:val="left" w:pos="1276"/>
        </w:tabs>
        <w:ind w:left="567" w:right="169"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п о с т а н о в л я е т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:</w:t>
      </w:r>
    </w:p>
    <w:p>
      <w:pPr>
        <w:pStyle w:val="49"/>
        <w:numPr>
          <w:ilvl w:val="0"/>
          <w:numId w:val="1"/>
        </w:numPr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Утвердить прилагаемый Административный регламент предоставления муниципальной услуги «</w:t>
      </w:r>
      <w:r>
        <w:rPr>
          <w:rFonts w:eastAsia="Times New Roman" w:cs="Times New Roman"/>
          <w:sz w:val="26"/>
          <w:szCs w:val="26"/>
          <w:lang w:bidi="ar-SA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 25 кг.), подъемов привязанных аэростатов над населенными пунктами, а также посадки (взлета) на расположенные в границах населенных пунктов площадки, сведения о которых опубликованы в документах аэронавигационной информации</w:t>
      </w:r>
      <w:r>
        <w:rPr>
          <w:rFonts w:eastAsia="Times New Roman" w:cs="Times New Roman"/>
          <w:lang w:bidi="ar-SA"/>
        </w:rPr>
        <w:t>»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»</w:t>
      </w:r>
    </w:p>
    <w:p>
      <w:pPr>
        <w:pStyle w:val="49"/>
        <w:numPr>
          <w:ilvl w:val="0"/>
          <w:numId w:val="1"/>
        </w:numPr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Разместить настоящий административный регламент в сети Интернет на официальном сайте муниципального образования «Алнашский район»</w:t>
      </w:r>
    </w:p>
    <w:p>
      <w:pPr>
        <w:pStyle w:val="49"/>
        <w:numPr>
          <w:ilvl w:val="0"/>
          <w:numId w:val="1"/>
        </w:numPr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Контроль за исполнением настоящего постановления возложить на заместителя главы Администрации муниципального образования «Алнашский район» по строительству, ЖКХ, транспорту и связи.</w:t>
      </w:r>
    </w:p>
    <w:p>
      <w:pPr>
        <w:rPr>
          <w:rFonts w:cs="Times New Roman"/>
          <w:sz w:val="26"/>
          <w:szCs w:val="26"/>
        </w:rPr>
      </w:pPr>
      <w:bookmarkStart w:id="0" w:name="_Hlk57289543"/>
      <w:r>
        <w:rPr>
          <w:rFonts w:cs="Times New Roman"/>
          <w:sz w:val="26"/>
          <w:szCs w:val="26"/>
        </w:rPr>
        <w:t xml:space="preserve">   </w:t>
      </w:r>
      <w:bookmarkEnd w:id="0"/>
    </w:p>
    <w:p>
      <w:pPr>
        <w:rPr>
          <w:rFonts w:cs="Times New Roman"/>
          <w:b/>
          <w:bCs/>
          <w:sz w:val="28"/>
          <w:szCs w:val="28"/>
        </w:rPr>
      </w:pPr>
    </w:p>
    <w:p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Глава муниципального образования                                                      А.В. Семенов</w:t>
      </w:r>
    </w:p>
    <w:p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«Алнашский район» </w:t>
      </w:r>
    </w:p>
    <w:p>
      <w:pPr>
        <w:rPr>
          <w:sz w:val="28"/>
          <w:szCs w:val="28"/>
        </w:rPr>
      </w:pPr>
    </w:p>
    <w:p>
      <w:pPr>
        <w:pStyle w:val="3"/>
        <w:ind w:left="567"/>
        <w:jc w:val="both"/>
        <w:rPr>
          <w:sz w:val="12"/>
          <w:szCs w:val="12"/>
        </w:rPr>
      </w:pPr>
    </w:p>
    <w:p>
      <w:pPr>
        <w:pStyle w:val="3"/>
        <w:jc w:val="both"/>
        <w:rPr>
          <w:sz w:val="12"/>
          <w:szCs w:val="12"/>
        </w:rPr>
      </w:pPr>
    </w:p>
    <w:p>
      <w:pPr>
        <w:pStyle w:val="3"/>
        <w:ind w:left="567"/>
        <w:jc w:val="both"/>
        <w:rPr>
          <w:sz w:val="12"/>
          <w:szCs w:val="12"/>
        </w:rPr>
      </w:pPr>
    </w:p>
    <w:p>
      <w:pPr>
        <w:pStyle w:val="3"/>
        <w:ind w:left="567"/>
        <w:jc w:val="both"/>
        <w:rPr>
          <w:sz w:val="12"/>
          <w:szCs w:val="12"/>
        </w:rPr>
      </w:pPr>
    </w:p>
    <w:p>
      <w:pPr>
        <w:pStyle w:val="3"/>
        <w:ind w:left="567"/>
        <w:jc w:val="both"/>
        <w:rPr>
          <w:sz w:val="12"/>
          <w:szCs w:val="12"/>
        </w:rPr>
      </w:pPr>
    </w:p>
    <w:p>
      <w:pPr>
        <w:pStyle w:val="3"/>
        <w:ind w:left="567"/>
        <w:jc w:val="both"/>
        <w:rPr>
          <w:sz w:val="12"/>
          <w:szCs w:val="12"/>
        </w:rPr>
      </w:pPr>
    </w:p>
    <w:p>
      <w:pPr>
        <w:pStyle w:val="3"/>
        <w:ind w:left="567"/>
        <w:jc w:val="both"/>
        <w:rPr>
          <w:sz w:val="12"/>
          <w:szCs w:val="12"/>
        </w:rPr>
      </w:pPr>
    </w:p>
    <w:p>
      <w:pPr>
        <w:pStyle w:val="3"/>
        <w:ind w:left="567"/>
        <w:jc w:val="both"/>
        <w:rPr>
          <w:sz w:val="12"/>
          <w:szCs w:val="12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22"/>
        <w:tabs>
          <w:tab w:val="left" w:pos="993"/>
        </w:tabs>
        <w:ind w:left="567" w:firstLine="0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>
      <w:pPr>
        <w:pStyle w:val="22"/>
        <w:tabs>
          <w:tab w:val="left" w:pos="993"/>
        </w:tabs>
        <w:ind w:left="567" w:firstLine="0"/>
        <w:rPr>
          <w:sz w:val="24"/>
          <w:szCs w:val="24"/>
        </w:rPr>
      </w:pPr>
    </w:p>
    <w:p>
      <w:pPr>
        <w:pStyle w:val="22"/>
        <w:tabs>
          <w:tab w:val="left" w:pos="993"/>
        </w:tabs>
        <w:rPr>
          <w:sz w:val="24"/>
          <w:szCs w:val="24"/>
        </w:rPr>
      </w:pPr>
    </w:p>
    <w:p>
      <w:pPr>
        <w:pStyle w:val="22"/>
        <w:tabs>
          <w:tab w:val="left" w:pos="0"/>
          <w:tab w:val="left" w:pos="993"/>
        </w:tabs>
        <w:ind w:left="567" w:firstLine="0"/>
        <w:rPr>
          <w:sz w:val="24"/>
          <w:szCs w:val="24"/>
        </w:rPr>
      </w:pPr>
    </w:p>
    <w:p>
      <w:pPr>
        <w:pStyle w:val="22"/>
        <w:tabs>
          <w:tab w:val="left" w:pos="0"/>
          <w:tab w:val="left" w:pos="993"/>
        </w:tabs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 Начальник отдела архитектуры и строительства            ________________  Кузнецов В.А.</w:t>
      </w:r>
    </w:p>
    <w:p>
      <w:pPr>
        <w:pStyle w:val="22"/>
        <w:tabs>
          <w:tab w:val="left" w:pos="993"/>
        </w:tabs>
        <w:ind w:left="-142" w:hanging="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>
      <w:pPr>
        <w:pStyle w:val="22"/>
        <w:tabs>
          <w:tab w:val="left" w:pos="993"/>
        </w:tabs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Отдел правовой и кадровой работы </w:t>
      </w:r>
    </w:p>
    <w:p>
      <w:pPr>
        <w:pStyle w:val="22"/>
        <w:tabs>
          <w:tab w:val="left" w:pos="993"/>
        </w:tabs>
        <w:ind w:left="567" w:firstLine="0"/>
        <w:rPr>
          <w:sz w:val="24"/>
          <w:szCs w:val="24"/>
        </w:rPr>
      </w:pPr>
      <w:r>
        <w:rPr>
          <w:sz w:val="24"/>
          <w:szCs w:val="24"/>
        </w:rPr>
        <w:t>Администрации Алнашского района                       ________________   _____________</w:t>
      </w:r>
    </w:p>
    <w:p>
      <w:pPr>
        <w:pStyle w:val="3"/>
        <w:jc w:val="both"/>
        <w:rPr>
          <w:sz w:val="28"/>
          <w:szCs w:val="28"/>
        </w:rPr>
      </w:pPr>
    </w:p>
    <w:p>
      <w:pPr>
        <w:pStyle w:val="3"/>
        <w:jc w:val="both"/>
        <w:rPr>
          <w:sz w:val="28"/>
          <w:szCs w:val="28"/>
        </w:rPr>
      </w:pPr>
    </w:p>
    <w:p>
      <w:pPr>
        <w:pStyle w:val="3"/>
        <w:jc w:val="both"/>
        <w:rPr>
          <w:sz w:val="28"/>
          <w:szCs w:val="28"/>
        </w:rPr>
      </w:pPr>
    </w:p>
    <w:p>
      <w:pPr>
        <w:pStyle w:val="3"/>
        <w:jc w:val="both"/>
        <w:rPr>
          <w:sz w:val="28"/>
          <w:szCs w:val="28"/>
        </w:rPr>
      </w:pPr>
    </w:p>
    <w:p>
      <w:pPr>
        <w:pStyle w:val="3"/>
        <w:jc w:val="both"/>
        <w:rPr>
          <w:sz w:val="28"/>
          <w:szCs w:val="28"/>
        </w:rPr>
      </w:pPr>
    </w:p>
    <w:p>
      <w:pPr>
        <w:pStyle w:val="3"/>
        <w:jc w:val="both"/>
        <w:rPr>
          <w:sz w:val="28"/>
          <w:szCs w:val="28"/>
        </w:rPr>
      </w:pPr>
    </w:p>
    <w:p>
      <w:pPr>
        <w:pStyle w:val="3"/>
        <w:jc w:val="both"/>
        <w:rPr>
          <w:sz w:val="28"/>
          <w:szCs w:val="28"/>
        </w:rPr>
      </w:pPr>
    </w:p>
    <w:p>
      <w:pPr>
        <w:pStyle w:val="22"/>
        <w:tabs>
          <w:tab w:val="left" w:pos="993"/>
        </w:tabs>
        <w:ind w:hanging="284"/>
        <w:rPr>
          <w:sz w:val="24"/>
          <w:szCs w:val="24"/>
        </w:rPr>
      </w:pPr>
    </w:p>
    <w:p>
      <w:pPr>
        <w:pStyle w:val="22"/>
        <w:tabs>
          <w:tab w:val="left" w:pos="993"/>
        </w:tabs>
        <w:ind w:hanging="284"/>
        <w:rPr>
          <w:sz w:val="24"/>
          <w:szCs w:val="24"/>
        </w:rPr>
      </w:pPr>
    </w:p>
    <w:p>
      <w:pPr>
        <w:pStyle w:val="22"/>
        <w:tabs>
          <w:tab w:val="left" w:pos="993"/>
        </w:tabs>
        <w:ind w:hanging="284"/>
        <w:rPr>
          <w:sz w:val="24"/>
          <w:szCs w:val="24"/>
        </w:rPr>
      </w:pPr>
    </w:p>
    <w:p>
      <w:pPr>
        <w:pStyle w:val="22"/>
        <w:tabs>
          <w:tab w:val="left" w:pos="993"/>
        </w:tabs>
        <w:ind w:hanging="284"/>
        <w:rPr>
          <w:sz w:val="24"/>
          <w:szCs w:val="24"/>
        </w:rPr>
      </w:pPr>
    </w:p>
    <w:p>
      <w:pPr>
        <w:pStyle w:val="22"/>
        <w:tabs>
          <w:tab w:val="left" w:pos="993"/>
        </w:tabs>
        <w:ind w:hanging="284"/>
        <w:rPr>
          <w:sz w:val="24"/>
          <w:szCs w:val="24"/>
        </w:rPr>
      </w:pPr>
    </w:p>
    <w:p>
      <w:pPr>
        <w:pStyle w:val="22"/>
        <w:tabs>
          <w:tab w:val="left" w:pos="993"/>
        </w:tabs>
        <w:ind w:hanging="284"/>
        <w:rPr>
          <w:sz w:val="24"/>
          <w:szCs w:val="24"/>
        </w:rPr>
      </w:pPr>
    </w:p>
    <w:p>
      <w:pPr>
        <w:pStyle w:val="22"/>
        <w:tabs>
          <w:tab w:val="left" w:pos="993"/>
        </w:tabs>
        <w:ind w:hanging="284"/>
        <w:rPr>
          <w:sz w:val="24"/>
          <w:szCs w:val="24"/>
        </w:rPr>
      </w:pPr>
    </w:p>
    <w:p>
      <w:pPr>
        <w:pStyle w:val="22"/>
        <w:tabs>
          <w:tab w:val="left" w:pos="993"/>
        </w:tabs>
        <w:ind w:hanging="284"/>
        <w:rPr>
          <w:sz w:val="24"/>
          <w:szCs w:val="24"/>
        </w:rPr>
      </w:pPr>
    </w:p>
    <w:p>
      <w:pPr>
        <w:pStyle w:val="22"/>
        <w:tabs>
          <w:tab w:val="left" w:pos="993"/>
        </w:tabs>
        <w:ind w:hanging="284"/>
        <w:rPr>
          <w:sz w:val="24"/>
          <w:szCs w:val="24"/>
        </w:rPr>
      </w:pPr>
    </w:p>
    <w:p>
      <w:pPr>
        <w:pStyle w:val="22"/>
        <w:tabs>
          <w:tab w:val="left" w:pos="993"/>
        </w:tabs>
        <w:ind w:hanging="284"/>
        <w:rPr>
          <w:sz w:val="24"/>
          <w:szCs w:val="24"/>
        </w:rPr>
      </w:pPr>
    </w:p>
    <w:p>
      <w:pPr>
        <w:pStyle w:val="22"/>
        <w:tabs>
          <w:tab w:val="left" w:pos="993"/>
        </w:tabs>
        <w:ind w:hanging="284"/>
        <w:rPr>
          <w:sz w:val="24"/>
          <w:szCs w:val="24"/>
        </w:rPr>
      </w:pPr>
    </w:p>
    <w:p>
      <w:pPr>
        <w:pStyle w:val="22"/>
        <w:tabs>
          <w:tab w:val="left" w:pos="993"/>
        </w:tabs>
        <w:ind w:hanging="284"/>
        <w:rPr>
          <w:sz w:val="24"/>
          <w:szCs w:val="24"/>
        </w:rPr>
      </w:pPr>
    </w:p>
    <w:p>
      <w:pPr>
        <w:pStyle w:val="15"/>
        <w:tabs>
          <w:tab w:val="left" w:pos="993"/>
        </w:tabs>
        <w:ind w:firstLine="0"/>
      </w:pPr>
    </w:p>
    <w:sectPr>
      <w:pgSz w:w="11906" w:h="16838"/>
      <w:pgMar w:top="709" w:right="680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933701"/>
    <w:multiLevelType w:val="multilevel"/>
    <w:tmpl w:val="46933701"/>
    <w:lvl w:ilvl="0" w:tentative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356" w:hanging="360"/>
      </w:pPr>
    </w:lvl>
    <w:lvl w:ilvl="2" w:tentative="0">
      <w:start w:val="1"/>
      <w:numFmt w:val="lowerRoman"/>
      <w:lvlText w:val="%3."/>
      <w:lvlJc w:val="right"/>
      <w:pPr>
        <w:ind w:left="3076" w:hanging="180"/>
      </w:pPr>
    </w:lvl>
    <w:lvl w:ilvl="3" w:tentative="0">
      <w:start w:val="1"/>
      <w:numFmt w:val="decimal"/>
      <w:lvlText w:val="%4."/>
      <w:lvlJc w:val="left"/>
      <w:pPr>
        <w:ind w:left="3796" w:hanging="360"/>
      </w:pPr>
    </w:lvl>
    <w:lvl w:ilvl="4" w:tentative="0">
      <w:start w:val="1"/>
      <w:numFmt w:val="lowerLetter"/>
      <w:lvlText w:val="%5."/>
      <w:lvlJc w:val="left"/>
      <w:pPr>
        <w:ind w:left="4516" w:hanging="360"/>
      </w:pPr>
    </w:lvl>
    <w:lvl w:ilvl="5" w:tentative="0">
      <w:start w:val="1"/>
      <w:numFmt w:val="lowerRoman"/>
      <w:lvlText w:val="%6."/>
      <w:lvlJc w:val="right"/>
      <w:pPr>
        <w:ind w:left="5236" w:hanging="180"/>
      </w:pPr>
    </w:lvl>
    <w:lvl w:ilvl="6" w:tentative="0">
      <w:start w:val="1"/>
      <w:numFmt w:val="decimal"/>
      <w:lvlText w:val="%7."/>
      <w:lvlJc w:val="left"/>
      <w:pPr>
        <w:ind w:left="5956" w:hanging="360"/>
      </w:pPr>
    </w:lvl>
    <w:lvl w:ilvl="7" w:tentative="0">
      <w:start w:val="1"/>
      <w:numFmt w:val="lowerLetter"/>
      <w:lvlText w:val="%8."/>
      <w:lvlJc w:val="left"/>
      <w:pPr>
        <w:ind w:left="6676" w:hanging="360"/>
      </w:pPr>
    </w:lvl>
    <w:lvl w:ilvl="8" w:tentative="0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FB"/>
    <w:rsid w:val="0003656C"/>
    <w:rsid w:val="00065486"/>
    <w:rsid w:val="000D773F"/>
    <w:rsid w:val="00102736"/>
    <w:rsid w:val="00116328"/>
    <w:rsid w:val="001720DA"/>
    <w:rsid w:val="00197FFB"/>
    <w:rsid w:val="001E6CA8"/>
    <w:rsid w:val="003230F0"/>
    <w:rsid w:val="00382941"/>
    <w:rsid w:val="00395AB0"/>
    <w:rsid w:val="004C006E"/>
    <w:rsid w:val="006B2F19"/>
    <w:rsid w:val="00884F49"/>
    <w:rsid w:val="00893E6D"/>
    <w:rsid w:val="008B1B5E"/>
    <w:rsid w:val="009416FA"/>
    <w:rsid w:val="009A1479"/>
    <w:rsid w:val="009A1F77"/>
    <w:rsid w:val="009B2B63"/>
    <w:rsid w:val="00B36937"/>
    <w:rsid w:val="00B56584"/>
    <w:rsid w:val="00C8384A"/>
    <w:rsid w:val="00CD5B37"/>
    <w:rsid w:val="00D47B1B"/>
    <w:rsid w:val="00E36A86"/>
    <w:rsid w:val="00F51C91"/>
    <w:rsid w:val="00F56129"/>
    <w:rsid w:val="00FB7F4E"/>
    <w:rsid w:val="3BD4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Lucida Sans Unicode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Lucida Sans Unicode" w:cs="Mangal"/>
      <w:kern w:val="3"/>
      <w:sz w:val="24"/>
      <w:szCs w:val="24"/>
      <w:lang w:val="ru-RU" w:eastAsia="zh-CN" w:bidi="hi-IN"/>
    </w:rPr>
  </w:style>
  <w:style w:type="paragraph" w:styleId="2">
    <w:name w:val="heading 1"/>
    <w:basedOn w:val="3"/>
    <w:next w:val="3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2"/>
    <w:basedOn w:val="3"/>
    <w:next w:val="3"/>
    <w:unhideWhenUsed/>
    <w:qFormat/>
    <w:uiPriority w:val="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5">
    <w:name w:val="heading 4"/>
    <w:basedOn w:val="3"/>
    <w:next w:val="3"/>
    <w:unhideWhenUsed/>
    <w:qFormat/>
    <w:uiPriority w:val="9"/>
    <w:pPr>
      <w:keepNext/>
      <w:widowControl/>
      <w:jc w:val="center"/>
      <w:outlineLvl w:val="3"/>
    </w:pPr>
    <w:rPr>
      <w:b/>
    </w:rPr>
  </w:style>
  <w:style w:type="paragraph" w:styleId="6">
    <w:name w:val="heading 5"/>
    <w:basedOn w:val="3"/>
    <w:next w:val="3"/>
    <w:unhideWhenUsed/>
    <w:qFormat/>
    <w:uiPriority w:val="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Lucida Sans Unicode" w:cs="Mangal"/>
      <w:kern w:val="3"/>
      <w:sz w:val="24"/>
      <w:szCs w:val="24"/>
      <w:lang w:val="ru-RU" w:eastAsia="zh-CN" w:bidi="hi-IN"/>
    </w:rPr>
  </w:style>
  <w:style w:type="paragraph" w:styleId="9">
    <w:name w:val="Balloon Text"/>
    <w:basedOn w:val="1"/>
    <w:link w:val="48"/>
    <w:semiHidden/>
    <w:unhideWhenUsed/>
    <w:qFormat/>
    <w:uiPriority w:val="99"/>
    <w:rPr>
      <w:rFonts w:ascii="Segoe UI" w:hAnsi="Segoe UI"/>
      <w:sz w:val="18"/>
      <w:szCs w:val="16"/>
    </w:rPr>
  </w:style>
  <w:style w:type="paragraph" w:styleId="10">
    <w:name w:val="caption"/>
    <w:basedOn w:val="3"/>
    <w:next w:val="1"/>
    <w:uiPriority w:val="0"/>
    <w:pPr>
      <w:suppressLineNumbers/>
      <w:spacing w:before="120" w:after="120"/>
    </w:pPr>
    <w:rPr>
      <w:i/>
      <w:iCs/>
    </w:rPr>
  </w:style>
  <w:style w:type="paragraph" w:styleId="11">
    <w:name w:val="header"/>
    <w:basedOn w:val="3"/>
    <w:uiPriority w:val="0"/>
    <w:pPr>
      <w:tabs>
        <w:tab w:val="center" w:pos="4677"/>
        <w:tab w:val="right" w:pos="9355"/>
      </w:tabs>
    </w:pPr>
  </w:style>
  <w:style w:type="paragraph" w:styleId="12">
    <w:name w:val="List"/>
    <w:basedOn w:val="13"/>
    <w:uiPriority w:val="0"/>
  </w:style>
  <w:style w:type="paragraph" w:customStyle="1" w:styleId="13">
    <w:name w:val="Text body"/>
    <w:basedOn w:val="3"/>
    <w:uiPriority w:val="0"/>
    <w:pPr>
      <w:spacing w:after="120"/>
    </w:pPr>
  </w:style>
  <w:style w:type="paragraph" w:styleId="14">
    <w:name w:val="Normal (Web)"/>
    <w:basedOn w:val="1"/>
    <w:semiHidden/>
    <w:unhideWhenUsed/>
    <w:qFormat/>
    <w:uiPriority w:val="99"/>
    <w:rPr>
      <w:szCs w:val="21"/>
    </w:rPr>
  </w:style>
  <w:style w:type="paragraph" w:styleId="15">
    <w:name w:val="Body Text Indent 2"/>
    <w:basedOn w:val="3"/>
    <w:uiPriority w:val="0"/>
    <w:pPr>
      <w:ind w:firstLine="567"/>
      <w:jc w:val="both"/>
    </w:pPr>
    <w:rPr>
      <w:sz w:val="26"/>
    </w:rPr>
  </w:style>
  <w:style w:type="paragraph" w:customStyle="1" w:styleId="16">
    <w:name w:val="Heading"/>
    <w:basedOn w:val="3"/>
    <w:next w:val="13"/>
    <w:uiPriority w:val="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7">
    <w:name w:val="Index"/>
    <w:basedOn w:val="3"/>
    <w:uiPriority w:val="0"/>
    <w:pPr>
      <w:suppressLineNumbers/>
    </w:pPr>
  </w:style>
  <w:style w:type="paragraph" w:customStyle="1" w:styleId="18">
    <w:name w:val="ConsPlusNonformat"/>
    <w:uiPriority w:val="0"/>
    <w:pPr>
      <w:widowControl w:val="0"/>
      <w:suppressAutoHyphens/>
      <w:autoSpaceDE w:val="0"/>
      <w:autoSpaceDN w:val="0"/>
      <w:textAlignment w:val="baseline"/>
    </w:pPr>
    <w:rPr>
      <w:rFonts w:ascii="Courier New" w:hAnsi="Courier New" w:eastAsia="Arial" w:cs="Courier New"/>
      <w:kern w:val="3"/>
      <w:sz w:val="20"/>
      <w:szCs w:val="20"/>
      <w:lang w:val="ru-RU" w:eastAsia="zh-CN" w:bidi="ar-SA"/>
    </w:rPr>
  </w:style>
  <w:style w:type="paragraph" w:customStyle="1" w:styleId="19">
    <w:name w:val="Название2"/>
    <w:basedOn w:val="3"/>
    <w:uiPriority w:val="0"/>
    <w:pPr>
      <w:suppressLineNumbers/>
      <w:spacing w:before="120" w:after="120"/>
    </w:pPr>
    <w:rPr>
      <w:i/>
      <w:iCs/>
    </w:rPr>
  </w:style>
  <w:style w:type="paragraph" w:customStyle="1" w:styleId="20">
    <w:name w:val="Table Contents"/>
    <w:basedOn w:val="3"/>
    <w:uiPriority w:val="0"/>
    <w:pPr>
      <w:suppressLineNumbers/>
    </w:pPr>
  </w:style>
  <w:style w:type="paragraph" w:customStyle="1" w:styleId="21">
    <w:name w:val="ConsPlusNormal"/>
    <w:uiPriority w:val="0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eastAsia="Arial" w:cs="Arial"/>
      <w:kern w:val="3"/>
      <w:sz w:val="20"/>
      <w:szCs w:val="20"/>
      <w:lang w:val="ru-RU" w:eastAsia="zh-CN" w:bidi="ar-SA"/>
    </w:rPr>
  </w:style>
  <w:style w:type="paragraph" w:customStyle="1" w:styleId="22">
    <w:name w:val="Основной текст с отступом 21"/>
    <w:basedOn w:val="3"/>
    <w:uiPriority w:val="0"/>
    <w:pPr>
      <w:ind w:firstLine="567"/>
      <w:jc w:val="both"/>
    </w:pPr>
    <w:rPr>
      <w:sz w:val="26"/>
      <w:szCs w:val="20"/>
    </w:rPr>
  </w:style>
  <w:style w:type="paragraph" w:customStyle="1" w:styleId="23">
    <w:name w:val="Frame contents"/>
    <w:basedOn w:val="13"/>
    <w:uiPriority w:val="0"/>
  </w:style>
  <w:style w:type="paragraph" w:customStyle="1" w:styleId="24">
    <w:name w:val="Text body indent"/>
    <w:basedOn w:val="3"/>
    <w:uiPriority w:val="0"/>
    <w:pPr>
      <w:ind w:firstLine="567"/>
      <w:jc w:val="both"/>
    </w:pPr>
  </w:style>
  <w:style w:type="character" w:customStyle="1" w:styleId="25">
    <w:name w:val="WW8Num2z0"/>
    <w:uiPriority w:val="0"/>
    <w:rPr>
      <w:rFonts w:ascii="Times New Roman" w:hAnsi="Times New Roman" w:cs="Times New Roman"/>
      <w:b/>
      <w:sz w:val="24"/>
      <w:szCs w:val="24"/>
    </w:rPr>
  </w:style>
  <w:style w:type="character" w:customStyle="1" w:styleId="26">
    <w:name w:val="WW8Num2z1"/>
    <w:uiPriority w:val="0"/>
  </w:style>
  <w:style w:type="character" w:customStyle="1" w:styleId="27">
    <w:name w:val="WW8Num2z2"/>
    <w:uiPriority w:val="0"/>
  </w:style>
  <w:style w:type="character" w:customStyle="1" w:styleId="28">
    <w:name w:val="WW8Num2z3"/>
    <w:uiPriority w:val="0"/>
  </w:style>
  <w:style w:type="character" w:customStyle="1" w:styleId="29">
    <w:name w:val="WW8Num2z4"/>
    <w:uiPriority w:val="0"/>
  </w:style>
  <w:style w:type="character" w:customStyle="1" w:styleId="30">
    <w:name w:val="WW8Num2z5"/>
    <w:uiPriority w:val="0"/>
  </w:style>
  <w:style w:type="character" w:customStyle="1" w:styleId="31">
    <w:name w:val="WW8Num2z6"/>
    <w:uiPriority w:val="0"/>
  </w:style>
  <w:style w:type="character" w:customStyle="1" w:styleId="32">
    <w:name w:val="WW8Num2z7"/>
    <w:uiPriority w:val="0"/>
  </w:style>
  <w:style w:type="character" w:customStyle="1" w:styleId="33">
    <w:name w:val="WW8Num2z8"/>
    <w:uiPriority w:val="0"/>
  </w:style>
  <w:style w:type="character" w:customStyle="1" w:styleId="34">
    <w:name w:val="RTF_Num 2 1"/>
    <w:uiPriority w:val="0"/>
    <w:rPr>
      <w:rFonts w:ascii="Symbol" w:hAnsi="Symbol" w:eastAsia="Symbol" w:cs="Symbol"/>
    </w:rPr>
  </w:style>
  <w:style w:type="character" w:customStyle="1" w:styleId="35">
    <w:name w:val="Numbering Symbols"/>
    <w:uiPriority w:val="0"/>
  </w:style>
  <w:style w:type="character" w:customStyle="1" w:styleId="36">
    <w:name w:val="Bullet Symbols"/>
    <w:uiPriority w:val="0"/>
    <w:rPr>
      <w:rFonts w:ascii="OpenSymbol" w:hAnsi="OpenSymbol" w:eastAsia="OpenSymbol" w:cs="OpenSymbol"/>
    </w:rPr>
  </w:style>
  <w:style w:type="character" w:customStyle="1" w:styleId="37">
    <w:name w:val="RTF_Num 3 1"/>
    <w:uiPriority w:val="0"/>
    <w:rPr>
      <w:rFonts w:ascii="Symbol" w:hAnsi="Symbol" w:eastAsia="Symbol" w:cs="Symbol"/>
    </w:rPr>
  </w:style>
  <w:style w:type="character" w:customStyle="1" w:styleId="38">
    <w:name w:val="WW8Num3z0"/>
    <w:uiPriority w:val="0"/>
    <w:rPr>
      <w:rFonts w:ascii="Times New Roman" w:hAnsi="Times New Roman" w:cs="Times New Roman"/>
      <w:color w:val="2D2D2D"/>
      <w:sz w:val="24"/>
    </w:rPr>
  </w:style>
  <w:style w:type="character" w:customStyle="1" w:styleId="39">
    <w:name w:val="WW8Num3z1"/>
    <w:uiPriority w:val="0"/>
  </w:style>
  <w:style w:type="character" w:customStyle="1" w:styleId="40">
    <w:name w:val="WW8Num3z2"/>
    <w:uiPriority w:val="0"/>
  </w:style>
  <w:style w:type="character" w:customStyle="1" w:styleId="41">
    <w:name w:val="WW8Num3z3"/>
    <w:uiPriority w:val="0"/>
  </w:style>
  <w:style w:type="character" w:customStyle="1" w:styleId="42">
    <w:name w:val="WW8Num3z4"/>
    <w:uiPriority w:val="0"/>
  </w:style>
  <w:style w:type="character" w:customStyle="1" w:styleId="43">
    <w:name w:val="WW8Num3z5"/>
    <w:uiPriority w:val="0"/>
  </w:style>
  <w:style w:type="character" w:customStyle="1" w:styleId="44">
    <w:name w:val="WW8Num3z6"/>
    <w:uiPriority w:val="0"/>
  </w:style>
  <w:style w:type="character" w:customStyle="1" w:styleId="45">
    <w:name w:val="WW8Num3z7"/>
    <w:uiPriority w:val="0"/>
  </w:style>
  <w:style w:type="character" w:customStyle="1" w:styleId="46">
    <w:name w:val="WW8Num3z8"/>
    <w:qFormat/>
    <w:uiPriority w:val="0"/>
  </w:style>
  <w:style w:type="paragraph" w:customStyle="1" w:styleId="47">
    <w:name w:val="_Style 44"/>
    <w:basedOn w:val="1"/>
    <w:next w:val="14"/>
    <w:unhideWhenUsed/>
    <w:qFormat/>
    <w:uiPriority w:val="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48">
    <w:name w:val="Текст выноски Знак"/>
    <w:basedOn w:val="7"/>
    <w:link w:val="9"/>
    <w:semiHidden/>
    <w:qFormat/>
    <w:uiPriority w:val="99"/>
    <w:rPr>
      <w:rFonts w:ascii="Segoe UI" w:hAnsi="Segoe UI"/>
      <w:sz w:val="18"/>
      <w:szCs w:val="16"/>
    </w:rPr>
  </w:style>
  <w:style w:type="paragraph" w:styleId="49">
    <w:name w:val="List Paragraph"/>
    <w:basedOn w:val="1"/>
    <w:qFormat/>
    <w:uiPriority w:val="34"/>
    <w:pPr>
      <w:ind w:left="720"/>
      <w:contextualSpacing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287</Words>
  <Characters>1638</Characters>
  <Lines>13</Lines>
  <Paragraphs>3</Paragraphs>
  <TotalTime>191</TotalTime>
  <ScaleCrop>false</ScaleCrop>
  <LinksUpToDate>false</LinksUpToDate>
  <CharactersWithSpaces>1922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2020-02-12T10:43:00Z</dcterms:created>
  <dc:creator>user</dc:creator>
  <cp:lastModifiedBy>User</cp:lastModifiedBy>
  <cp:lastPrinted>2021-01-29T09:17:00Z</cp:lastPrinted>
  <dcterms:modified xsi:type="dcterms:W3CDTF">2021-02-04T09:34:35Z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