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7C" w:rsidRDefault="00C06500">
      <w:pPr>
        <w:jc w:val="center"/>
        <w:rPr>
          <w:rFonts w:ascii="Times New Roman" w:hAnsi="Times New Roman" w:cs="Times New Roman"/>
          <w:sz w:val="28"/>
          <w:szCs w:val="28"/>
        </w:rPr>
      </w:pPr>
      <w:r>
        <w:object w:dxaOrig="112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75pt" o:ole="" filled="t">
            <v:fill color2="black"/>
            <v:imagedata r:id="rId7" o:title=""/>
          </v:shape>
          <o:OLEObject Type="Embed" ProgID="PBrush" ShapeID="_x0000_i1025" DrawAspect="Content" ObjectID="_1701506595" r:id="rId8"/>
        </w:object>
      </w:r>
    </w:p>
    <w:p w:rsidR="00745E7C" w:rsidRPr="00451656" w:rsidRDefault="00C06500">
      <w:pPr>
        <w:spacing w:after="0"/>
        <w:jc w:val="center"/>
        <w:rPr>
          <w:rFonts w:ascii="Times New Roman" w:hAnsi="Times New Roman" w:cs="Times New Roman"/>
          <w:b/>
          <w:bCs/>
          <w:sz w:val="28"/>
          <w:szCs w:val="28"/>
        </w:rPr>
      </w:pPr>
      <w:r w:rsidRPr="00451656">
        <w:rPr>
          <w:rFonts w:ascii="Times New Roman" w:hAnsi="Times New Roman" w:cs="Times New Roman"/>
          <w:b/>
          <w:bCs/>
          <w:sz w:val="28"/>
          <w:szCs w:val="28"/>
        </w:rPr>
        <w:t>Совет депутатов муниципального образования</w:t>
      </w:r>
    </w:p>
    <w:p w:rsidR="00745E7C" w:rsidRPr="00451656" w:rsidRDefault="00C06500">
      <w:pPr>
        <w:spacing w:after="0"/>
        <w:jc w:val="center"/>
        <w:rPr>
          <w:rFonts w:ascii="Times New Roman" w:hAnsi="Times New Roman" w:cs="Times New Roman"/>
          <w:b/>
          <w:bCs/>
          <w:sz w:val="28"/>
          <w:szCs w:val="28"/>
        </w:rPr>
      </w:pPr>
      <w:r w:rsidRPr="00451656">
        <w:rPr>
          <w:rFonts w:ascii="Times New Roman" w:hAnsi="Times New Roman" w:cs="Times New Roman"/>
          <w:b/>
          <w:bCs/>
          <w:sz w:val="28"/>
          <w:szCs w:val="28"/>
        </w:rPr>
        <w:t xml:space="preserve">«Муниципальный округ </w:t>
      </w:r>
      <w:proofErr w:type="spellStart"/>
      <w:r w:rsidRPr="00451656">
        <w:rPr>
          <w:rFonts w:ascii="Times New Roman" w:hAnsi="Times New Roman" w:cs="Times New Roman"/>
          <w:b/>
          <w:bCs/>
          <w:sz w:val="28"/>
          <w:szCs w:val="28"/>
        </w:rPr>
        <w:t>Алнашский</w:t>
      </w:r>
      <w:proofErr w:type="spellEnd"/>
      <w:r w:rsidRPr="00451656">
        <w:rPr>
          <w:rFonts w:ascii="Times New Roman" w:hAnsi="Times New Roman" w:cs="Times New Roman"/>
          <w:b/>
          <w:bCs/>
          <w:sz w:val="28"/>
          <w:szCs w:val="28"/>
        </w:rPr>
        <w:t xml:space="preserve"> район Удмуртской Республики»</w:t>
      </w:r>
    </w:p>
    <w:p w:rsidR="00745E7C" w:rsidRPr="00451656" w:rsidRDefault="00745E7C">
      <w:pPr>
        <w:spacing w:after="0"/>
        <w:jc w:val="center"/>
        <w:rPr>
          <w:rFonts w:ascii="Times New Roman" w:hAnsi="Times New Roman" w:cs="Times New Roman"/>
          <w:b/>
          <w:bCs/>
          <w:sz w:val="28"/>
          <w:szCs w:val="28"/>
        </w:rPr>
      </w:pPr>
    </w:p>
    <w:p w:rsidR="00745E7C" w:rsidRPr="00451656" w:rsidRDefault="00C06500">
      <w:pPr>
        <w:spacing w:after="0"/>
        <w:jc w:val="center"/>
        <w:rPr>
          <w:rFonts w:ascii="Times New Roman" w:hAnsi="Times New Roman" w:cs="Times New Roman"/>
          <w:b/>
          <w:bCs/>
          <w:sz w:val="28"/>
          <w:szCs w:val="28"/>
        </w:rPr>
      </w:pPr>
      <w:r w:rsidRPr="00451656">
        <w:rPr>
          <w:rFonts w:ascii="Times New Roman" w:hAnsi="Times New Roman" w:cs="Times New Roman"/>
          <w:b/>
          <w:bCs/>
          <w:sz w:val="28"/>
          <w:szCs w:val="28"/>
        </w:rPr>
        <w:t>РЕШЕНИЕ</w:t>
      </w:r>
    </w:p>
    <w:p w:rsidR="00745E7C" w:rsidRPr="00451656" w:rsidRDefault="00745E7C">
      <w:pPr>
        <w:spacing w:after="0"/>
        <w:jc w:val="center"/>
        <w:rPr>
          <w:rFonts w:ascii="Times New Roman" w:hAnsi="Times New Roman" w:cs="Times New Roman"/>
          <w:b/>
          <w:bCs/>
          <w:sz w:val="28"/>
          <w:szCs w:val="28"/>
        </w:rPr>
      </w:pPr>
    </w:p>
    <w:p w:rsidR="00EA79E9" w:rsidRPr="00451656" w:rsidRDefault="00EA79E9" w:rsidP="00EA79E9">
      <w:pPr>
        <w:pStyle w:val="1"/>
        <w:spacing w:before="0" w:after="0" w:line="240" w:lineRule="auto"/>
        <w:jc w:val="center"/>
        <w:rPr>
          <w:b/>
          <w:bCs/>
          <w:color w:val="000000"/>
          <w:sz w:val="28"/>
          <w:szCs w:val="28"/>
        </w:rPr>
      </w:pPr>
      <w:r w:rsidRPr="00451656">
        <w:rPr>
          <w:rStyle w:val="FontStyle12"/>
          <w:rFonts w:eastAsia="Arial"/>
          <w:b/>
          <w:bCs/>
          <w:sz w:val="28"/>
          <w:szCs w:val="28"/>
        </w:rPr>
        <w:t xml:space="preserve">Об утверждении </w:t>
      </w:r>
      <w:r w:rsidRPr="00451656">
        <w:rPr>
          <w:b/>
          <w:bCs/>
          <w:color w:val="000000"/>
          <w:sz w:val="28"/>
          <w:szCs w:val="28"/>
        </w:rPr>
        <w:t xml:space="preserve">Положения о порядке осуществления муниципального жилищного контроля на территории муниципального образования </w:t>
      </w:r>
    </w:p>
    <w:p w:rsidR="00745E7C" w:rsidRDefault="00EA79E9" w:rsidP="00EA79E9">
      <w:pPr>
        <w:tabs>
          <w:tab w:val="left" w:pos="0"/>
          <w:tab w:val="left" w:pos="360"/>
        </w:tabs>
        <w:spacing w:after="0" w:line="240" w:lineRule="auto"/>
        <w:jc w:val="center"/>
        <w:rPr>
          <w:rFonts w:ascii="Times New Roman" w:hAnsi="Times New Roman" w:cs="Times New Roman"/>
          <w:b/>
          <w:bCs/>
          <w:sz w:val="28"/>
          <w:szCs w:val="28"/>
        </w:rPr>
      </w:pPr>
      <w:r w:rsidRPr="00451656">
        <w:rPr>
          <w:rFonts w:ascii="Times New Roman" w:hAnsi="Times New Roman" w:cs="Times New Roman"/>
          <w:b/>
          <w:bCs/>
          <w:color w:val="000000"/>
          <w:sz w:val="28"/>
          <w:szCs w:val="28"/>
        </w:rPr>
        <w:t xml:space="preserve">«Муниципальный округ </w:t>
      </w:r>
      <w:proofErr w:type="spellStart"/>
      <w:r w:rsidRPr="00451656">
        <w:rPr>
          <w:rFonts w:ascii="Times New Roman" w:hAnsi="Times New Roman" w:cs="Times New Roman"/>
          <w:b/>
          <w:bCs/>
          <w:color w:val="000000"/>
          <w:sz w:val="28"/>
          <w:szCs w:val="28"/>
        </w:rPr>
        <w:t>Алнашский</w:t>
      </w:r>
      <w:proofErr w:type="spellEnd"/>
      <w:r w:rsidRPr="00451656">
        <w:rPr>
          <w:rFonts w:ascii="Times New Roman" w:hAnsi="Times New Roman" w:cs="Times New Roman"/>
          <w:b/>
          <w:bCs/>
          <w:color w:val="000000"/>
          <w:sz w:val="28"/>
          <w:szCs w:val="28"/>
        </w:rPr>
        <w:t xml:space="preserve"> район Удмуртской Республики»</w:t>
      </w:r>
    </w:p>
    <w:p w:rsidR="00745E7C" w:rsidRDefault="00745E7C">
      <w:pPr>
        <w:spacing w:after="0"/>
        <w:jc w:val="center"/>
        <w:rPr>
          <w:rFonts w:ascii="Times New Roman" w:hAnsi="Times New Roman" w:cs="Times New Roman"/>
          <w:sz w:val="28"/>
          <w:szCs w:val="28"/>
        </w:rPr>
      </w:pPr>
    </w:p>
    <w:p w:rsidR="00745E7C" w:rsidRPr="00451656" w:rsidRDefault="00C06500">
      <w:pPr>
        <w:spacing w:after="0" w:line="240" w:lineRule="auto"/>
        <w:rPr>
          <w:rFonts w:ascii="Times New Roman" w:hAnsi="Times New Roman" w:cs="Times New Roman"/>
          <w:sz w:val="26"/>
          <w:szCs w:val="26"/>
        </w:rPr>
      </w:pPr>
      <w:r w:rsidRPr="00451656">
        <w:rPr>
          <w:rFonts w:ascii="Times New Roman" w:hAnsi="Times New Roman" w:cs="Times New Roman"/>
          <w:sz w:val="26"/>
          <w:szCs w:val="26"/>
        </w:rPr>
        <w:t xml:space="preserve">Принято Советом депутатов муниципального образования «Муниципальный округ </w:t>
      </w:r>
      <w:proofErr w:type="spellStart"/>
      <w:r w:rsidRPr="00451656">
        <w:rPr>
          <w:rFonts w:ascii="Times New Roman" w:hAnsi="Times New Roman" w:cs="Times New Roman"/>
          <w:sz w:val="26"/>
          <w:szCs w:val="26"/>
        </w:rPr>
        <w:t>Алнашский</w:t>
      </w:r>
      <w:proofErr w:type="spellEnd"/>
      <w:r w:rsidRPr="00451656">
        <w:rPr>
          <w:rFonts w:ascii="Times New Roman" w:hAnsi="Times New Roman" w:cs="Times New Roman"/>
          <w:sz w:val="26"/>
          <w:szCs w:val="26"/>
        </w:rPr>
        <w:t xml:space="preserve"> район Удмуртской Республики»</w:t>
      </w:r>
      <w:r w:rsidR="00CF3668">
        <w:rPr>
          <w:rFonts w:ascii="Times New Roman" w:hAnsi="Times New Roman" w:cs="Times New Roman"/>
          <w:sz w:val="26"/>
          <w:szCs w:val="26"/>
        </w:rPr>
        <w:t xml:space="preserve">17 декабря </w:t>
      </w:r>
      <w:r w:rsidRPr="00451656">
        <w:rPr>
          <w:rFonts w:ascii="Times New Roman" w:hAnsi="Times New Roman" w:cs="Times New Roman"/>
          <w:sz w:val="26"/>
          <w:szCs w:val="26"/>
        </w:rPr>
        <w:t>2021 года</w:t>
      </w:r>
    </w:p>
    <w:p w:rsidR="00745E7C" w:rsidRPr="00451656" w:rsidRDefault="00745E7C">
      <w:pPr>
        <w:spacing w:after="0" w:line="240" w:lineRule="auto"/>
        <w:rPr>
          <w:rFonts w:ascii="Times New Roman" w:hAnsi="Times New Roman" w:cs="Times New Roman"/>
          <w:sz w:val="26"/>
          <w:szCs w:val="26"/>
        </w:rPr>
      </w:pPr>
    </w:p>
    <w:p w:rsidR="00451656" w:rsidRPr="00451656" w:rsidRDefault="00451656" w:rsidP="00451656">
      <w:pPr>
        <w:spacing w:after="0"/>
        <w:jc w:val="both"/>
        <w:rPr>
          <w:rFonts w:ascii="Times New Roman" w:eastAsia="Arial" w:hAnsi="Times New Roman" w:cs="Times New Roman"/>
          <w:b/>
          <w:bCs/>
          <w:sz w:val="26"/>
          <w:szCs w:val="26"/>
          <w:lang w:eastAsia="ar-SA"/>
        </w:rPr>
      </w:pPr>
      <w:r w:rsidRPr="00451656">
        <w:rPr>
          <w:rFonts w:ascii="Times New Roman" w:eastAsia="Arial" w:hAnsi="Times New Roman" w:cs="Times New Roman"/>
          <w:sz w:val="26"/>
          <w:szCs w:val="26"/>
        </w:rPr>
        <w:t xml:space="preserve">           В соответствии с Федеральным законом от 31 июля 2020 года № 248-ФЗ «О государственном контроле (надзоре) и муниципальном контроле в Российской Федерации», </w:t>
      </w:r>
      <w:r w:rsidRPr="00451656">
        <w:rPr>
          <w:rFonts w:ascii="Times New Roman" w:hAnsi="Times New Roman" w:cs="Times New Roman"/>
          <w:bCs/>
          <w:sz w:val="26"/>
          <w:szCs w:val="26"/>
        </w:rPr>
        <w:t xml:space="preserve">Совет депутатов муниципального образования «Муниципальный округ </w:t>
      </w:r>
      <w:proofErr w:type="spellStart"/>
      <w:r w:rsidRPr="00451656">
        <w:rPr>
          <w:rFonts w:ascii="Times New Roman" w:hAnsi="Times New Roman" w:cs="Times New Roman"/>
          <w:bCs/>
          <w:sz w:val="26"/>
          <w:szCs w:val="26"/>
        </w:rPr>
        <w:t>Алнашский</w:t>
      </w:r>
      <w:proofErr w:type="spellEnd"/>
      <w:r w:rsidRPr="00451656">
        <w:rPr>
          <w:rFonts w:ascii="Times New Roman" w:hAnsi="Times New Roman" w:cs="Times New Roman"/>
          <w:bCs/>
          <w:sz w:val="26"/>
          <w:szCs w:val="26"/>
        </w:rPr>
        <w:t xml:space="preserve"> район Удмуртской Республики» </w:t>
      </w:r>
      <w:r w:rsidRPr="00451656">
        <w:rPr>
          <w:rFonts w:ascii="Times New Roman" w:eastAsia="Arial" w:hAnsi="Times New Roman" w:cs="Times New Roman"/>
          <w:b/>
          <w:bCs/>
          <w:sz w:val="26"/>
          <w:szCs w:val="26"/>
        </w:rPr>
        <w:t>РЕШИЛ:</w:t>
      </w:r>
    </w:p>
    <w:p w:rsidR="00451656" w:rsidRPr="00451656" w:rsidRDefault="00451656" w:rsidP="00451656">
      <w:pPr>
        <w:pStyle w:val="1"/>
        <w:spacing w:before="0" w:after="0" w:line="240" w:lineRule="auto"/>
        <w:jc w:val="both"/>
        <w:rPr>
          <w:b/>
          <w:bCs/>
          <w:color w:val="000000"/>
          <w:sz w:val="26"/>
          <w:szCs w:val="26"/>
        </w:rPr>
      </w:pPr>
      <w:r w:rsidRPr="00451656">
        <w:rPr>
          <w:color w:val="000000"/>
          <w:sz w:val="26"/>
          <w:szCs w:val="26"/>
        </w:rPr>
        <w:t xml:space="preserve">            1. Утвердить прилагаемое Положение </w:t>
      </w:r>
      <w:r w:rsidRPr="00451656">
        <w:rPr>
          <w:bCs/>
          <w:color w:val="000000"/>
          <w:sz w:val="26"/>
          <w:szCs w:val="26"/>
        </w:rPr>
        <w:t xml:space="preserve">о порядке осуществления муниципального жилищного контроля на территории муниципального образования «Муниципальный округ </w:t>
      </w:r>
      <w:proofErr w:type="spellStart"/>
      <w:r w:rsidRPr="00451656">
        <w:rPr>
          <w:bCs/>
          <w:color w:val="000000"/>
          <w:sz w:val="26"/>
          <w:szCs w:val="26"/>
        </w:rPr>
        <w:t>Алнашский</w:t>
      </w:r>
      <w:proofErr w:type="spellEnd"/>
      <w:r w:rsidRPr="00451656">
        <w:rPr>
          <w:bCs/>
          <w:color w:val="000000"/>
          <w:sz w:val="26"/>
          <w:szCs w:val="26"/>
        </w:rPr>
        <w:t xml:space="preserve"> район Удмуртской Республики».</w:t>
      </w:r>
    </w:p>
    <w:p w:rsidR="00451656" w:rsidRPr="00451656" w:rsidRDefault="00451656" w:rsidP="00451656">
      <w:pPr>
        <w:pStyle w:val="1"/>
        <w:spacing w:before="0" w:after="0" w:line="240" w:lineRule="auto"/>
        <w:jc w:val="both"/>
        <w:rPr>
          <w:b/>
          <w:bCs/>
          <w:color w:val="000000"/>
          <w:sz w:val="26"/>
          <w:szCs w:val="26"/>
        </w:rPr>
      </w:pPr>
      <w:r w:rsidRPr="00451656">
        <w:rPr>
          <w:color w:val="000000"/>
          <w:sz w:val="26"/>
          <w:szCs w:val="26"/>
        </w:rPr>
        <w:t xml:space="preserve">            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Pr="00451656">
        <w:rPr>
          <w:bCs/>
          <w:color w:val="000000"/>
          <w:sz w:val="26"/>
          <w:szCs w:val="26"/>
        </w:rPr>
        <w:t xml:space="preserve">муниципальном образовании «Муниципальный округ </w:t>
      </w:r>
      <w:proofErr w:type="spellStart"/>
      <w:r w:rsidRPr="00451656">
        <w:rPr>
          <w:bCs/>
          <w:color w:val="000000"/>
          <w:sz w:val="26"/>
          <w:szCs w:val="26"/>
        </w:rPr>
        <w:t>Алнашский</w:t>
      </w:r>
      <w:proofErr w:type="spellEnd"/>
      <w:r w:rsidRPr="00451656">
        <w:rPr>
          <w:bCs/>
          <w:color w:val="000000"/>
          <w:sz w:val="26"/>
          <w:szCs w:val="26"/>
        </w:rPr>
        <w:t xml:space="preserve"> район Удмуртской Республики».</w:t>
      </w:r>
    </w:p>
    <w:p w:rsidR="00451656" w:rsidRPr="00451656" w:rsidRDefault="00451656" w:rsidP="00451656">
      <w:pPr>
        <w:pStyle w:val="a5"/>
        <w:tabs>
          <w:tab w:val="left" w:pos="851"/>
        </w:tabs>
        <w:spacing w:after="0"/>
        <w:jc w:val="both"/>
        <w:rPr>
          <w:color w:val="000000"/>
          <w:sz w:val="26"/>
          <w:szCs w:val="26"/>
        </w:rPr>
      </w:pPr>
      <w:r w:rsidRPr="00451656">
        <w:rPr>
          <w:color w:val="000000"/>
          <w:sz w:val="26"/>
          <w:szCs w:val="26"/>
        </w:rPr>
        <w:t xml:space="preserve">           Положения раздела 5 Положения о муниципальном жилищном контроле в </w:t>
      </w:r>
      <w:r w:rsidRPr="00451656">
        <w:rPr>
          <w:bCs/>
          <w:color w:val="000000"/>
          <w:sz w:val="26"/>
          <w:szCs w:val="26"/>
        </w:rPr>
        <w:t xml:space="preserve">муниципальном образовании «Муниципальный округ </w:t>
      </w:r>
      <w:proofErr w:type="spellStart"/>
      <w:r w:rsidRPr="00451656">
        <w:rPr>
          <w:bCs/>
          <w:color w:val="000000"/>
          <w:sz w:val="26"/>
          <w:szCs w:val="26"/>
        </w:rPr>
        <w:t>Алнашский</w:t>
      </w:r>
      <w:proofErr w:type="spellEnd"/>
      <w:r w:rsidRPr="00451656">
        <w:rPr>
          <w:bCs/>
          <w:color w:val="000000"/>
          <w:sz w:val="26"/>
          <w:szCs w:val="26"/>
        </w:rPr>
        <w:t xml:space="preserve"> район Удмуртской Республики</w:t>
      </w:r>
      <w:proofErr w:type="gramStart"/>
      <w:r w:rsidRPr="00451656">
        <w:rPr>
          <w:bCs/>
          <w:color w:val="000000"/>
          <w:sz w:val="26"/>
          <w:szCs w:val="26"/>
        </w:rPr>
        <w:t>»</w:t>
      </w:r>
      <w:r w:rsidRPr="00451656">
        <w:rPr>
          <w:color w:val="000000"/>
          <w:sz w:val="26"/>
          <w:szCs w:val="26"/>
        </w:rPr>
        <w:t>в</w:t>
      </w:r>
      <w:proofErr w:type="gramEnd"/>
      <w:r w:rsidRPr="00451656">
        <w:rPr>
          <w:color w:val="000000"/>
          <w:sz w:val="26"/>
          <w:szCs w:val="26"/>
        </w:rPr>
        <w:t>ступают в силу с 1 марта 2022 года.</w:t>
      </w:r>
    </w:p>
    <w:p w:rsidR="00745E7C" w:rsidRPr="00451656" w:rsidRDefault="00451656" w:rsidP="00451656">
      <w:pPr>
        <w:spacing w:after="0" w:line="240" w:lineRule="auto"/>
        <w:ind w:firstLineChars="275" w:firstLine="715"/>
        <w:jc w:val="both"/>
        <w:rPr>
          <w:rFonts w:ascii="Times New Roman" w:hAnsi="Times New Roman" w:cs="Times New Roman"/>
          <w:sz w:val="26"/>
          <w:szCs w:val="26"/>
        </w:rPr>
      </w:pPr>
      <w:r w:rsidRPr="00451656">
        <w:rPr>
          <w:rFonts w:ascii="Times New Roman" w:hAnsi="Times New Roman" w:cs="Times New Roman"/>
          <w:sz w:val="26"/>
          <w:szCs w:val="26"/>
        </w:rPr>
        <w:t>3.</w:t>
      </w:r>
      <w:r w:rsidR="003A2E82">
        <w:rPr>
          <w:rFonts w:ascii="Times New Roman" w:hAnsi="Times New Roman" w:cs="Times New Roman"/>
          <w:sz w:val="26"/>
          <w:szCs w:val="26"/>
        </w:rPr>
        <w:t xml:space="preserve"> </w:t>
      </w:r>
      <w:r w:rsidRPr="00451656">
        <w:rPr>
          <w:rStyle w:val="fontstyle01"/>
          <w:sz w:val="26"/>
          <w:szCs w:val="26"/>
        </w:rPr>
        <w:t>Опубликовать настоящее решение в информационно-телекоммуникационной сети «Интернет» на официальном сайте</w:t>
      </w:r>
      <w:r w:rsidRPr="00451656">
        <w:rPr>
          <w:rFonts w:ascii="Times New Roman" w:hAnsi="Times New Roman" w:cs="Times New Roman"/>
          <w:color w:val="000000"/>
          <w:sz w:val="26"/>
          <w:szCs w:val="26"/>
        </w:rPr>
        <w:br/>
      </w:r>
      <w:r w:rsidRPr="00451656">
        <w:rPr>
          <w:rStyle w:val="fontstyle01"/>
          <w:sz w:val="26"/>
          <w:szCs w:val="26"/>
        </w:rPr>
        <w:t>муниципального образования «</w:t>
      </w:r>
      <w:proofErr w:type="spellStart"/>
      <w:r w:rsidRPr="00451656">
        <w:rPr>
          <w:rStyle w:val="fontstyle01"/>
          <w:sz w:val="26"/>
          <w:szCs w:val="26"/>
        </w:rPr>
        <w:t>Алнашский</w:t>
      </w:r>
      <w:proofErr w:type="spellEnd"/>
      <w:r w:rsidRPr="00451656">
        <w:rPr>
          <w:rStyle w:val="fontstyle01"/>
          <w:sz w:val="26"/>
          <w:szCs w:val="26"/>
        </w:rPr>
        <w:t xml:space="preserve"> район» </w:t>
      </w:r>
      <w:proofErr w:type="spellStart"/>
      <w:r w:rsidRPr="00451656">
        <w:rPr>
          <w:rFonts w:ascii="Times New Roman" w:hAnsi="Times New Roman" w:cs="Times New Roman"/>
          <w:sz w:val="26"/>
          <w:szCs w:val="26"/>
          <w:lang w:val="en-US"/>
        </w:rPr>
        <w:t>alnashi</w:t>
      </w:r>
      <w:proofErr w:type="spellEnd"/>
      <w:r w:rsidRPr="00451656">
        <w:rPr>
          <w:rFonts w:ascii="Times New Roman" w:hAnsi="Times New Roman" w:cs="Times New Roman"/>
          <w:sz w:val="26"/>
          <w:szCs w:val="26"/>
        </w:rPr>
        <w:t>.</w:t>
      </w:r>
      <w:proofErr w:type="spellStart"/>
      <w:r w:rsidRPr="00451656">
        <w:rPr>
          <w:rFonts w:ascii="Times New Roman" w:hAnsi="Times New Roman" w:cs="Times New Roman"/>
          <w:sz w:val="26"/>
          <w:szCs w:val="26"/>
          <w:lang w:val="en-US"/>
        </w:rPr>
        <w:t>udmurt</w:t>
      </w:r>
      <w:proofErr w:type="spellEnd"/>
      <w:r w:rsidRPr="00451656">
        <w:rPr>
          <w:rFonts w:ascii="Times New Roman" w:hAnsi="Times New Roman" w:cs="Times New Roman"/>
          <w:sz w:val="26"/>
          <w:szCs w:val="26"/>
        </w:rPr>
        <w:t>.</w:t>
      </w:r>
      <w:proofErr w:type="spellStart"/>
      <w:r w:rsidRPr="00451656">
        <w:rPr>
          <w:rFonts w:ascii="Times New Roman" w:hAnsi="Times New Roman" w:cs="Times New Roman"/>
          <w:sz w:val="26"/>
          <w:szCs w:val="26"/>
          <w:lang w:val="en-US"/>
        </w:rPr>
        <w:t>ru</w:t>
      </w:r>
      <w:proofErr w:type="spellEnd"/>
      <w:r w:rsidRPr="00451656">
        <w:rPr>
          <w:rStyle w:val="fontstyle01"/>
          <w:sz w:val="26"/>
          <w:szCs w:val="26"/>
        </w:rPr>
        <w:t>,</w:t>
      </w:r>
      <w:r w:rsidRPr="00451656">
        <w:rPr>
          <w:rFonts w:ascii="Times New Roman" w:hAnsi="Times New Roman" w:cs="Times New Roman"/>
          <w:color w:val="000000"/>
          <w:sz w:val="26"/>
          <w:szCs w:val="26"/>
        </w:rPr>
        <w:br/>
      </w:r>
      <w:r w:rsidRPr="00451656">
        <w:rPr>
          <w:rStyle w:val="fontstyle01"/>
          <w:sz w:val="26"/>
          <w:szCs w:val="26"/>
        </w:rPr>
        <w:t xml:space="preserve">в Вестнике правовых актов муниципального образования «Муниципальный округ </w:t>
      </w:r>
      <w:proofErr w:type="spellStart"/>
      <w:r w:rsidRPr="00451656">
        <w:rPr>
          <w:rStyle w:val="fontstyle01"/>
          <w:sz w:val="26"/>
          <w:szCs w:val="26"/>
        </w:rPr>
        <w:t>АлнашскийрайонУдмуртской</w:t>
      </w:r>
      <w:proofErr w:type="spellEnd"/>
      <w:r w:rsidRPr="00451656">
        <w:rPr>
          <w:rStyle w:val="fontstyle01"/>
          <w:sz w:val="26"/>
          <w:szCs w:val="26"/>
        </w:rPr>
        <w:t xml:space="preserve"> Республики».</w:t>
      </w:r>
    </w:p>
    <w:p w:rsidR="00745E7C" w:rsidRDefault="00745E7C">
      <w:pPr>
        <w:spacing w:after="0" w:line="240" w:lineRule="auto"/>
        <w:rPr>
          <w:rFonts w:ascii="Times New Roman" w:hAnsi="Times New Roman" w:cs="Times New Roman"/>
          <w:sz w:val="26"/>
          <w:szCs w:val="26"/>
        </w:rPr>
      </w:pPr>
    </w:p>
    <w:p w:rsidR="003A2E82" w:rsidRPr="00451656" w:rsidRDefault="003A2E82">
      <w:pPr>
        <w:spacing w:after="0" w:line="240" w:lineRule="auto"/>
        <w:rPr>
          <w:rFonts w:ascii="Times New Roman" w:hAnsi="Times New Roman" w:cs="Times New Roman"/>
          <w:sz w:val="26"/>
          <w:szCs w:val="26"/>
        </w:rPr>
      </w:pPr>
    </w:p>
    <w:p w:rsidR="00745E7C" w:rsidRPr="00451656" w:rsidRDefault="00C06500">
      <w:pPr>
        <w:spacing w:after="0" w:line="240" w:lineRule="auto"/>
        <w:rPr>
          <w:rFonts w:ascii="Times New Roman" w:hAnsi="Times New Roman" w:cs="Times New Roman"/>
          <w:sz w:val="26"/>
          <w:szCs w:val="26"/>
        </w:rPr>
      </w:pPr>
      <w:r w:rsidRPr="00451656">
        <w:rPr>
          <w:rFonts w:ascii="Times New Roman" w:hAnsi="Times New Roman" w:cs="Times New Roman"/>
          <w:sz w:val="26"/>
          <w:szCs w:val="26"/>
        </w:rPr>
        <w:t xml:space="preserve">Председатель  Совета   депутатов   </w:t>
      </w:r>
    </w:p>
    <w:p w:rsidR="00745E7C" w:rsidRPr="00451656" w:rsidRDefault="00C06500">
      <w:pPr>
        <w:spacing w:after="0" w:line="240" w:lineRule="auto"/>
        <w:rPr>
          <w:rFonts w:ascii="Times New Roman" w:hAnsi="Times New Roman" w:cs="Times New Roman"/>
          <w:sz w:val="26"/>
          <w:szCs w:val="26"/>
        </w:rPr>
      </w:pPr>
      <w:r w:rsidRPr="00451656">
        <w:rPr>
          <w:rFonts w:ascii="Times New Roman" w:hAnsi="Times New Roman" w:cs="Times New Roman"/>
          <w:sz w:val="26"/>
          <w:szCs w:val="26"/>
        </w:rPr>
        <w:t>муниципального образования  «</w:t>
      </w:r>
      <w:proofErr w:type="gramStart"/>
      <w:r w:rsidRPr="00451656">
        <w:rPr>
          <w:rFonts w:ascii="Times New Roman" w:hAnsi="Times New Roman" w:cs="Times New Roman"/>
          <w:sz w:val="26"/>
          <w:szCs w:val="26"/>
        </w:rPr>
        <w:t>Муниципальный</w:t>
      </w:r>
      <w:proofErr w:type="gramEnd"/>
      <w:r w:rsidRPr="00451656">
        <w:rPr>
          <w:rFonts w:ascii="Times New Roman" w:hAnsi="Times New Roman" w:cs="Times New Roman"/>
          <w:sz w:val="26"/>
          <w:szCs w:val="26"/>
        </w:rPr>
        <w:t xml:space="preserve"> </w:t>
      </w:r>
    </w:p>
    <w:p w:rsidR="00745E7C" w:rsidRPr="00451656" w:rsidRDefault="00C06500">
      <w:pPr>
        <w:spacing w:after="0" w:line="240" w:lineRule="auto"/>
        <w:rPr>
          <w:rFonts w:ascii="Times New Roman" w:hAnsi="Times New Roman" w:cs="Times New Roman"/>
          <w:sz w:val="26"/>
          <w:szCs w:val="26"/>
        </w:rPr>
      </w:pPr>
      <w:r w:rsidRPr="00451656">
        <w:rPr>
          <w:rFonts w:ascii="Times New Roman" w:hAnsi="Times New Roman" w:cs="Times New Roman"/>
          <w:sz w:val="26"/>
          <w:szCs w:val="26"/>
        </w:rPr>
        <w:t xml:space="preserve">округ </w:t>
      </w:r>
      <w:proofErr w:type="spellStart"/>
      <w:r w:rsidRPr="00451656">
        <w:rPr>
          <w:rFonts w:ascii="Times New Roman" w:hAnsi="Times New Roman" w:cs="Times New Roman"/>
          <w:sz w:val="26"/>
          <w:szCs w:val="26"/>
        </w:rPr>
        <w:t>Алнашский</w:t>
      </w:r>
      <w:proofErr w:type="spellEnd"/>
      <w:r w:rsidRPr="00451656">
        <w:rPr>
          <w:rFonts w:ascii="Times New Roman" w:hAnsi="Times New Roman" w:cs="Times New Roman"/>
          <w:sz w:val="26"/>
          <w:szCs w:val="26"/>
        </w:rPr>
        <w:t xml:space="preserve"> район Удмуртской Республики»                </w:t>
      </w:r>
      <w:r w:rsidR="003A2E82">
        <w:rPr>
          <w:rFonts w:ascii="Times New Roman" w:hAnsi="Times New Roman" w:cs="Times New Roman"/>
          <w:sz w:val="26"/>
          <w:szCs w:val="26"/>
        </w:rPr>
        <w:t xml:space="preserve">          </w:t>
      </w:r>
      <w:r w:rsidRPr="00451656">
        <w:rPr>
          <w:rFonts w:ascii="Times New Roman" w:hAnsi="Times New Roman" w:cs="Times New Roman"/>
          <w:sz w:val="26"/>
          <w:szCs w:val="26"/>
        </w:rPr>
        <w:t xml:space="preserve">       В.П. </w:t>
      </w:r>
      <w:proofErr w:type="spellStart"/>
      <w:r w:rsidRPr="00451656">
        <w:rPr>
          <w:rFonts w:ascii="Times New Roman" w:hAnsi="Times New Roman" w:cs="Times New Roman"/>
          <w:sz w:val="26"/>
          <w:szCs w:val="26"/>
        </w:rPr>
        <w:t>Майкова</w:t>
      </w:r>
      <w:proofErr w:type="spellEnd"/>
    </w:p>
    <w:p w:rsidR="00745E7C" w:rsidRPr="00451656" w:rsidRDefault="00745E7C">
      <w:pPr>
        <w:spacing w:after="0" w:line="240" w:lineRule="auto"/>
        <w:jc w:val="both"/>
        <w:rPr>
          <w:rFonts w:ascii="Times New Roman" w:hAnsi="Times New Roman" w:cs="Times New Roman"/>
          <w:sz w:val="26"/>
          <w:szCs w:val="26"/>
        </w:rPr>
      </w:pPr>
    </w:p>
    <w:p w:rsidR="00745E7C" w:rsidRPr="00451656" w:rsidRDefault="00C06500">
      <w:pPr>
        <w:spacing w:after="0" w:line="240" w:lineRule="auto"/>
        <w:jc w:val="both"/>
        <w:rPr>
          <w:rFonts w:ascii="Times New Roman" w:hAnsi="Times New Roman" w:cs="Times New Roman"/>
          <w:sz w:val="26"/>
          <w:szCs w:val="26"/>
        </w:rPr>
      </w:pPr>
      <w:bookmarkStart w:id="0" w:name="_Hlk89847026"/>
      <w:r w:rsidRPr="00451656">
        <w:rPr>
          <w:rFonts w:ascii="Times New Roman" w:hAnsi="Times New Roman" w:cs="Times New Roman"/>
          <w:sz w:val="26"/>
          <w:szCs w:val="26"/>
        </w:rPr>
        <w:t xml:space="preserve">Глава муниципального образования </w:t>
      </w:r>
    </w:p>
    <w:p w:rsidR="00745E7C" w:rsidRPr="00451656" w:rsidRDefault="00C06500">
      <w:pPr>
        <w:spacing w:after="0" w:line="240" w:lineRule="auto"/>
        <w:jc w:val="both"/>
        <w:rPr>
          <w:rFonts w:ascii="Times New Roman" w:hAnsi="Times New Roman" w:cs="Times New Roman"/>
          <w:sz w:val="26"/>
          <w:szCs w:val="26"/>
        </w:rPr>
      </w:pPr>
      <w:r w:rsidRPr="00451656">
        <w:rPr>
          <w:rFonts w:ascii="Times New Roman" w:hAnsi="Times New Roman" w:cs="Times New Roman"/>
          <w:sz w:val="26"/>
          <w:szCs w:val="26"/>
        </w:rPr>
        <w:t xml:space="preserve">«Муниципальный округ </w:t>
      </w:r>
      <w:proofErr w:type="spellStart"/>
      <w:r w:rsidRPr="00451656">
        <w:rPr>
          <w:rFonts w:ascii="Times New Roman" w:hAnsi="Times New Roman" w:cs="Times New Roman"/>
          <w:sz w:val="26"/>
          <w:szCs w:val="26"/>
        </w:rPr>
        <w:t>Алнашский</w:t>
      </w:r>
      <w:proofErr w:type="spellEnd"/>
      <w:r w:rsidRPr="00451656">
        <w:rPr>
          <w:rFonts w:ascii="Times New Roman" w:hAnsi="Times New Roman" w:cs="Times New Roman"/>
          <w:sz w:val="26"/>
          <w:szCs w:val="26"/>
        </w:rPr>
        <w:t xml:space="preserve"> район</w:t>
      </w:r>
    </w:p>
    <w:p w:rsidR="00745E7C" w:rsidRPr="00451656" w:rsidRDefault="00C06500">
      <w:pPr>
        <w:spacing w:after="0" w:line="240" w:lineRule="auto"/>
        <w:jc w:val="both"/>
        <w:rPr>
          <w:rFonts w:ascii="Times New Roman" w:hAnsi="Times New Roman" w:cs="Times New Roman"/>
          <w:sz w:val="26"/>
          <w:szCs w:val="26"/>
        </w:rPr>
      </w:pPr>
      <w:r w:rsidRPr="00451656">
        <w:rPr>
          <w:rFonts w:ascii="Times New Roman" w:hAnsi="Times New Roman" w:cs="Times New Roman"/>
          <w:sz w:val="26"/>
          <w:szCs w:val="26"/>
        </w:rPr>
        <w:t xml:space="preserve">Удмуртской Республики»                                                                  </w:t>
      </w:r>
      <w:r w:rsidR="003A2E82">
        <w:rPr>
          <w:rFonts w:ascii="Times New Roman" w:hAnsi="Times New Roman" w:cs="Times New Roman"/>
          <w:sz w:val="26"/>
          <w:szCs w:val="26"/>
        </w:rPr>
        <w:t xml:space="preserve">         </w:t>
      </w:r>
      <w:r w:rsidRPr="00451656">
        <w:rPr>
          <w:rFonts w:ascii="Times New Roman" w:hAnsi="Times New Roman" w:cs="Times New Roman"/>
          <w:sz w:val="26"/>
          <w:szCs w:val="26"/>
        </w:rPr>
        <w:t>А.В. Семенов</w:t>
      </w:r>
      <w:bookmarkEnd w:id="0"/>
    </w:p>
    <w:p w:rsidR="003A2E82" w:rsidRPr="00451656" w:rsidRDefault="003A2E82">
      <w:pPr>
        <w:spacing w:after="0" w:line="240" w:lineRule="auto"/>
        <w:jc w:val="both"/>
        <w:rPr>
          <w:rFonts w:ascii="Times New Roman" w:hAnsi="Times New Roman" w:cs="Times New Roman"/>
          <w:sz w:val="26"/>
          <w:szCs w:val="26"/>
        </w:rPr>
      </w:pPr>
    </w:p>
    <w:p w:rsidR="00745E7C" w:rsidRPr="00451656" w:rsidRDefault="00C06500">
      <w:pPr>
        <w:spacing w:after="0" w:line="240" w:lineRule="auto"/>
        <w:jc w:val="both"/>
        <w:rPr>
          <w:rFonts w:ascii="Times New Roman" w:hAnsi="Times New Roman" w:cs="Times New Roman"/>
          <w:sz w:val="26"/>
          <w:szCs w:val="26"/>
        </w:rPr>
      </w:pPr>
      <w:r w:rsidRPr="00451656">
        <w:rPr>
          <w:rFonts w:ascii="Times New Roman" w:hAnsi="Times New Roman" w:cs="Times New Roman"/>
          <w:sz w:val="26"/>
          <w:szCs w:val="26"/>
        </w:rPr>
        <w:t>с. Алнаши</w:t>
      </w:r>
    </w:p>
    <w:p w:rsidR="00745E7C" w:rsidRPr="00451656" w:rsidRDefault="00CF36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17</w:t>
      </w:r>
      <w:r w:rsidR="00C06500" w:rsidRPr="00451656">
        <w:rPr>
          <w:rFonts w:ascii="Times New Roman" w:hAnsi="Times New Roman" w:cs="Times New Roman"/>
          <w:sz w:val="26"/>
          <w:szCs w:val="26"/>
        </w:rPr>
        <w:t xml:space="preserve">.12.2021 </w:t>
      </w:r>
    </w:p>
    <w:p w:rsidR="00745E7C" w:rsidRDefault="00C06500">
      <w:pPr>
        <w:spacing w:after="0" w:line="240" w:lineRule="auto"/>
        <w:rPr>
          <w:rFonts w:ascii="Times New Roman" w:hAnsi="Times New Roman" w:cs="Times New Roman"/>
          <w:sz w:val="26"/>
          <w:szCs w:val="26"/>
        </w:rPr>
      </w:pPr>
      <w:r w:rsidRPr="00451656">
        <w:rPr>
          <w:rFonts w:ascii="Times New Roman" w:hAnsi="Times New Roman" w:cs="Times New Roman"/>
          <w:sz w:val="26"/>
          <w:szCs w:val="26"/>
        </w:rPr>
        <w:t>№ 5/</w:t>
      </w:r>
      <w:r w:rsidR="00CF3668">
        <w:rPr>
          <w:rFonts w:ascii="Times New Roman" w:hAnsi="Times New Roman" w:cs="Times New Roman"/>
          <w:sz w:val="26"/>
          <w:szCs w:val="26"/>
        </w:rPr>
        <w:t>64</w:t>
      </w: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r>
        <w:rPr>
          <w:rFonts w:eastAsia="Arial Unicode MS"/>
          <w:szCs w:val="26"/>
        </w:rPr>
        <w:t>Согласовано:</w:t>
      </w: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rPr>
          <w:rFonts w:eastAsia="Arial Unicode MS"/>
          <w:szCs w:val="26"/>
        </w:rPr>
      </w:pPr>
    </w:p>
    <w:p w:rsidR="00B855AA" w:rsidRDefault="00B855AA" w:rsidP="00B855AA">
      <w:pPr>
        <w:pStyle w:val="21"/>
        <w:tabs>
          <w:tab w:val="left" w:pos="993"/>
        </w:tabs>
        <w:ind w:firstLine="0"/>
        <w:jc w:val="left"/>
        <w:rPr>
          <w:szCs w:val="26"/>
        </w:rPr>
      </w:pPr>
      <w:r>
        <w:rPr>
          <w:szCs w:val="26"/>
        </w:rPr>
        <w:t xml:space="preserve">Отдел правовой </w:t>
      </w:r>
    </w:p>
    <w:p w:rsidR="00B855AA" w:rsidRDefault="00B855AA" w:rsidP="00B855AA">
      <w:pPr>
        <w:pStyle w:val="21"/>
        <w:tabs>
          <w:tab w:val="left" w:pos="993"/>
        </w:tabs>
        <w:ind w:firstLine="0"/>
        <w:jc w:val="left"/>
        <w:rPr>
          <w:rFonts w:eastAsia="Arial"/>
          <w:color w:val="000000"/>
          <w:szCs w:val="26"/>
        </w:rPr>
      </w:pPr>
      <w:r>
        <w:rPr>
          <w:szCs w:val="26"/>
        </w:rPr>
        <w:t xml:space="preserve">и кадровой работы </w:t>
      </w:r>
    </w:p>
    <w:p w:rsidR="003160F2" w:rsidRDefault="00B855AA">
      <w:pPr>
        <w:spacing w:after="0" w:line="240"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 xml:space="preserve">Администрации </w:t>
      </w:r>
      <w:proofErr w:type="spellStart"/>
      <w:r>
        <w:rPr>
          <w:rFonts w:ascii="Times New Roman" w:eastAsia="Arial" w:hAnsi="Times New Roman" w:cs="Times New Roman"/>
          <w:color w:val="000000"/>
          <w:sz w:val="26"/>
          <w:szCs w:val="26"/>
        </w:rPr>
        <w:t>Алнашского</w:t>
      </w:r>
      <w:proofErr w:type="spellEnd"/>
      <w:r>
        <w:rPr>
          <w:rFonts w:ascii="Times New Roman" w:eastAsia="Arial" w:hAnsi="Times New Roman" w:cs="Times New Roman"/>
          <w:color w:val="000000"/>
          <w:sz w:val="26"/>
          <w:szCs w:val="26"/>
        </w:rPr>
        <w:t xml:space="preserve"> района ________________________________________</w:t>
      </w:r>
    </w:p>
    <w:p w:rsidR="00B855AA" w:rsidRPr="00451656" w:rsidRDefault="00B855AA" w:rsidP="00B855AA">
      <w:pPr>
        <w:spacing w:after="0" w:line="240" w:lineRule="auto"/>
        <w:rPr>
          <w:rFonts w:ascii="Times New Roman" w:hAnsi="Times New Roman" w:cs="Times New Roman"/>
          <w:sz w:val="26"/>
          <w:szCs w:val="26"/>
        </w:rPr>
      </w:pPr>
    </w:p>
    <w:p w:rsidR="008F4704" w:rsidRDefault="008F4704" w:rsidP="00451656">
      <w:pPr>
        <w:pStyle w:val="1"/>
        <w:pageBreakBefore/>
        <w:spacing w:after="0"/>
        <w:jc w:val="right"/>
        <w:rPr>
          <w:sz w:val="22"/>
          <w:szCs w:val="22"/>
        </w:rPr>
        <w:sectPr w:rsidR="008F4704">
          <w:pgSz w:w="11906" w:h="16838"/>
          <w:pgMar w:top="840" w:right="850" w:bottom="850" w:left="1701" w:header="720" w:footer="720" w:gutter="0"/>
          <w:cols w:space="720"/>
          <w:docGrid w:linePitch="360"/>
        </w:sectPr>
      </w:pPr>
    </w:p>
    <w:p w:rsidR="00451656" w:rsidRPr="00EE46A0" w:rsidRDefault="00451656" w:rsidP="00451656">
      <w:pPr>
        <w:pStyle w:val="1"/>
        <w:pageBreakBefore/>
        <w:spacing w:after="0"/>
        <w:jc w:val="right"/>
        <w:rPr>
          <w:color w:val="000000"/>
          <w:sz w:val="22"/>
          <w:szCs w:val="22"/>
        </w:rPr>
      </w:pPr>
      <w:r w:rsidRPr="00EE46A0">
        <w:rPr>
          <w:sz w:val="22"/>
          <w:szCs w:val="22"/>
        </w:rPr>
        <w:lastRenderedPageBreak/>
        <w:t>УТВЕРЖДЕНО</w:t>
      </w:r>
    </w:p>
    <w:p w:rsidR="00451656" w:rsidRPr="00EE46A0" w:rsidRDefault="003A2E82" w:rsidP="00451656">
      <w:pPr>
        <w:pStyle w:val="1"/>
        <w:spacing w:after="0"/>
        <w:jc w:val="right"/>
        <w:rPr>
          <w:color w:val="000000"/>
          <w:sz w:val="22"/>
          <w:szCs w:val="22"/>
        </w:rPr>
      </w:pPr>
      <w:r>
        <w:rPr>
          <w:color w:val="000000"/>
          <w:sz w:val="22"/>
          <w:szCs w:val="22"/>
        </w:rPr>
        <w:t>Р</w:t>
      </w:r>
      <w:r w:rsidR="00451656" w:rsidRPr="00EE46A0">
        <w:rPr>
          <w:color w:val="000000"/>
          <w:sz w:val="22"/>
          <w:szCs w:val="22"/>
        </w:rPr>
        <w:t xml:space="preserve">ешением Совета депутатов муниципального образования </w:t>
      </w:r>
    </w:p>
    <w:p w:rsidR="00451656" w:rsidRPr="00EE46A0" w:rsidRDefault="00451656" w:rsidP="00451656">
      <w:pPr>
        <w:pStyle w:val="1"/>
        <w:spacing w:after="0"/>
        <w:jc w:val="right"/>
        <w:rPr>
          <w:sz w:val="22"/>
          <w:szCs w:val="22"/>
        </w:rPr>
      </w:pPr>
      <w:r w:rsidRPr="00EE46A0">
        <w:rPr>
          <w:color w:val="000000"/>
          <w:sz w:val="22"/>
          <w:szCs w:val="22"/>
        </w:rPr>
        <w:t xml:space="preserve">«Муниципальный округ </w:t>
      </w:r>
      <w:proofErr w:type="spellStart"/>
      <w:r w:rsidRPr="00EE46A0">
        <w:rPr>
          <w:color w:val="000000"/>
          <w:sz w:val="22"/>
          <w:szCs w:val="22"/>
        </w:rPr>
        <w:t>Алнашский</w:t>
      </w:r>
      <w:proofErr w:type="spellEnd"/>
      <w:r w:rsidRPr="00EE46A0">
        <w:rPr>
          <w:color w:val="000000"/>
          <w:sz w:val="22"/>
          <w:szCs w:val="22"/>
        </w:rPr>
        <w:t xml:space="preserve"> район Удмуртской Республики»</w:t>
      </w:r>
    </w:p>
    <w:p w:rsidR="00451656" w:rsidRDefault="00451656" w:rsidP="00451656">
      <w:pPr>
        <w:pStyle w:val="1"/>
        <w:spacing w:after="0"/>
        <w:jc w:val="right"/>
        <w:rPr>
          <w:b/>
          <w:bCs/>
          <w:color w:val="000000"/>
          <w:sz w:val="26"/>
          <w:szCs w:val="26"/>
        </w:rPr>
      </w:pPr>
      <w:r w:rsidRPr="00EE46A0">
        <w:rPr>
          <w:sz w:val="22"/>
          <w:szCs w:val="22"/>
        </w:rPr>
        <w:t xml:space="preserve">от </w:t>
      </w:r>
      <w:r w:rsidR="00CF3668">
        <w:rPr>
          <w:sz w:val="22"/>
          <w:szCs w:val="22"/>
        </w:rPr>
        <w:t>17</w:t>
      </w:r>
      <w:r w:rsidRPr="00EE46A0">
        <w:rPr>
          <w:sz w:val="22"/>
          <w:szCs w:val="22"/>
        </w:rPr>
        <w:t>.</w:t>
      </w:r>
      <w:r w:rsidR="00B855AA">
        <w:rPr>
          <w:sz w:val="22"/>
          <w:szCs w:val="22"/>
        </w:rPr>
        <w:t>12.</w:t>
      </w:r>
      <w:r w:rsidRPr="00EE46A0">
        <w:rPr>
          <w:sz w:val="22"/>
          <w:szCs w:val="22"/>
        </w:rPr>
        <w:t xml:space="preserve">2021 № </w:t>
      </w:r>
      <w:r w:rsidR="00EE46A0">
        <w:rPr>
          <w:sz w:val="22"/>
          <w:szCs w:val="22"/>
        </w:rPr>
        <w:t>5/</w:t>
      </w:r>
      <w:r w:rsidR="00CF3668">
        <w:rPr>
          <w:sz w:val="22"/>
          <w:szCs w:val="22"/>
        </w:rPr>
        <w:t>64</w:t>
      </w:r>
    </w:p>
    <w:p w:rsidR="008F4704" w:rsidRDefault="008F4704" w:rsidP="00451656">
      <w:pPr>
        <w:pStyle w:val="1"/>
        <w:spacing w:before="0" w:after="0" w:line="240" w:lineRule="auto"/>
        <w:jc w:val="center"/>
        <w:rPr>
          <w:b/>
          <w:bCs/>
          <w:color w:val="000000"/>
          <w:sz w:val="26"/>
          <w:szCs w:val="26"/>
        </w:rPr>
      </w:pPr>
    </w:p>
    <w:p w:rsidR="007537E6" w:rsidRDefault="007537E6" w:rsidP="00451656">
      <w:pPr>
        <w:pStyle w:val="1"/>
        <w:spacing w:before="0" w:after="0" w:line="240" w:lineRule="auto"/>
        <w:jc w:val="center"/>
        <w:rPr>
          <w:b/>
          <w:bCs/>
          <w:color w:val="000000"/>
          <w:sz w:val="26"/>
          <w:szCs w:val="26"/>
        </w:rPr>
      </w:pPr>
    </w:p>
    <w:p w:rsidR="007537E6" w:rsidRDefault="007537E6" w:rsidP="00451656">
      <w:pPr>
        <w:pStyle w:val="1"/>
        <w:spacing w:before="0" w:after="0" w:line="240" w:lineRule="auto"/>
        <w:jc w:val="center"/>
        <w:rPr>
          <w:b/>
          <w:bCs/>
          <w:color w:val="000000"/>
          <w:sz w:val="26"/>
          <w:szCs w:val="26"/>
        </w:rPr>
      </w:pPr>
    </w:p>
    <w:p w:rsidR="00451656" w:rsidRPr="00B855AA" w:rsidRDefault="00451656" w:rsidP="00451656">
      <w:pPr>
        <w:pStyle w:val="1"/>
        <w:spacing w:before="0" w:after="0" w:line="240" w:lineRule="auto"/>
        <w:jc w:val="center"/>
        <w:rPr>
          <w:b/>
          <w:bCs/>
          <w:color w:val="000000"/>
          <w:sz w:val="26"/>
          <w:szCs w:val="26"/>
        </w:rPr>
      </w:pPr>
      <w:r w:rsidRPr="00B855AA">
        <w:rPr>
          <w:b/>
          <w:bCs/>
          <w:color w:val="000000"/>
          <w:sz w:val="26"/>
          <w:szCs w:val="26"/>
        </w:rPr>
        <w:t xml:space="preserve">Положение о порядке осуществления муниципального жилищного контроля </w:t>
      </w:r>
      <w:r w:rsidRPr="00B855AA">
        <w:rPr>
          <w:b/>
          <w:bCs/>
          <w:color w:val="000000"/>
          <w:sz w:val="26"/>
          <w:szCs w:val="26"/>
        </w:rPr>
        <w:br/>
        <w:t xml:space="preserve">на территории муниципального образования </w:t>
      </w:r>
    </w:p>
    <w:p w:rsidR="00451656" w:rsidRPr="00B855AA" w:rsidRDefault="00451656" w:rsidP="00451656">
      <w:pPr>
        <w:pStyle w:val="1"/>
        <w:spacing w:before="0" w:after="0" w:line="240" w:lineRule="auto"/>
        <w:jc w:val="center"/>
        <w:rPr>
          <w:b/>
          <w:bCs/>
          <w:color w:val="000000"/>
          <w:sz w:val="26"/>
          <w:szCs w:val="26"/>
        </w:rPr>
      </w:pPr>
      <w:r w:rsidRPr="00B855AA">
        <w:rPr>
          <w:b/>
          <w:bCs/>
          <w:color w:val="000000"/>
          <w:sz w:val="26"/>
          <w:szCs w:val="26"/>
        </w:rPr>
        <w:t xml:space="preserve">«Муниципальный округ </w:t>
      </w:r>
      <w:proofErr w:type="spellStart"/>
      <w:r w:rsidRPr="00B855AA">
        <w:rPr>
          <w:b/>
          <w:bCs/>
          <w:color w:val="000000"/>
          <w:sz w:val="26"/>
          <w:szCs w:val="26"/>
        </w:rPr>
        <w:t>Алнашский</w:t>
      </w:r>
      <w:proofErr w:type="spellEnd"/>
      <w:r w:rsidRPr="00B855AA">
        <w:rPr>
          <w:b/>
          <w:bCs/>
          <w:color w:val="000000"/>
          <w:sz w:val="26"/>
          <w:szCs w:val="26"/>
        </w:rPr>
        <w:t xml:space="preserve"> район Удмуртской Республики»</w:t>
      </w:r>
    </w:p>
    <w:p w:rsidR="00451656" w:rsidRPr="00B855AA" w:rsidRDefault="00451656" w:rsidP="00451656">
      <w:pPr>
        <w:pStyle w:val="1"/>
        <w:jc w:val="center"/>
        <w:rPr>
          <w:b/>
          <w:bCs/>
          <w:color w:val="000000"/>
          <w:sz w:val="26"/>
          <w:szCs w:val="26"/>
        </w:rPr>
      </w:pPr>
    </w:p>
    <w:p w:rsidR="007537E6" w:rsidRDefault="007537E6" w:rsidP="007537E6">
      <w:pPr>
        <w:pStyle w:val="2"/>
        <w:jc w:val="center"/>
        <w:rPr>
          <w:color w:val="000000"/>
          <w:sz w:val="26"/>
          <w:szCs w:val="26"/>
        </w:rPr>
      </w:pPr>
      <w:r>
        <w:rPr>
          <w:b/>
          <w:bCs/>
          <w:color w:val="000000"/>
          <w:sz w:val="26"/>
          <w:szCs w:val="26"/>
        </w:rPr>
        <w:t>1. Общие положения</w:t>
      </w:r>
    </w:p>
    <w:p w:rsidR="007537E6" w:rsidRDefault="007537E6" w:rsidP="007537E6">
      <w:pPr>
        <w:pStyle w:val="2"/>
        <w:spacing w:after="0"/>
        <w:jc w:val="both"/>
        <w:rPr>
          <w:color w:val="000000"/>
          <w:sz w:val="26"/>
          <w:szCs w:val="26"/>
        </w:rPr>
      </w:pPr>
      <w:r>
        <w:rPr>
          <w:color w:val="000000"/>
          <w:sz w:val="26"/>
          <w:szCs w:val="26"/>
        </w:rPr>
        <w:t xml:space="preserve">1.1. Настоящее Положение устанавливает порядок осуществления муниципального жилищного контроля в муниципальном образовании «Муниципальный округ </w:t>
      </w:r>
      <w:proofErr w:type="spellStart"/>
      <w:r>
        <w:rPr>
          <w:color w:val="000000"/>
          <w:sz w:val="26"/>
          <w:szCs w:val="26"/>
        </w:rPr>
        <w:t>Алнашский</w:t>
      </w:r>
      <w:proofErr w:type="spellEnd"/>
      <w:r>
        <w:rPr>
          <w:color w:val="000000"/>
          <w:sz w:val="26"/>
          <w:szCs w:val="26"/>
        </w:rPr>
        <w:t xml:space="preserve"> район Удмуртской Республики» (далее – муниципальный жилищный контроль).</w:t>
      </w:r>
    </w:p>
    <w:p w:rsidR="007537E6" w:rsidRDefault="007537E6" w:rsidP="007537E6">
      <w:pPr>
        <w:pStyle w:val="2"/>
        <w:spacing w:after="0"/>
        <w:jc w:val="both"/>
        <w:rPr>
          <w:color w:val="000000"/>
          <w:sz w:val="26"/>
          <w:szCs w:val="26"/>
        </w:rPr>
      </w:pPr>
      <w:r>
        <w:rPr>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537E6" w:rsidRDefault="007537E6" w:rsidP="007537E6">
      <w:pPr>
        <w:pStyle w:val="2"/>
        <w:spacing w:after="0"/>
        <w:jc w:val="both"/>
        <w:rPr>
          <w:color w:val="000000"/>
          <w:sz w:val="26"/>
          <w:szCs w:val="26"/>
        </w:rPr>
      </w:pPr>
      <w:proofErr w:type="gramStart"/>
      <w:r>
        <w:rPr>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537E6" w:rsidRDefault="007537E6" w:rsidP="007537E6">
      <w:pPr>
        <w:pStyle w:val="2"/>
        <w:spacing w:after="0"/>
        <w:jc w:val="both"/>
        <w:rPr>
          <w:color w:val="000000"/>
          <w:sz w:val="26"/>
          <w:szCs w:val="26"/>
        </w:rPr>
      </w:pPr>
      <w:r>
        <w:rPr>
          <w:color w:val="000000"/>
          <w:sz w:val="26"/>
          <w:szCs w:val="26"/>
        </w:rPr>
        <w:t>2) требований к формированию фондов капитального ремонта;</w:t>
      </w:r>
    </w:p>
    <w:p w:rsidR="007537E6" w:rsidRDefault="007537E6" w:rsidP="007537E6">
      <w:pPr>
        <w:pStyle w:val="2"/>
        <w:spacing w:after="0"/>
        <w:jc w:val="both"/>
        <w:rPr>
          <w:color w:val="000000"/>
          <w:sz w:val="26"/>
          <w:szCs w:val="26"/>
        </w:rPr>
      </w:pPr>
      <w:r>
        <w:rPr>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537E6" w:rsidRDefault="007537E6" w:rsidP="007537E6">
      <w:pPr>
        <w:pStyle w:val="2"/>
        <w:spacing w:after="0"/>
        <w:jc w:val="both"/>
        <w:rPr>
          <w:color w:val="000000"/>
          <w:sz w:val="26"/>
          <w:szCs w:val="26"/>
        </w:rPr>
      </w:pPr>
      <w:r>
        <w:rPr>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537E6" w:rsidRDefault="007537E6" w:rsidP="007537E6">
      <w:pPr>
        <w:pStyle w:val="2"/>
        <w:spacing w:after="0"/>
        <w:jc w:val="both"/>
        <w:rPr>
          <w:color w:val="000000"/>
          <w:sz w:val="26"/>
          <w:szCs w:val="26"/>
        </w:rPr>
      </w:pPr>
      <w:r>
        <w:rPr>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537E6" w:rsidRDefault="007537E6" w:rsidP="007537E6">
      <w:pPr>
        <w:pStyle w:val="2"/>
        <w:spacing w:after="0"/>
        <w:jc w:val="both"/>
        <w:rPr>
          <w:color w:val="000000"/>
          <w:sz w:val="26"/>
          <w:szCs w:val="26"/>
        </w:rPr>
      </w:pPr>
      <w:r>
        <w:rPr>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537E6" w:rsidRDefault="007537E6" w:rsidP="007537E6">
      <w:pPr>
        <w:pStyle w:val="2"/>
        <w:spacing w:after="0"/>
        <w:jc w:val="both"/>
        <w:rPr>
          <w:color w:val="000000"/>
          <w:sz w:val="26"/>
          <w:szCs w:val="26"/>
        </w:rPr>
      </w:pPr>
      <w:r>
        <w:rPr>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537E6" w:rsidRDefault="007537E6" w:rsidP="007537E6">
      <w:pPr>
        <w:pStyle w:val="2"/>
        <w:spacing w:after="0"/>
        <w:jc w:val="both"/>
        <w:rPr>
          <w:color w:val="000000"/>
          <w:sz w:val="26"/>
          <w:szCs w:val="26"/>
        </w:rPr>
      </w:pPr>
      <w:r>
        <w:rPr>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537E6" w:rsidRDefault="007537E6" w:rsidP="007537E6">
      <w:pPr>
        <w:pStyle w:val="2"/>
        <w:spacing w:after="0"/>
        <w:jc w:val="both"/>
        <w:rPr>
          <w:color w:val="000000"/>
          <w:sz w:val="26"/>
          <w:szCs w:val="26"/>
        </w:rPr>
      </w:pPr>
      <w:r>
        <w:rPr>
          <w:color w:val="000000"/>
          <w:sz w:val="26"/>
          <w:szCs w:val="26"/>
        </w:rPr>
        <w:lastRenderedPageBreak/>
        <w:t xml:space="preserve">9) требований к порядку размещения </w:t>
      </w:r>
      <w:proofErr w:type="spellStart"/>
      <w:r>
        <w:rPr>
          <w:color w:val="000000"/>
          <w:sz w:val="26"/>
          <w:szCs w:val="26"/>
        </w:rPr>
        <w:t>ресурсоснабжающими</w:t>
      </w:r>
      <w:proofErr w:type="spellEnd"/>
      <w:r>
        <w:rPr>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7537E6" w:rsidRDefault="007537E6" w:rsidP="007537E6">
      <w:pPr>
        <w:pStyle w:val="2"/>
        <w:spacing w:after="0"/>
        <w:jc w:val="both"/>
        <w:rPr>
          <w:color w:val="000000"/>
          <w:sz w:val="26"/>
          <w:szCs w:val="26"/>
        </w:rPr>
      </w:pPr>
      <w:r>
        <w:rPr>
          <w:color w:val="000000"/>
          <w:sz w:val="26"/>
          <w:szCs w:val="26"/>
        </w:rPr>
        <w:t>10) требований к обеспечению доступности для инвалидов помещений в многоквартирных домах;</w:t>
      </w:r>
    </w:p>
    <w:p w:rsidR="007537E6" w:rsidRDefault="007537E6" w:rsidP="007537E6">
      <w:pPr>
        <w:pStyle w:val="2"/>
        <w:spacing w:after="0"/>
        <w:jc w:val="both"/>
        <w:rPr>
          <w:color w:val="000000"/>
          <w:sz w:val="26"/>
          <w:szCs w:val="26"/>
        </w:rPr>
      </w:pPr>
      <w:r>
        <w:rPr>
          <w:color w:val="000000"/>
          <w:sz w:val="26"/>
          <w:szCs w:val="26"/>
        </w:rPr>
        <w:t>11) требований к предоставлению жилых помещений в наемных домах социального использования.</w:t>
      </w:r>
    </w:p>
    <w:p w:rsidR="007537E6" w:rsidRDefault="007537E6" w:rsidP="007537E6">
      <w:pPr>
        <w:pStyle w:val="2"/>
        <w:spacing w:after="0"/>
        <w:jc w:val="both"/>
        <w:rPr>
          <w:color w:val="000000"/>
          <w:sz w:val="26"/>
          <w:szCs w:val="26"/>
        </w:rPr>
      </w:pPr>
      <w:r>
        <w:rPr>
          <w:color w:val="000000"/>
          <w:sz w:val="26"/>
          <w:szCs w:val="26"/>
        </w:rPr>
        <w:t xml:space="preserve">1.3. Муниципальный жилищный контроль осуществляется Администрацией муниципального образования </w:t>
      </w:r>
      <w:r>
        <w:rPr>
          <w:sz w:val="26"/>
          <w:szCs w:val="26"/>
        </w:rPr>
        <w:t xml:space="preserve">«Муниципальный округ </w:t>
      </w:r>
      <w:proofErr w:type="spellStart"/>
      <w:r>
        <w:rPr>
          <w:sz w:val="26"/>
          <w:szCs w:val="26"/>
        </w:rPr>
        <w:t>Алнашский</w:t>
      </w:r>
      <w:proofErr w:type="spellEnd"/>
      <w:r>
        <w:rPr>
          <w:sz w:val="26"/>
          <w:szCs w:val="26"/>
        </w:rPr>
        <w:t xml:space="preserve"> район Удмуртской Республики»</w:t>
      </w:r>
      <w:r>
        <w:rPr>
          <w:color w:val="000000"/>
          <w:sz w:val="26"/>
          <w:szCs w:val="26"/>
        </w:rPr>
        <w:t xml:space="preserve"> (далее – администрация).</w:t>
      </w:r>
    </w:p>
    <w:p w:rsidR="007537E6" w:rsidRDefault="007537E6" w:rsidP="007537E6">
      <w:pPr>
        <w:pStyle w:val="2"/>
        <w:spacing w:after="0"/>
        <w:jc w:val="both"/>
        <w:rPr>
          <w:color w:val="000000"/>
          <w:sz w:val="26"/>
          <w:szCs w:val="26"/>
        </w:rPr>
      </w:pPr>
      <w:r>
        <w:rPr>
          <w:color w:val="000000"/>
          <w:sz w:val="26"/>
          <w:szCs w:val="26"/>
        </w:rPr>
        <w:t>1.4. Должностными лицами администрации, уполномоченными осуществлять муниципальный жилищный контроль, назначаются распоряжением администрации. 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37E6" w:rsidRDefault="007537E6" w:rsidP="007537E6">
      <w:pPr>
        <w:pStyle w:val="2"/>
        <w:spacing w:after="0"/>
        <w:jc w:val="both"/>
        <w:rPr>
          <w:color w:val="000000"/>
          <w:sz w:val="26"/>
          <w:szCs w:val="26"/>
        </w:rPr>
      </w:pPr>
      <w:r>
        <w:rPr>
          <w:color w:val="000000"/>
          <w:sz w:val="26"/>
          <w:szCs w:val="26"/>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7537E6" w:rsidRDefault="007537E6" w:rsidP="007537E6">
      <w:pPr>
        <w:pStyle w:val="2"/>
        <w:spacing w:after="0"/>
        <w:jc w:val="both"/>
        <w:rPr>
          <w:color w:val="000000"/>
          <w:sz w:val="26"/>
          <w:szCs w:val="26"/>
        </w:rPr>
      </w:pPr>
      <w:bookmarkStart w:id="1" w:name="_Hlk77676821"/>
      <w:bookmarkEnd w:id="1"/>
      <w:r>
        <w:rPr>
          <w:color w:val="000000"/>
          <w:sz w:val="26"/>
          <w:szCs w:val="26"/>
        </w:rPr>
        <w:t>1.6. Объектами муниципального жилищного контроля являются:</w:t>
      </w:r>
    </w:p>
    <w:p w:rsidR="007537E6" w:rsidRDefault="007537E6" w:rsidP="007537E6">
      <w:pPr>
        <w:pStyle w:val="2"/>
        <w:spacing w:after="0"/>
        <w:jc w:val="both"/>
        <w:rPr>
          <w:color w:val="000000"/>
          <w:sz w:val="26"/>
          <w:szCs w:val="26"/>
        </w:rPr>
      </w:pPr>
      <w:bookmarkStart w:id="2" w:name="_Hlk77763765"/>
      <w:bookmarkStart w:id="3" w:name="_Hlk77763353"/>
      <w:bookmarkEnd w:id="2"/>
      <w:bookmarkEnd w:id="3"/>
      <w:r>
        <w:rPr>
          <w:color w:val="000000"/>
          <w:sz w:val="26"/>
          <w:szCs w:val="26"/>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7537E6" w:rsidRDefault="007537E6" w:rsidP="007537E6">
      <w:pPr>
        <w:pStyle w:val="2"/>
        <w:spacing w:after="0"/>
        <w:jc w:val="both"/>
        <w:rPr>
          <w:color w:val="000000"/>
          <w:sz w:val="26"/>
          <w:szCs w:val="26"/>
        </w:rPr>
      </w:pPr>
      <w:r>
        <w:rPr>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537E6" w:rsidRDefault="007537E6" w:rsidP="007537E6">
      <w:pPr>
        <w:pStyle w:val="2"/>
        <w:spacing w:after="0"/>
        <w:jc w:val="both"/>
        <w:rPr>
          <w:color w:val="000000"/>
          <w:sz w:val="26"/>
          <w:szCs w:val="26"/>
        </w:rPr>
      </w:pPr>
      <w:r>
        <w:rPr>
          <w:color w:val="000000"/>
          <w:sz w:val="26"/>
          <w:szCs w:val="26"/>
        </w:rPr>
        <w:t xml:space="preserve">3) жилые помещения муниципального жилищного фонда, общее имущество в многоквартирных </w:t>
      </w:r>
      <w:proofErr w:type="spellStart"/>
      <w:r>
        <w:rPr>
          <w:color w:val="000000"/>
          <w:sz w:val="26"/>
          <w:szCs w:val="26"/>
        </w:rPr>
        <w:t>домах</w:t>
      </w:r>
      <w:proofErr w:type="gramStart"/>
      <w:r>
        <w:rPr>
          <w:color w:val="000000"/>
          <w:sz w:val="26"/>
          <w:szCs w:val="26"/>
        </w:rPr>
        <w:t>,в</w:t>
      </w:r>
      <w:proofErr w:type="spellEnd"/>
      <w:proofErr w:type="gramEnd"/>
      <w:r>
        <w:rPr>
          <w:color w:val="000000"/>
          <w:sz w:val="26"/>
          <w:szCs w:val="26"/>
        </w:rPr>
        <w:t xml:space="preserve"> которых есть жилые помещения муниципального жилищного фонда, и другие объекты, к которым предъявляются обязательные </w:t>
      </w:r>
      <w:proofErr w:type="spellStart"/>
      <w:r>
        <w:rPr>
          <w:color w:val="000000"/>
          <w:sz w:val="26"/>
          <w:szCs w:val="26"/>
        </w:rPr>
        <w:t>требования,указанные</w:t>
      </w:r>
      <w:proofErr w:type="spellEnd"/>
      <w:r>
        <w:rPr>
          <w:color w:val="000000"/>
          <w:sz w:val="26"/>
          <w:szCs w:val="26"/>
        </w:rPr>
        <w:t xml:space="preserve"> в подпунктах 1 – 11 пункта 1.2 настоящего Положения.</w:t>
      </w:r>
    </w:p>
    <w:p w:rsidR="007537E6" w:rsidRDefault="007537E6" w:rsidP="007537E6">
      <w:pPr>
        <w:pStyle w:val="2"/>
        <w:spacing w:after="0"/>
        <w:jc w:val="both"/>
        <w:rPr>
          <w:color w:val="000000"/>
          <w:sz w:val="26"/>
          <w:szCs w:val="26"/>
        </w:rPr>
      </w:pPr>
      <w:r>
        <w:rPr>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537E6" w:rsidRDefault="007537E6" w:rsidP="007537E6">
      <w:pPr>
        <w:pStyle w:val="2"/>
        <w:spacing w:after="0"/>
        <w:jc w:val="both"/>
      </w:pPr>
      <w:r>
        <w:rPr>
          <w:color w:val="000000"/>
          <w:sz w:val="26"/>
          <w:szCs w:val="26"/>
        </w:rPr>
        <w:t>1.8. Система оценки и управления рисками при осуществлении муниципального жилищного контроля не применяется</w:t>
      </w:r>
      <w:bookmarkStart w:id="4" w:name="sdfootnote2anc"/>
      <w:r w:rsidR="00565D3E">
        <w:fldChar w:fldCharType="begin"/>
      </w:r>
      <w:r>
        <w:instrText xml:space="preserve"> HYPERLINK "file:///C:\\Users\\73B5~1\\AppData\\Local\\Temp\\Проект%20положения%20мун.жилищный%20контроль%20без%20р4.doc" \l "sdfootnote2sym" </w:instrText>
      </w:r>
      <w:r w:rsidR="00565D3E">
        <w:fldChar w:fldCharType="separate"/>
      </w:r>
      <w:r>
        <w:rPr>
          <w:rStyle w:val="a4"/>
          <w:rFonts w:ascii="Arial" w:hAnsi="Arial" w:cs="Arial"/>
          <w:sz w:val="15"/>
          <w:szCs w:val="15"/>
          <w:vertAlign w:val="superscript"/>
        </w:rPr>
        <w:t>2</w:t>
      </w:r>
      <w:bookmarkEnd w:id="4"/>
      <w:r w:rsidR="00565D3E">
        <w:fldChar w:fldCharType="end"/>
      </w:r>
      <w:r>
        <w:rPr>
          <w:color w:val="000000"/>
          <w:sz w:val="26"/>
          <w:szCs w:val="26"/>
        </w:rPr>
        <w:t>.</w:t>
      </w:r>
    </w:p>
    <w:p w:rsidR="007537E6" w:rsidRDefault="007537E6" w:rsidP="007537E6">
      <w:pPr>
        <w:pStyle w:val="2"/>
        <w:jc w:val="center"/>
      </w:pPr>
      <w:bookmarkStart w:id="5" w:name="Par61"/>
      <w:bookmarkEnd w:id="5"/>
    </w:p>
    <w:p w:rsidR="007537E6" w:rsidRDefault="007537E6" w:rsidP="007537E6">
      <w:pPr>
        <w:pStyle w:val="2"/>
        <w:spacing w:after="0"/>
        <w:jc w:val="both"/>
      </w:pPr>
      <w:r>
        <w:rPr>
          <w:b/>
          <w:bCs/>
          <w:color w:val="000000"/>
          <w:sz w:val="26"/>
          <w:szCs w:val="26"/>
        </w:rPr>
        <w:t>2. Профилактика рисков причинения вреда (ущерба) охраняемым законом ценностям</w:t>
      </w:r>
    </w:p>
    <w:p w:rsidR="007537E6" w:rsidRDefault="007537E6" w:rsidP="007537E6">
      <w:pPr>
        <w:pStyle w:val="2"/>
        <w:spacing w:after="0"/>
        <w:jc w:val="both"/>
        <w:rPr>
          <w:color w:val="000000"/>
          <w:sz w:val="26"/>
          <w:szCs w:val="26"/>
        </w:rPr>
      </w:pPr>
      <w:r>
        <w:rPr>
          <w:color w:val="000000"/>
          <w:sz w:val="26"/>
          <w:szCs w:val="26"/>
        </w:rPr>
        <w:t xml:space="preserve">2.1. Администрация осуществляет муниципальный жилищный </w:t>
      </w:r>
      <w:proofErr w:type="gramStart"/>
      <w:r>
        <w:rPr>
          <w:color w:val="000000"/>
          <w:sz w:val="26"/>
          <w:szCs w:val="26"/>
        </w:rPr>
        <w:t>контроль</w:t>
      </w:r>
      <w:proofErr w:type="gramEnd"/>
      <w:r>
        <w:rPr>
          <w:color w:val="000000"/>
          <w:sz w:val="26"/>
          <w:szCs w:val="26"/>
        </w:rPr>
        <w:t xml:space="preserve"> в том числе посредством проведения профилактических мероприятий.</w:t>
      </w:r>
    </w:p>
    <w:p w:rsidR="007537E6" w:rsidRDefault="007537E6" w:rsidP="007537E6">
      <w:pPr>
        <w:pStyle w:val="2"/>
        <w:spacing w:after="0"/>
        <w:jc w:val="both"/>
        <w:rPr>
          <w:color w:val="000000"/>
          <w:sz w:val="26"/>
          <w:szCs w:val="26"/>
        </w:rPr>
      </w:pPr>
      <w:r>
        <w:rPr>
          <w:color w:val="000000"/>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Pr>
          <w:color w:val="000000"/>
          <w:sz w:val="26"/>
          <w:szCs w:val="26"/>
        </w:rPr>
        <w:lastRenderedPageBreak/>
        <w:t>(ущерба) охраняемым законом ценностям, и доведения обязательных требований до контролируемых лиц, способов их соблюдения.</w:t>
      </w:r>
    </w:p>
    <w:p w:rsidR="007537E6" w:rsidRDefault="007537E6" w:rsidP="007537E6">
      <w:pPr>
        <w:pStyle w:val="2"/>
        <w:spacing w:after="0"/>
        <w:jc w:val="both"/>
        <w:rPr>
          <w:color w:val="000000"/>
          <w:sz w:val="26"/>
          <w:szCs w:val="26"/>
        </w:rPr>
      </w:pPr>
      <w:r>
        <w:rPr>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37E6" w:rsidRDefault="007537E6" w:rsidP="007537E6">
      <w:pPr>
        <w:pStyle w:val="2"/>
        <w:spacing w:after="0"/>
        <w:jc w:val="both"/>
        <w:rPr>
          <w:color w:val="000000"/>
          <w:sz w:val="26"/>
          <w:szCs w:val="26"/>
        </w:rPr>
      </w:pPr>
      <w:r>
        <w:rPr>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37E6" w:rsidRDefault="007537E6" w:rsidP="007537E6">
      <w:pPr>
        <w:pStyle w:val="2"/>
        <w:spacing w:after="0"/>
        <w:jc w:val="both"/>
        <w:rPr>
          <w:color w:val="000000"/>
          <w:sz w:val="26"/>
          <w:szCs w:val="26"/>
        </w:rPr>
      </w:pPr>
      <w:proofErr w:type="gramStart"/>
      <w:r>
        <w:rPr>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заместителю главы Администрации </w:t>
      </w:r>
      <w:r>
        <w:rPr>
          <w:rFonts w:eastAsia="Arial"/>
          <w:sz w:val="26"/>
          <w:szCs w:val="26"/>
        </w:rPr>
        <w:t>по строительству, ЖКХ, транспорту и связи</w:t>
      </w:r>
      <w:r>
        <w:rPr>
          <w:color w:val="000000"/>
          <w:sz w:val="26"/>
          <w:szCs w:val="26"/>
        </w:rPr>
        <w:t xml:space="preserve"> для принятия решения о проведении контрольных мероприятий.</w:t>
      </w:r>
      <w:proofErr w:type="gramEnd"/>
    </w:p>
    <w:p w:rsidR="007537E6" w:rsidRDefault="007537E6" w:rsidP="007537E6">
      <w:pPr>
        <w:pStyle w:val="2"/>
        <w:spacing w:after="0"/>
        <w:jc w:val="both"/>
        <w:rPr>
          <w:color w:val="000000"/>
          <w:sz w:val="26"/>
          <w:szCs w:val="26"/>
        </w:rPr>
      </w:pPr>
      <w:r>
        <w:rPr>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537E6" w:rsidRDefault="007537E6" w:rsidP="007537E6">
      <w:pPr>
        <w:pStyle w:val="2"/>
        <w:spacing w:after="0"/>
        <w:jc w:val="both"/>
        <w:rPr>
          <w:color w:val="000000"/>
          <w:sz w:val="26"/>
          <w:szCs w:val="26"/>
        </w:rPr>
      </w:pPr>
      <w:r>
        <w:rPr>
          <w:color w:val="000000"/>
          <w:sz w:val="26"/>
          <w:szCs w:val="26"/>
        </w:rPr>
        <w:t>1) информирование;</w:t>
      </w:r>
    </w:p>
    <w:p w:rsidR="007537E6" w:rsidRDefault="007537E6" w:rsidP="007537E6">
      <w:pPr>
        <w:pStyle w:val="2"/>
        <w:spacing w:after="0"/>
        <w:jc w:val="both"/>
        <w:rPr>
          <w:color w:val="000000"/>
          <w:sz w:val="26"/>
          <w:szCs w:val="26"/>
        </w:rPr>
      </w:pPr>
      <w:r>
        <w:rPr>
          <w:color w:val="000000"/>
          <w:sz w:val="26"/>
          <w:szCs w:val="26"/>
        </w:rPr>
        <w:t>2) обобщение правоприменительной практики;</w:t>
      </w:r>
    </w:p>
    <w:p w:rsidR="007537E6" w:rsidRDefault="007537E6" w:rsidP="007537E6">
      <w:pPr>
        <w:pStyle w:val="2"/>
        <w:spacing w:after="0"/>
        <w:jc w:val="both"/>
        <w:rPr>
          <w:color w:val="000000"/>
          <w:sz w:val="26"/>
          <w:szCs w:val="26"/>
        </w:rPr>
      </w:pPr>
      <w:r>
        <w:rPr>
          <w:color w:val="000000"/>
          <w:sz w:val="26"/>
          <w:szCs w:val="26"/>
        </w:rPr>
        <w:t>3) объявление предостережений;</w:t>
      </w:r>
    </w:p>
    <w:p w:rsidR="007537E6" w:rsidRDefault="007537E6" w:rsidP="007537E6">
      <w:pPr>
        <w:pStyle w:val="2"/>
        <w:spacing w:after="0"/>
        <w:jc w:val="both"/>
        <w:rPr>
          <w:color w:val="000000"/>
          <w:sz w:val="26"/>
          <w:szCs w:val="26"/>
        </w:rPr>
      </w:pPr>
      <w:r>
        <w:rPr>
          <w:color w:val="000000"/>
          <w:sz w:val="26"/>
          <w:szCs w:val="26"/>
        </w:rPr>
        <w:t>4) консультирование;</w:t>
      </w:r>
    </w:p>
    <w:p w:rsidR="007537E6" w:rsidRDefault="007537E6" w:rsidP="007537E6">
      <w:pPr>
        <w:pStyle w:val="2"/>
        <w:spacing w:after="0"/>
        <w:jc w:val="both"/>
        <w:rPr>
          <w:color w:val="000000"/>
          <w:sz w:val="26"/>
          <w:szCs w:val="26"/>
        </w:rPr>
      </w:pPr>
      <w:r>
        <w:rPr>
          <w:color w:val="000000"/>
          <w:sz w:val="26"/>
          <w:szCs w:val="26"/>
        </w:rPr>
        <w:t>5) профилактический визит.</w:t>
      </w:r>
    </w:p>
    <w:p w:rsidR="007537E6" w:rsidRDefault="007537E6" w:rsidP="007537E6">
      <w:pPr>
        <w:pStyle w:val="2"/>
        <w:spacing w:after="0"/>
        <w:jc w:val="both"/>
        <w:rPr>
          <w:color w:val="000000"/>
          <w:sz w:val="26"/>
          <w:szCs w:val="26"/>
        </w:rPr>
      </w:pPr>
      <w:r>
        <w:rPr>
          <w:color w:val="000000"/>
          <w:sz w:val="26"/>
          <w:szCs w:val="26"/>
        </w:rPr>
        <w:t xml:space="preserve">2.6. </w:t>
      </w:r>
      <w:proofErr w:type="gramStart"/>
      <w:r>
        <w:rPr>
          <w:color w:val="000000"/>
          <w:sz w:val="26"/>
          <w:szCs w:val="2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w:t>
      </w:r>
      <w:r>
        <w:rPr>
          <w:sz w:val="26"/>
          <w:szCs w:val="26"/>
        </w:rPr>
        <w:t xml:space="preserve">«Муниципальный округ </w:t>
      </w:r>
      <w:proofErr w:type="spellStart"/>
      <w:r>
        <w:rPr>
          <w:sz w:val="26"/>
          <w:szCs w:val="26"/>
        </w:rPr>
        <w:t>Алнашский</w:t>
      </w:r>
      <w:proofErr w:type="spellEnd"/>
      <w:r>
        <w:rPr>
          <w:sz w:val="26"/>
          <w:szCs w:val="26"/>
        </w:rPr>
        <w:t xml:space="preserve"> район Удмуртской Республики» </w:t>
      </w:r>
      <w:r>
        <w:rPr>
          <w:color w:val="000000"/>
          <w:sz w:val="26"/>
          <w:szCs w:val="26"/>
        </w:rPr>
        <w:t>в информационно-телекоммуникационной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в средствах массовой информации, через личные кабинеты контролируемых лиц в государственных информационных</w:t>
      </w:r>
      <w:proofErr w:type="gramEnd"/>
      <w:r>
        <w:rPr>
          <w:color w:val="000000"/>
          <w:sz w:val="26"/>
          <w:szCs w:val="26"/>
        </w:rPr>
        <w:t xml:space="preserve"> </w:t>
      </w:r>
      <w:proofErr w:type="gramStart"/>
      <w:r>
        <w:rPr>
          <w:color w:val="000000"/>
          <w:sz w:val="26"/>
          <w:szCs w:val="26"/>
        </w:rPr>
        <w:t>системах</w:t>
      </w:r>
      <w:proofErr w:type="gramEnd"/>
      <w:r>
        <w:rPr>
          <w:color w:val="000000"/>
          <w:sz w:val="26"/>
          <w:szCs w:val="26"/>
        </w:rPr>
        <w:t xml:space="preserve"> (при их наличии) и в иных формах.</w:t>
      </w:r>
    </w:p>
    <w:p w:rsidR="007537E6" w:rsidRDefault="007537E6" w:rsidP="007537E6">
      <w:pPr>
        <w:pStyle w:val="2"/>
        <w:spacing w:after="0"/>
        <w:jc w:val="both"/>
        <w:rPr>
          <w:color w:val="000000"/>
          <w:sz w:val="26"/>
          <w:szCs w:val="26"/>
        </w:rPr>
      </w:pPr>
      <w:r>
        <w:rPr>
          <w:color w:val="000000"/>
          <w:sz w:val="26"/>
          <w:szCs w:val="26"/>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Pr>
            <w:rStyle w:val="a4"/>
            <w:color w:val="000000"/>
            <w:sz w:val="26"/>
            <w:szCs w:val="26"/>
          </w:rPr>
          <w:t>частью 3 статьи 46</w:t>
        </w:r>
      </w:hyperlink>
      <w:r>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537E6" w:rsidRDefault="007537E6" w:rsidP="007537E6">
      <w:pPr>
        <w:pStyle w:val="2"/>
        <w:spacing w:after="0"/>
        <w:jc w:val="both"/>
        <w:rPr>
          <w:color w:val="000000"/>
          <w:sz w:val="26"/>
          <w:szCs w:val="26"/>
        </w:rPr>
      </w:pPr>
      <w:r>
        <w:rPr>
          <w:color w:val="000000"/>
          <w:sz w:val="26"/>
          <w:szCs w:val="26"/>
        </w:rPr>
        <w:t>Администрация также вправе информировать население муниципального образования «</w:t>
      </w:r>
      <w:proofErr w:type="spellStart"/>
      <w:r>
        <w:rPr>
          <w:color w:val="000000"/>
          <w:sz w:val="26"/>
          <w:szCs w:val="26"/>
        </w:rPr>
        <w:t>Алнашский</w:t>
      </w:r>
      <w:proofErr w:type="spellEnd"/>
      <w:r>
        <w:rPr>
          <w:color w:val="000000"/>
          <w:sz w:val="26"/>
          <w:szCs w:val="26"/>
        </w:rPr>
        <w:t xml:space="preserve"> район» на собраниях и конференциях граждан об обязательных требованиях, предъявляемых к объектам контроля.</w:t>
      </w:r>
    </w:p>
    <w:p w:rsidR="007537E6" w:rsidRDefault="007537E6" w:rsidP="007537E6">
      <w:pPr>
        <w:pStyle w:val="2"/>
        <w:spacing w:after="0"/>
        <w:jc w:val="both"/>
        <w:rPr>
          <w:color w:val="000000"/>
          <w:sz w:val="26"/>
          <w:szCs w:val="26"/>
        </w:rPr>
      </w:pPr>
      <w:r>
        <w:rPr>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37E6" w:rsidRDefault="007537E6" w:rsidP="007537E6">
      <w:pPr>
        <w:pStyle w:val="2"/>
        <w:spacing w:after="0"/>
        <w:jc w:val="both"/>
        <w:rPr>
          <w:color w:val="000000"/>
          <w:sz w:val="26"/>
          <w:szCs w:val="26"/>
        </w:rPr>
      </w:pPr>
      <w:r>
        <w:rPr>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w:t>
      </w:r>
      <w:r>
        <w:rPr>
          <w:color w:val="000000"/>
          <w:sz w:val="26"/>
          <w:szCs w:val="26"/>
        </w:rPr>
        <w:lastRenderedPageBreak/>
        <w:t xml:space="preserve">практики по осуществлению муниципального жилищного контроля и утверждаемый распоряжением администрации, подписываемым Главой </w:t>
      </w:r>
      <w:proofErr w:type="spellStart"/>
      <w:r>
        <w:rPr>
          <w:color w:val="000000"/>
          <w:sz w:val="26"/>
          <w:szCs w:val="26"/>
        </w:rPr>
        <w:t>Алнашского</w:t>
      </w:r>
      <w:proofErr w:type="spellEnd"/>
      <w:r>
        <w:rPr>
          <w:color w:val="000000"/>
          <w:sz w:val="26"/>
          <w:szCs w:val="26"/>
        </w:rPr>
        <w:t xml:space="preserve"> </w:t>
      </w:r>
      <w:proofErr w:type="spellStart"/>
      <w:r>
        <w:rPr>
          <w:color w:val="000000"/>
          <w:sz w:val="26"/>
          <w:szCs w:val="26"/>
        </w:rPr>
        <w:t>района</w:t>
      </w:r>
      <w:proofErr w:type="gramStart"/>
      <w:r>
        <w:rPr>
          <w:color w:val="000000"/>
          <w:sz w:val="26"/>
          <w:szCs w:val="26"/>
        </w:rPr>
        <w:t>.У</w:t>
      </w:r>
      <w:proofErr w:type="gramEnd"/>
      <w:r>
        <w:rPr>
          <w:color w:val="000000"/>
          <w:sz w:val="26"/>
          <w:szCs w:val="26"/>
        </w:rPr>
        <w:t>казанный</w:t>
      </w:r>
      <w:proofErr w:type="spellEnd"/>
      <w:r>
        <w:rPr>
          <w:color w:val="000000"/>
          <w:sz w:val="26"/>
          <w:szCs w:val="26"/>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37E6" w:rsidRDefault="007537E6" w:rsidP="007537E6">
      <w:pPr>
        <w:pStyle w:val="2"/>
        <w:spacing w:after="0"/>
        <w:jc w:val="both"/>
        <w:rPr>
          <w:color w:val="000000"/>
          <w:sz w:val="26"/>
          <w:szCs w:val="26"/>
        </w:rPr>
      </w:pPr>
      <w:r>
        <w:rPr>
          <w:color w:val="000000"/>
          <w:sz w:val="26"/>
          <w:szCs w:val="26"/>
        </w:rPr>
        <w:t xml:space="preserve">2.8. </w:t>
      </w:r>
      <w:proofErr w:type="gramStart"/>
      <w:r>
        <w:rPr>
          <w:color w:val="000000"/>
          <w:sz w:val="26"/>
          <w:szCs w:val="2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6"/>
          <w:szCs w:val="26"/>
        </w:rPr>
        <w:t xml:space="preserve"> законом ценностям. Предостережения объявляются (подписываются) заместителем главы Администрации  </w:t>
      </w:r>
      <w:r>
        <w:rPr>
          <w:rFonts w:eastAsia="Arial"/>
          <w:sz w:val="26"/>
          <w:szCs w:val="26"/>
        </w:rPr>
        <w:t>по строительству, ЖКХ, транспорту и связи</w:t>
      </w:r>
      <w:r>
        <w:rPr>
          <w:color w:val="000000"/>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37E6" w:rsidRDefault="007537E6" w:rsidP="007537E6">
      <w:pPr>
        <w:pStyle w:val="2"/>
        <w:spacing w:after="0"/>
        <w:jc w:val="both"/>
        <w:rPr>
          <w:color w:val="000000"/>
          <w:sz w:val="26"/>
          <w:szCs w:val="26"/>
        </w:rPr>
      </w:pPr>
      <w:r>
        <w:rPr>
          <w:color w:val="000000"/>
          <w:sz w:val="26"/>
          <w:szCs w:val="26"/>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color w:val="000000"/>
          <w:sz w:val="26"/>
          <w:szCs w:val="26"/>
        </w:rPr>
        <w:br/>
        <w:t xml:space="preserve">«О типовых формах документов, используемых контрольным (надзорным) органом». </w:t>
      </w:r>
    </w:p>
    <w:p w:rsidR="007537E6" w:rsidRDefault="007537E6" w:rsidP="007537E6">
      <w:pPr>
        <w:pStyle w:val="2"/>
        <w:spacing w:after="0"/>
        <w:jc w:val="both"/>
        <w:rPr>
          <w:color w:val="000000"/>
          <w:sz w:val="26"/>
          <w:szCs w:val="26"/>
        </w:rPr>
      </w:pPr>
      <w:r>
        <w:rPr>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37E6" w:rsidRDefault="007537E6" w:rsidP="007537E6">
      <w:pPr>
        <w:pStyle w:val="2"/>
        <w:spacing w:after="0"/>
        <w:jc w:val="both"/>
        <w:rPr>
          <w:color w:val="000000"/>
          <w:sz w:val="26"/>
          <w:szCs w:val="26"/>
        </w:rPr>
      </w:pPr>
      <w:r>
        <w:rPr>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37E6" w:rsidRDefault="007537E6" w:rsidP="007537E6">
      <w:pPr>
        <w:pStyle w:val="2"/>
        <w:spacing w:after="0"/>
        <w:jc w:val="both"/>
        <w:rPr>
          <w:color w:val="000000"/>
          <w:sz w:val="26"/>
          <w:szCs w:val="26"/>
        </w:rPr>
      </w:pPr>
      <w:r>
        <w:rPr>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Pr>
          <w:color w:val="000000"/>
          <w:sz w:val="26"/>
          <w:szCs w:val="26"/>
        </w:rPr>
        <w:t>видео-конференц-связи</w:t>
      </w:r>
      <w:proofErr w:type="spellEnd"/>
      <w:r>
        <w:rPr>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7537E6" w:rsidRDefault="007537E6" w:rsidP="007537E6">
      <w:pPr>
        <w:pStyle w:val="2"/>
        <w:spacing w:after="0"/>
        <w:jc w:val="both"/>
        <w:rPr>
          <w:color w:val="000000"/>
          <w:sz w:val="26"/>
          <w:szCs w:val="26"/>
        </w:rPr>
      </w:pPr>
      <w:r>
        <w:rPr>
          <w:color w:val="000000"/>
          <w:sz w:val="26"/>
          <w:szCs w:val="26"/>
        </w:rPr>
        <w:t xml:space="preserve">Личный прием граждан проводится заместителем главы Администрации </w:t>
      </w:r>
      <w:r>
        <w:rPr>
          <w:rFonts w:eastAsia="Arial"/>
          <w:sz w:val="26"/>
          <w:szCs w:val="26"/>
        </w:rPr>
        <w:t>по строительству, ЖКХ, транспорту и связи</w:t>
      </w:r>
      <w:r>
        <w:rPr>
          <w:color w:val="000000"/>
          <w:sz w:val="26"/>
          <w:szCs w:val="26"/>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Pr>
          <w:sz w:val="26"/>
          <w:szCs w:val="26"/>
        </w:rPr>
        <w:t xml:space="preserve">муниципального образования «Муниципальный округ </w:t>
      </w:r>
      <w:proofErr w:type="spellStart"/>
      <w:r>
        <w:rPr>
          <w:sz w:val="26"/>
          <w:szCs w:val="26"/>
        </w:rPr>
        <w:t>Алнашский</w:t>
      </w:r>
      <w:proofErr w:type="spellEnd"/>
      <w:r>
        <w:rPr>
          <w:sz w:val="26"/>
          <w:szCs w:val="26"/>
        </w:rPr>
        <w:t xml:space="preserve"> район Удмуртской Республики»</w:t>
      </w:r>
      <w:r>
        <w:rPr>
          <w:color w:val="000000"/>
          <w:sz w:val="26"/>
          <w:szCs w:val="26"/>
        </w:rPr>
        <w:t xml:space="preserve"> в специальном разделе, посвященном контрольной деятельности.</w:t>
      </w:r>
    </w:p>
    <w:p w:rsidR="007537E6" w:rsidRDefault="007537E6" w:rsidP="007537E6">
      <w:pPr>
        <w:pStyle w:val="2"/>
        <w:spacing w:after="0"/>
        <w:jc w:val="both"/>
        <w:rPr>
          <w:color w:val="000000"/>
          <w:sz w:val="26"/>
          <w:szCs w:val="26"/>
        </w:rPr>
      </w:pPr>
      <w:r>
        <w:rPr>
          <w:color w:val="000000"/>
          <w:sz w:val="26"/>
          <w:szCs w:val="26"/>
        </w:rPr>
        <w:t>Консультирование осуществляется в устной или письменной форме по следующим вопросам:</w:t>
      </w:r>
    </w:p>
    <w:p w:rsidR="007537E6" w:rsidRDefault="007537E6" w:rsidP="007537E6">
      <w:pPr>
        <w:pStyle w:val="2"/>
        <w:spacing w:after="0"/>
        <w:jc w:val="both"/>
        <w:rPr>
          <w:color w:val="000000"/>
          <w:sz w:val="26"/>
          <w:szCs w:val="26"/>
        </w:rPr>
      </w:pPr>
      <w:r>
        <w:rPr>
          <w:color w:val="000000"/>
          <w:sz w:val="26"/>
          <w:szCs w:val="26"/>
        </w:rPr>
        <w:t>1) организация и осуществление муниципального жилищного контроля;</w:t>
      </w:r>
    </w:p>
    <w:p w:rsidR="007537E6" w:rsidRDefault="007537E6" w:rsidP="007537E6">
      <w:pPr>
        <w:pStyle w:val="2"/>
        <w:spacing w:after="0"/>
        <w:jc w:val="both"/>
        <w:rPr>
          <w:color w:val="000000"/>
          <w:sz w:val="26"/>
          <w:szCs w:val="26"/>
        </w:rPr>
      </w:pPr>
      <w:r>
        <w:rPr>
          <w:color w:val="000000"/>
          <w:sz w:val="26"/>
          <w:szCs w:val="26"/>
        </w:rPr>
        <w:lastRenderedPageBreak/>
        <w:t>2) порядок осуществления контрольных мероприятий, установленных настоящим Положением;</w:t>
      </w:r>
    </w:p>
    <w:p w:rsidR="007537E6" w:rsidRDefault="007537E6" w:rsidP="007537E6">
      <w:pPr>
        <w:pStyle w:val="2"/>
        <w:spacing w:after="0"/>
        <w:jc w:val="both"/>
        <w:rPr>
          <w:color w:val="000000"/>
          <w:sz w:val="26"/>
          <w:szCs w:val="26"/>
        </w:rPr>
      </w:pPr>
      <w:r>
        <w:rPr>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537E6" w:rsidRDefault="007537E6" w:rsidP="007537E6">
      <w:pPr>
        <w:pStyle w:val="2"/>
        <w:spacing w:after="0"/>
        <w:jc w:val="both"/>
        <w:rPr>
          <w:color w:val="000000"/>
          <w:sz w:val="26"/>
          <w:szCs w:val="26"/>
        </w:rPr>
      </w:pPr>
      <w:r>
        <w:rPr>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37E6" w:rsidRDefault="007537E6" w:rsidP="007537E6">
      <w:pPr>
        <w:pStyle w:val="2"/>
        <w:spacing w:after="0"/>
        <w:jc w:val="both"/>
        <w:rPr>
          <w:color w:val="000000"/>
          <w:sz w:val="26"/>
          <w:szCs w:val="26"/>
        </w:rPr>
      </w:pPr>
      <w:r>
        <w:rPr>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537E6" w:rsidRDefault="007537E6" w:rsidP="007537E6">
      <w:pPr>
        <w:pStyle w:val="2"/>
        <w:spacing w:after="0"/>
        <w:jc w:val="both"/>
        <w:rPr>
          <w:color w:val="000000"/>
          <w:sz w:val="26"/>
          <w:szCs w:val="26"/>
        </w:rPr>
      </w:pPr>
      <w:r>
        <w:rPr>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537E6" w:rsidRDefault="007537E6" w:rsidP="007537E6">
      <w:pPr>
        <w:pStyle w:val="2"/>
        <w:spacing w:after="0"/>
        <w:jc w:val="both"/>
        <w:rPr>
          <w:color w:val="000000"/>
          <w:sz w:val="26"/>
          <w:szCs w:val="26"/>
        </w:rPr>
      </w:pPr>
      <w:r>
        <w:rPr>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537E6" w:rsidRDefault="007537E6" w:rsidP="007537E6">
      <w:pPr>
        <w:pStyle w:val="2"/>
        <w:spacing w:after="0"/>
        <w:jc w:val="both"/>
        <w:rPr>
          <w:color w:val="000000"/>
          <w:sz w:val="26"/>
          <w:szCs w:val="26"/>
        </w:rPr>
      </w:pPr>
      <w:r>
        <w:rPr>
          <w:color w:val="000000"/>
          <w:sz w:val="26"/>
          <w:szCs w:val="26"/>
        </w:rPr>
        <w:t>2) за время консультирования предоставить в устной форме ответ на поставленные вопросы невозможно;</w:t>
      </w:r>
    </w:p>
    <w:p w:rsidR="007537E6" w:rsidRDefault="007537E6" w:rsidP="007537E6">
      <w:pPr>
        <w:pStyle w:val="2"/>
        <w:spacing w:after="0"/>
        <w:jc w:val="both"/>
        <w:rPr>
          <w:color w:val="000000"/>
          <w:sz w:val="26"/>
          <w:szCs w:val="26"/>
        </w:rPr>
      </w:pPr>
      <w:r>
        <w:rPr>
          <w:color w:val="000000"/>
          <w:sz w:val="26"/>
          <w:szCs w:val="26"/>
        </w:rPr>
        <w:t>3) ответ на поставленные вопросы требует дополнительного запроса сведений.</w:t>
      </w:r>
    </w:p>
    <w:p w:rsidR="007537E6" w:rsidRDefault="007537E6" w:rsidP="007537E6">
      <w:pPr>
        <w:pStyle w:val="2"/>
        <w:spacing w:after="0"/>
        <w:jc w:val="both"/>
        <w:rPr>
          <w:color w:val="000000"/>
          <w:sz w:val="26"/>
          <w:szCs w:val="26"/>
        </w:rPr>
      </w:pPr>
      <w:r>
        <w:rPr>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37E6" w:rsidRDefault="007537E6" w:rsidP="007537E6">
      <w:pPr>
        <w:pStyle w:val="2"/>
        <w:spacing w:after="0"/>
        <w:jc w:val="both"/>
        <w:rPr>
          <w:color w:val="000000"/>
          <w:sz w:val="26"/>
          <w:szCs w:val="26"/>
        </w:rPr>
      </w:pPr>
      <w:r>
        <w:rPr>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37E6" w:rsidRDefault="007537E6" w:rsidP="007537E6">
      <w:pPr>
        <w:pStyle w:val="2"/>
        <w:spacing w:after="0"/>
        <w:jc w:val="both"/>
        <w:rPr>
          <w:color w:val="000000"/>
          <w:sz w:val="26"/>
          <w:szCs w:val="26"/>
        </w:rPr>
      </w:pPr>
      <w:r>
        <w:rPr>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37E6" w:rsidRDefault="007537E6" w:rsidP="007537E6">
      <w:pPr>
        <w:pStyle w:val="2"/>
        <w:spacing w:after="0"/>
        <w:jc w:val="both"/>
        <w:rPr>
          <w:color w:val="000000"/>
          <w:sz w:val="26"/>
          <w:szCs w:val="26"/>
        </w:rPr>
      </w:pPr>
      <w:r>
        <w:rPr>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7537E6" w:rsidRDefault="007537E6" w:rsidP="007537E6">
      <w:pPr>
        <w:pStyle w:val="2"/>
        <w:spacing w:after="0"/>
        <w:jc w:val="both"/>
        <w:rPr>
          <w:color w:val="000000"/>
          <w:sz w:val="26"/>
          <w:szCs w:val="26"/>
        </w:rPr>
      </w:pPr>
      <w:proofErr w:type="gramStart"/>
      <w:r>
        <w:rPr>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sz w:val="26"/>
          <w:szCs w:val="26"/>
        </w:rPr>
        <w:t xml:space="preserve">муниципального образования «Муниципальный округ </w:t>
      </w:r>
      <w:proofErr w:type="spellStart"/>
      <w:r>
        <w:rPr>
          <w:sz w:val="26"/>
          <w:szCs w:val="26"/>
        </w:rPr>
        <w:t>Алнашский</w:t>
      </w:r>
      <w:proofErr w:type="spellEnd"/>
      <w:r>
        <w:rPr>
          <w:sz w:val="26"/>
          <w:szCs w:val="26"/>
        </w:rPr>
        <w:t xml:space="preserve"> район Удмуртской Республики»</w:t>
      </w:r>
      <w:r>
        <w:rPr>
          <w:color w:val="000000"/>
          <w:sz w:val="26"/>
          <w:szCs w:val="26"/>
        </w:rPr>
        <w:t xml:space="preserve"> в специальном разделе, посвященном контрольной деятельности, письменного разъяснения, подписанного заместителем главы Администрации </w:t>
      </w:r>
      <w:r>
        <w:rPr>
          <w:rFonts w:eastAsia="Arial"/>
          <w:sz w:val="26"/>
          <w:szCs w:val="26"/>
        </w:rPr>
        <w:t xml:space="preserve">по строительству, ЖКХ, транспорту и </w:t>
      </w:r>
      <w:proofErr w:type="spellStart"/>
      <w:r>
        <w:rPr>
          <w:rFonts w:eastAsia="Arial"/>
          <w:sz w:val="26"/>
          <w:szCs w:val="26"/>
        </w:rPr>
        <w:t>связи</w:t>
      </w:r>
      <w:r>
        <w:rPr>
          <w:color w:val="000000"/>
          <w:sz w:val="26"/>
          <w:szCs w:val="26"/>
        </w:rPr>
        <w:t>или</w:t>
      </w:r>
      <w:proofErr w:type="spellEnd"/>
      <w:r>
        <w:rPr>
          <w:color w:val="000000"/>
          <w:sz w:val="26"/>
          <w:szCs w:val="26"/>
        </w:rPr>
        <w:t xml:space="preserve"> должностным лицом, уполномоченным осуществлять муниципальный жилищный контроль.</w:t>
      </w:r>
      <w:proofErr w:type="gramEnd"/>
    </w:p>
    <w:p w:rsidR="007537E6" w:rsidRDefault="007537E6" w:rsidP="007537E6">
      <w:pPr>
        <w:pStyle w:val="2"/>
        <w:spacing w:after="0"/>
        <w:jc w:val="both"/>
        <w:rPr>
          <w:color w:val="000000"/>
          <w:sz w:val="26"/>
          <w:szCs w:val="26"/>
        </w:rPr>
      </w:pPr>
      <w:r>
        <w:rPr>
          <w:color w:val="000000"/>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color w:val="000000"/>
          <w:sz w:val="26"/>
          <w:szCs w:val="26"/>
        </w:rPr>
        <w:t>видео-конференц-связи</w:t>
      </w:r>
      <w:proofErr w:type="spellEnd"/>
      <w:r>
        <w:rPr>
          <w:color w:val="000000"/>
          <w:sz w:val="26"/>
          <w:szCs w:val="26"/>
        </w:rPr>
        <w:t>.</w:t>
      </w:r>
    </w:p>
    <w:p w:rsidR="007537E6" w:rsidRDefault="007537E6" w:rsidP="007537E6">
      <w:pPr>
        <w:pStyle w:val="2"/>
        <w:spacing w:after="0"/>
        <w:jc w:val="both"/>
        <w:rPr>
          <w:color w:val="000000"/>
          <w:sz w:val="26"/>
          <w:szCs w:val="26"/>
        </w:rPr>
      </w:pPr>
      <w:r>
        <w:rPr>
          <w:color w:val="000000"/>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537E6" w:rsidRDefault="007537E6" w:rsidP="007537E6">
      <w:pPr>
        <w:pStyle w:val="2"/>
        <w:spacing w:after="0"/>
        <w:jc w:val="both"/>
      </w:pPr>
      <w:r>
        <w:rPr>
          <w:color w:val="000000"/>
          <w:sz w:val="26"/>
          <w:szCs w:val="26"/>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Pr>
          <w:color w:val="000000"/>
          <w:sz w:val="26"/>
          <w:szCs w:val="26"/>
        </w:rPr>
        <w:lastRenderedPageBreak/>
        <w:t>полученные контролируемым лицом в ходе профилактического визита, носят рекомендательный характер.</w:t>
      </w:r>
    </w:p>
    <w:p w:rsidR="007537E6" w:rsidRDefault="007537E6" w:rsidP="007537E6">
      <w:pPr>
        <w:pStyle w:val="2"/>
        <w:spacing w:after="0"/>
        <w:jc w:val="both"/>
      </w:pPr>
    </w:p>
    <w:p w:rsidR="007537E6" w:rsidRDefault="007537E6" w:rsidP="007537E6">
      <w:pPr>
        <w:pStyle w:val="2"/>
        <w:spacing w:after="0"/>
        <w:jc w:val="both"/>
      </w:pPr>
      <w:r>
        <w:rPr>
          <w:b/>
          <w:bCs/>
          <w:color w:val="000000"/>
          <w:sz w:val="26"/>
          <w:szCs w:val="26"/>
        </w:rPr>
        <w:t>3. Осуществление контрольных мероприятий и контрольных действий</w:t>
      </w: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r>
        <w:rPr>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37E6" w:rsidRDefault="007537E6" w:rsidP="007537E6">
      <w:pPr>
        <w:pStyle w:val="2"/>
        <w:spacing w:after="0"/>
        <w:jc w:val="both"/>
        <w:rPr>
          <w:color w:val="000000"/>
          <w:sz w:val="26"/>
          <w:szCs w:val="26"/>
        </w:rPr>
      </w:pPr>
      <w:r>
        <w:rPr>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37E6" w:rsidRDefault="007537E6" w:rsidP="007537E6">
      <w:pPr>
        <w:pStyle w:val="2"/>
        <w:spacing w:after="0"/>
        <w:jc w:val="both"/>
        <w:rPr>
          <w:color w:val="000000"/>
          <w:sz w:val="26"/>
          <w:szCs w:val="26"/>
        </w:rPr>
      </w:pPr>
      <w:proofErr w:type="gramStart"/>
      <w:r>
        <w:rPr>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37E6" w:rsidRDefault="007537E6" w:rsidP="007537E6">
      <w:pPr>
        <w:pStyle w:val="2"/>
        <w:spacing w:after="0"/>
        <w:jc w:val="both"/>
        <w:rPr>
          <w:color w:val="000000"/>
          <w:sz w:val="26"/>
          <w:szCs w:val="26"/>
        </w:rPr>
      </w:pPr>
      <w:r>
        <w:rPr>
          <w:color w:val="000000"/>
          <w:sz w:val="26"/>
          <w:szCs w:val="26"/>
        </w:rPr>
        <w:t>3) документарная проверка (посредством получения письменных объяснений, истребования документов, экспертизы);</w:t>
      </w:r>
    </w:p>
    <w:p w:rsidR="007537E6" w:rsidRDefault="007537E6" w:rsidP="007537E6">
      <w:pPr>
        <w:pStyle w:val="2"/>
        <w:spacing w:after="0"/>
        <w:jc w:val="both"/>
        <w:rPr>
          <w:color w:val="000000"/>
          <w:sz w:val="26"/>
          <w:szCs w:val="26"/>
        </w:rPr>
      </w:pPr>
      <w:proofErr w:type="gramStart"/>
      <w:r>
        <w:rPr>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37E6" w:rsidRDefault="007537E6" w:rsidP="007537E6">
      <w:pPr>
        <w:pStyle w:val="2"/>
        <w:spacing w:after="0"/>
        <w:jc w:val="both"/>
        <w:rPr>
          <w:color w:val="000000"/>
          <w:sz w:val="26"/>
          <w:szCs w:val="26"/>
        </w:rPr>
      </w:pPr>
      <w:proofErr w:type="gramStart"/>
      <w:r>
        <w:rPr>
          <w:color w:val="000000"/>
          <w:sz w:val="26"/>
          <w:szCs w:val="26"/>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6"/>
          <w:szCs w:val="26"/>
        </w:rPr>
        <w:t xml:space="preserve"> автоматическом </w:t>
      </w:r>
      <w:proofErr w:type="gramStart"/>
      <w:r>
        <w:rPr>
          <w:color w:val="000000"/>
          <w:sz w:val="26"/>
          <w:szCs w:val="26"/>
        </w:rPr>
        <w:t>режиме</w:t>
      </w:r>
      <w:proofErr w:type="gramEnd"/>
      <w:r>
        <w:rPr>
          <w:color w:val="000000"/>
          <w:sz w:val="26"/>
          <w:szCs w:val="26"/>
        </w:rPr>
        <w:t xml:space="preserve"> технических средств фиксации правонарушений, имеющих функции фото- и киносъемки, видеозаписи);</w:t>
      </w:r>
    </w:p>
    <w:p w:rsidR="007537E6" w:rsidRDefault="007537E6" w:rsidP="007537E6">
      <w:pPr>
        <w:pStyle w:val="2"/>
        <w:spacing w:after="0"/>
        <w:jc w:val="both"/>
        <w:rPr>
          <w:color w:val="000000"/>
          <w:sz w:val="26"/>
          <w:szCs w:val="26"/>
        </w:rPr>
      </w:pPr>
      <w:r>
        <w:rPr>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537E6" w:rsidRDefault="007537E6" w:rsidP="007537E6">
      <w:pPr>
        <w:pStyle w:val="2"/>
        <w:spacing w:after="0"/>
        <w:jc w:val="both"/>
        <w:rPr>
          <w:color w:val="000000"/>
          <w:sz w:val="26"/>
          <w:szCs w:val="26"/>
        </w:rPr>
      </w:pPr>
      <w:r>
        <w:rPr>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37E6" w:rsidRDefault="007537E6" w:rsidP="007537E6">
      <w:pPr>
        <w:pStyle w:val="2"/>
        <w:spacing w:after="0"/>
        <w:jc w:val="both"/>
        <w:rPr>
          <w:color w:val="000000"/>
          <w:sz w:val="26"/>
          <w:szCs w:val="26"/>
        </w:rPr>
      </w:pPr>
      <w:bookmarkStart w:id="6" w:name="_Hlk79507688"/>
      <w:bookmarkEnd w:id="6"/>
      <w:r>
        <w:rPr>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7537E6" w:rsidRDefault="007537E6" w:rsidP="007537E6">
      <w:pPr>
        <w:pStyle w:val="2"/>
        <w:spacing w:after="0"/>
        <w:jc w:val="both"/>
        <w:rPr>
          <w:color w:val="000000"/>
          <w:sz w:val="26"/>
          <w:szCs w:val="26"/>
        </w:rPr>
      </w:pPr>
      <w:r>
        <w:rPr>
          <w:color w:val="000000"/>
          <w:sz w:val="26"/>
          <w:szCs w:val="26"/>
        </w:rPr>
        <w:t>Внеплановые контрольные мероприятия могут проводиться только после согласования с органами прокуратуры.</w:t>
      </w:r>
    </w:p>
    <w:p w:rsidR="007537E6" w:rsidRDefault="007537E6" w:rsidP="007537E6">
      <w:pPr>
        <w:pStyle w:val="2"/>
        <w:spacing w:after="0"/>
        <w:jc w:val="both"/>
        <w:rPr>
          <w:color w:val="000000"/>
          <w:sz w:val="26"/>
          <w:szCs w:val="26"/>
        </w:rPr>
      </w:pPr>
      <w:r>
        <w:rPr>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537E6" w:rsidRDefault="007537E6" w:rsidP="007537E6">
      <w:pPr>
        <w:pStyle w:val="2"/>
        <w:spacing w:after="0"/>
        <w:jc w:val="both"/>
        <w:rPr>
          <w:color w:val="000000"/>
          <w:sz w:val="26"/>
          <w:szCs w:val="26"/>
        </w:rPr>
      </w:pPr>
      <w:proofErr w:type="gramStart"/>
      <w:r>
        <w:rPr>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color w:val="000000"/>
          <w:sz w:val="26"/>
          <w:szCs w:val="26"/>
        </w:rPr>
        <w:t xml:space="preserve"> лиц;</w:t>
      </w:r>
    </w:p>
    <w:p w:rsidR="007537E6" w:rsidRDefault="007537E6" w:rsidP="007537E6">
      <w:pPr>
        <w:pStyle w:val="2"/>
        <w:spacing w:after="0"/>
        <w:jc w:val="both"/>
        <w:rPr>
          <w:color w:val="000000"/>
          <w:sz w:val="26"/>
          <w:szCs w:val="26"/>
        </w:rPr>
      </w:pPr>
      <w:r>
        <w:rPr>
          <w:color w:val="000000"/>
          <w:sz w:val="26"/>
          <w:szCs w:val="26"/>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37E6" w:rsidRDefault="007537E6" w:rsidP="007537E6">
      <w:pPr>
        <w:pStyle w:val="2"/>
        <w:spacing w:after="0"/>
        <w:jc w:val="both"/>
        <w:rPr>
          <w:color w:val="000000"/>
          <w:sz w:val="26"/>
          <w:szCs w:val="26"/>
        </w:rPr>
      </w:pPr>
      <w:r>
        <w:rPr>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Pr>
          <w:color w:val="000000"/>
          <w:sz w:val="26"/>
          <w:szCs w:val="26"/>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7537E6" w:rsidRDefault="007537E6" w:rsidP="007537E6">
      <w:pPr>
        <w:pStyle w:val="2"/>
        <w:spacing w:after="0"/>
        <w:jc w:val="both"/>
        <w:rPr>
          <w:color w:val="000000"/>
          <w:sz w:val="26"/>
          <w:szCs w:val="26"/>
        </w:rPr>
      </w:pPr>
      <w:r>
        <w:rPr>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37E6" w:rsidRDefault="007537E6" w:rsidP="007537E6">
      <w:pPr>
        <w:pStyle w:val="2"/>
        <w:spacing w:after="0"/>
        <w:jc w:val="both"/>
        <w:rPr>
          <w:color w:val="000000"/>
          <w:sz w:val="26"/>
          <w:szCs w:val="26"/>
        </w:rPr>
      </w:pPr>
      <w:r>
        <w:rPr>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37E6" w:rsidRDefault="007537E6" w:rsidP="007537E6">
      <w:pPr>
        <w:pStyle w:val="2"/>
        <w:spacing w:after="0"/>
        <w:jc w:val="both"/>
        <w:rPr>
          <w:color w:val="000000"/>
          <w:sz w:val="26"/>
          <w:szCs w:val="26"/>
        </w:rPr>
      </w:pPr>
      <w:r>
        <w:rPr>
          <w:color w:val="000000"/>
          <w:sz w:val="26"/>
          <w:szCs w:val="26"/>
        </w:rPr>
        <w:t>3.5. Индикаторы риска нарушения обязательных требований указаны в приложении № 1 к настоящему Положению.</w:t>
      </w:r>
    </w:p>
    <w:p w:rsidR="007537E6" w:rsidRDefault="007537E6" w:rsidP="007537E6">
      <w:pPr>
        <w:pStyle w:val="2"/>
        <w:spacing w:after="0"/>
        <w:jc w:val="both"/>
        <w:rPr>
          <w:color w:val="000000"/>
          <w:sz w:val="26"/>
          <w:szCs w:val="26"/>
        </w:rPr>
      </w:pPr>
      <w:r>
        <w:rPr>
          <w:color w:val="000000"/>
          <w:sz w:val="26"/>
          <w:szCs w:val="26"/>
        </w:rPr>
        <w:t xml:space="preserve">Перечень индикаторов риска нарушения обязательных требований размещается на официальном сайте </w:t>
      </w:r>
      <w:proofErr w:type="spellStart"/>
      <w:r>
        <w:rPr>
          <w:color w:val="000000"/>
          <w:sz w:val="26"/>
          <w:szCs w:val="26"/>
        </w:rPr>
        <w:t>администрациив</w:t>
      </w:r>
      <w:proofErr w:type="spellEnd"/>
      <w:r>
        <w:rPr>
          <w:color w:val="000000"/>
          <w:sz w:val="26"/>
          <w:szCs w:val="26"/>
        </w:rPr>
        <w:t xml:space="preserve"> специальном разделе, посвященном контрольной деятельности.</w:t>
      </w:r>
    </w:p>
    <w:p w:rsidR="007537E6" w:rsidRDefault="007537E6" w:rsidP="007537E6">
      <w:pPr>
        <w:pStyle w:val="2"/>
        <w:spacing w:after="0"/>
        <w:jc w:val="both"/>
        <w:rPr>
          <w:color w:val="000000"/>
          <w:sz w:val="26"/>
          <w:szCs w:val="26"/>
        </w:rPr>
      </w:pPr>
      <w:r>
        <w:rPr>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37E6" w:rsidRDefault="007537E6" w:rsidP="007537E6">
      <w:pPr>
        <w:pStyle w:val="2"/>
        <w:spacing w:after="0"/>
        <w:jc w:val="both"/>
        <w:rPr>
          <w:color w:val="000000"/>
          <w:sz w:val="26"/>
          <w:szCs w:val="26"/>
        </w:rPr>
      </w:pPr>
      <w:r>
        <w:rPr>
          <w:color w:val="000000"/>
          <w:sz w:val="26"/>
          <w:szCs w:val="26"/>
        </w:rPr>
        <w:t xml:space="preserve">3.7. </w:t>
      </w:r>
      <w:proofErr w:type="gramStart"/>
      <w:r>
        <w:rPr>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color w:val="000000"/>
          <w:sz w:val="26"/>
          <w:szCs w:val="26"/>
        </w:rPr>
        <w:t xml:space="preserve"> осуществлять муниципальный жилищный контроль, о проведении контрольного мероприятия.</w:t>
      </w:r>
    </w:p>
    <w:p w:rsidR="007537E6" w:rsidRDefault="007537E6" w:rsidP="007537E6">
      <w:pPr>
        <w:pStyle w:val="2"/>
        <w:spacing w:after="0"/>
        <w:jc w:val="both"/>
        <w:rPr>
          <w:color w:val="000000"/>
          <w:sz w:val="26"/>
          <w:szCs w:val="26"/>
        </w:rPr>
      </w:pPr>
      <w:r>
        <w:rPr>
          <w:color w:val="000000"/>
          <w:sz w:val="26"/>
          <w:szCs w:val="26"/>
        </w:rPr>
        <w:t xml:space="preserve">3.8. </w:t>
      </w:r>
      <w:proofErr w:type="gramStart"/>
      <w:r>
        <w:rPr>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заместителем главы Администрации  </w:t>
      </w:r>
      <w:r>
        <w:rPr>
          <w:rFonts w:eastAsia="Arial"/>
          <w:sz w:val="26"/>
          <w:szCs w:val="26"/>
        </w:rPr>
        <w:t>по строительству, ЖКХ, транспорту и связи</w:t>
      </w:r>
      <w:r>
        <w:rPr>
          <w:i/>
          <w:iCs/>
          <w:color w:val="000000"/>
          <w:sz w:val="26"/>
          <w:szCs w:val="26"/>
        </w:rPr>
        <w:t xml:space="preserve">, </w:t>
      </w:r>
      <w:r>
        <w:rPr>
          <w:color w:val="000000"/>
          <w:sz w:val="26"/>
          <w:szCs w:val="26"/>
        </w:rPr>
        <w:t>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7537E6" w:rsidRDefault="007537E6" w:rsidP="007537E6">
      <w:pPr>
        <w:pStyle w:val="2"/>
        <w:spacing w:after="0"/>
        <w:jc w:val="both"/>
        <w:rPr>
          <w:color w:val="000000"/>
          <w:sz w:val="26"/>
          <w:szCs w:val="26"/>
        </w:rPr>
      </w:pPr>
      <w:r>
        <w:rPr>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w:t>
      </w:r>
      <w:r>
        <w:rPr>
          <w:color w:val="000000"/>
          <w:sz w:val="26"/>
          <w:szCs w:val="26"/>
        </w:rPr>
        <w:lastRenderedPageBreak/>
        <w:t>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7537E6" w:rsidRDefault="007537E6" w:rsidP="007537E6">
      <w:pPr>
        <w:pStyle w:val="2"/>
        <w:spacing w:after="0"/>
        <w:jc w:val="both"/>
        <w:rPr>
          <w:color w:val="000000"/>
          <w:sz w:val="26"/>
          <w:szCs w:val="26"/>
        </w:rPr>
      </w:pPr>
      <w:r>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6"/>
          <w:szCs w:val="26"/>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6"/>
          <w:szCs w:val="26"/>
        </w:rPr>
        <w:t xml:space="preserve"> </w:t>
      </w:r>
      <w:proofErr w:type="gramStart"/>
      <w:r>
        <w:rPr>
          <w:color w:val="000000"/>
          <w:sz w:val="26"/>
          <w:szCs w:val="26"/>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37E6" w:rsidRDefault="007537E6" w:rsidP="007537E6">
      <w:pPr>
        <w:pStyle w:val="2"/>
        <w:spacing w:after="0"/>
        <w:jc w:val="both"/>
        <w:rPr>
          <w:color w:val="000000"/>
          <w:sz w:val="26"/>
          <w:szCs w:val="26"/>
        </w:rPr>
      </w:pPr>
      <w:r>
        <w:rPr>
          <w:color w:val="000000"/>
          <w:sz w:val="26"/>
          <w:szCs w:val="26"/>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color w:val="000000"/>
          <w:sz w:val="26"/>
          <w:szCs w:val="26"/>
        </w:rPr>
        <w:t>связи</w:t>
      </w:r>
      <w:proofErr w:type="gramEnd"/>
      <w:r>
        <w:rPr>
          <w:color w:val="000000"/>
          <w:sz w:val="26"/>
          <w:szCs w:val="26"/>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37E6" w:rsidRDefault="007537E6" w:rsidP="007537E6">
      <w:pPr>
        <w:pStyle w:val="2"/>
        <w:spacing w:after="0"/>
        <w:jc w:val="both"/>
        <w:rPr>
          <w:color w:val="000000"/>
          <w:sz w:val="26"/>
          <w:szCs w:val="26"/>
        </w:rPr>
      </w:pPr>
      <w:r>
        <w:rPr>
          <w:color w:val="000000"/>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37E6" w:rsidRDefault="007537E6" w:rsidP="007537E6">
      <w:pPr>
        <w:pStyle w:val="2"/>
        <w:spacing w:after="0"/>
        <w:jc w:val="both"/>
        <w:rPr>
          <w:color w:val="000000"/>
          <w:sz w:val="26"/>
          <w:szCs w:val="26"/>
        </w:rPr>
      </w:pPr>
      <w:r>
        <w:rPr>
          <w:color w:val="000000"/>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rsidR="007537E6" w:rsidRDefault="007537E6" w:rsidP="007537E6">
      <w:pPr>
        <w:pStyle w:val="2"/>
        <w:spacing w:after="0"/>
        <w:jc w:val="both"/>
        <w:rPr>
          <w:color w:val="000000"/>
          <w:sz w:val="26"/>
          <w:szCs w:val="26"/>
        </w:rPr>
      </w:pPr>
      <w:r>
        <w:rPr>
          <w:color w:val="000000"/>
          <w:sz w:val="26"/>
          <w:szCs w:val="2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537E6" w:rsidRDefault="007537E6" w:rsidP="007537E6">
      <w:pPr>
        <w:pStyle w:val="2"/>
        <w:spacing w:after="0"/>
        <w:jc w:val="both"/>
        <w:rPr>
          <w:color w:val="000000"/>
          <w:sz w:val="26"/>
          <w:szCs w:val="26"/>
        </w:rPr>
      </w:pPr>
      <w:r>
        <w:rPr>
          <w:color w:val="000000"/>
          <w:sz w:val="26"/>
          <w:szCs w:val="26"/>
        </w:rPr>
        <w:t xml:space="preserve">3.12. Срок проведения выездной проверки не может превышать 10 рабочих дней. </w:t>
      </w:r>
    </w:p>
    <w:p w:rsidR="007537E6" w:rsidRDefault="007537E6" w:rsidP="007537E6">
      <w:pPr>
        <w:pStyle w:val="2"/>
        <w:spacing w:after="0"/>
        <w:jc w:val="both"/>
        <w:rPr>
          <w:color w:val="000000"/>
          <w:sz w:val="26"/>
          <w:szCs w:val="26"/>
        </w:rPr>
      </w:pPr>
      <w:r>
        <w:rPr>
          <w:color w:val="000000"/>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color w:val="000000"/>
          <w:sz w:val="26"/>
          <w:szCs w:val="26"/>
        </w:rPr>
        <w:t>микропредприятия</w:t>
      </w:r>
      <w:proofErr w:type="spellEnd"/>
      <w:r>
        <w:rPr>
          <w:color w:val="000000"/>
          <w:sz w:val="26"/>
          <w:szCs w:val="26"/>
        </w:rPr>
        <w:t>.</w:t>
      </w:r>
    </w:p>
    <w:p w:rsidR="007537E6" w:rsidRDefault="007537E6" w:rsidP="007537E6">
      <w:pPr>
        <w:pStyle w:val="2"/>
        <w:spacing w:after="0"/>
        <w:jc w:val="both"/>
        <w:rPr>
          <w:color w:val="000000"/>
          <w:sz w:val="26"/>
          <w:szCs w:val="26"/>
        </w:rPr>
      </w:pPr>
      <w:r>
        <w:rPr>
          <w:color w:val="000000"/>
          <w:sz w:val="26"/>
          <w:szCs w:val="26"/>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37E6" w:rsidRDefault="007537E6" w:rsidP="007537E6">
      <w:pPr>
        <w:pStyle w:val="2"/>
        <w:spacing w:after="0"/>
        <w:jc w:val="both"/>
        <w:rPr>
          <w:color w:val="000000"/>
          <w:sz w:val="26"/>
          <w:szCs w:val="26"/>
        </w:rPr>
      </w:pPr>
      <w:r>
        <w:rPr>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37E6" w:rsidRDefault="007537E6" w:rsidP="007537E6">
      <w:pPr>
        <w:pStyle w:val="2"/>
        <w:spacing w:after="0"/>
        <w:jc w:val="both"/>
        <w:rPr>
          <w:color w:val="000000"/>
          <w:sz w:val="26"/>
          <w:szCs w:val="26"/>
        </w:rPr>
      </w:pPr>
      <w:r>
        <w:rPr>
          <w:color w:val="000000"/>
          <w:sz w:val="26"/>
          <w:szCs w:val="26"/>
        </w:rPr>
        <w:t xml:space="preserve">3.14. </w:t>
      </w:r>
      <w:proofErr w:type="gramStart"/>
      <w:r>
        <w:rPr>
          <w:color w:val="000000"/>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Pr>
          <w:color w:val="000000"/>
          <w:sz w:val="26"/>
          <w:szCs w:val="26"/>
        </w:rPr>
        <w:t xml:space="preserve"> муниципальном </w:t>
      </w:r>
      <w:proofErr w:type="gramStart"/>
      <w:r>
        <w:rPr>
          <w:color w:val="000000"/>
          <w:sz w:val="26"/>
          <w:szCs w:val="26"/>
        </w:rPr>
        <w:t>контроле</w:t>
      </w:r>
      <w:proofErr w:type="gramEnd"/>
      <w:r>
        <w:rPr>
          <w:color w:val="000000"/>
          <w:sz w:val="26"/>
          <w:szCs w:val="26"/>
        </w:rPr>
        <w:t xml:space="preserve"> в Российской Федерации».</w:t>
      </w:r>
    </w:p>
    <w:p w:rsidR="007537E6" w:rsidRDefault="007537E6" w:rsidP="007537E6">
      <w:pPr>
        <w:pStyle w:val="2"/>
        <w:spacing w:after="0"/>
        <w:jc w:val="both"/>
        <w:rPr>
          <w:color w:val="000000"/>
          <w:sz w:val="26"/>
          <w:szCs w:val="26"/>
        </w:rPr>
      </w:pPr>
      <w:r>
        <w:rPr>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37E6" w:rsidRDefault="007537E6" w:rsidP="007537E6">
      <w:pPr>
        <w:pStyle w:val="2"/>
        <w:spacing w:after="0"/>
        <w:jc w:val="both"/>
        <w:rPr>
          <w:color w:val="000000"/>
          <w:sz w:val="26"/>
          <w:szCs w:val="26"/>
        </w:rPr>
      </w:pPr>
      <w:r>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537E6" w:rsidRDefault="007537E6" w:rsidP="007537E6">
      <w:pPr>
        <w:pStyle w:val="2"/>
        <w:spacing w:after="0"/>
        <w:jc w:val="both"/>
        <w:rPr>
          <w:color w:val="000000"/>
          <w:sz w:val="26"/>
          <w:szCs w:val="26"/>
        </w:rPr>
      </w:pPr>
      <w:r>
        <w:rPr>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37E6" w:rsidRDefault="007537E6" w:rsidP="007537E6">
      <w:pPr>
        <w:pStyle w:val="2"/>
        <w:spacing w:after="0"/>
        <w:jc w:val="both"/>
        <w:rPr>
          <w:color w:val="000000"/>
          <w:sz w:val="26"/>
          <w:szCs w:val="26"/>
        </w:rPr>
      </w:pPr>
      <w:r>
        <w:rPr>
          <w:color w:val="000000"/>
          <w:sz w:val="26"/>
          <w:szCs w:val="26"/>
        </w:rPr>
        <w:t>3.16. Информация о контрольных мероприятиях размещается в Едином реестре контрольных (надзорных) мероприятий.</w:t>
      </w:r>
    </w:p>
    <w:p w:rsidR="007537E6" w:rsidRDefault="007537E6" w:rsidP="007537E6">
      <w:pPr>
        <w:pStyle w:val="2"/>
        <w:spacing w:after="0"/>
        <w:jc w:val="both"/>
        <w:rPr>
          <w:color w:val="000000"/>
          <w:sz w:val="26"/>
          <w:szCs w:val="26"/>
        </w:rPr>
      </w:pPr>
      <w:r>
        <w:rPr>
          <w:color w:val="000000"/>
          <w:sz w:val="26"/>
          <w:szCs w:val="26"/>
        </w:rPr>
        <w:t xml:space="preserve">3.17. </w:t>
      </w:r>
      <w:proofErr w:type="gramStart"/>
      <w:r>
        <w:rPr>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Pr>
          <w:color w:val="000000"/>
          <w:sz w:val="26"/>
          <w:szCs w:val="26"/>
        </w:rPr>
        <w:lastRenderedPageBreak/>
        <w:t>муниципальных функций в электронной</w:t>
      </w:r>
      <w:proofErr w:type="gramEnd"/>
      <w:r>
        <w:rPr>
          <w:color w:val="000000"/>
          <w:sz w:val="26"/>
          <w:szCs w:val="26"/>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37E6" w:rsidRDefault="007537E6" w:rsidP="007537E6">
      <w:pPr>
        <w:pStyle w:val="2"/>
        <w:spacing w:after="0"/>
        <w:jc w:val="both"/>
        <w:rPr>
          <w:color w:val="000000"/>
          <w:sz w:val="26"/>
          <w:szCs w:val="26"/>
        </w:rPr>
      </w:pPr>
      <w:proofErr w:type="gramStart"/>
      <w:r>
        <w:rPr>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Pr>
          <w:color w:val="000000"/>
          <w:sz w:val="26"/>
          <w:szCs w:val="26"/>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Pr>
          <w:color w:val="000000"/>
          <w:sz w:val="26"/>
          <w:szCs w:val="26"/>
        </w:rPr>
        <w:t>аутентификации</w:t>
      </w:r>
      <w:proofErr w:type="gramEnd"/>
      <w:r>
        <w:rPr>
          <w:color w:val="000000"/>
          <w:sz w:val="26"/>
          <w:szCs w:val="26"/>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7537E6" w:rsidRDefault="007537E6" w:rsidP="007537E6">
      <w:pPr>
        <w:pStyle w:val="2"/>
        <w:spacing w:after="0"/>
        <w:jc w:val="both"/>
        <w:rPr>
          <w:color w:val="000000"/>
          <w:sz w:val="26"/>
          <w:szCs w:val="26"/>
        </w:rPr>
      </w:pPr>
      <w:r>
        <w:rPr>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color w:val="000000"/>
          <w:sz w:val="26"/>
          <w:szCs w:val="26"/>
        </w:rPr>
        <w:t>осуществляться</w:t>
      </w:r>
      <w:proofErr w:type="gramEnd"/>
      <w:r>
        <w:rPr>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37E6" w:rsidRDefault="007537E6" w:rsidP="007537E6">
      <w:pPr>
        <w:pStyle w:val="2"/>
        <w:spacing w:after="0"/>
        <w:jc w:val="both"/>
        <w:rPr>
          <w:color w:val="000000"/>
          <w:sz w:val="26"/>
          <w:szCs w:val="26"/>
        </w:rPr>
      </w:pPr>
      <w:r>
        <w:rPr>
          <w:color w:val="000000"/>
          <w:sz w:val="26"/>
          <w:szCs w:val="26"/>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bookmarkStart w:id="7" w:name="sdfootnote5anc"/>
      <w:r w:rsidR="00565D3E">
        <w:fldChar w:fldCharType="begin"/>
      </w:r>
      <w:r>
        <w:instrText xml:space="preserve"> HYPERLINK "file:///C:\\Users\\73B5~1\\AppData\\Local\\Temp\\Проект%20положения%20мун.жилищный%20контроль%20без%20р4.doc" \l "sdfootnote5sym" </w:instrText>
      </w:r>
      <w:r w:rsidR="00565D3E">
        <w:fldChar w:fldCharType="separate"/>
      </w:r>
      <w:r>
        <w:rPr>
          <w:rStyle w:val="a4"/>
          <w:rFonts w:ascii="Arial" w:hAnsi="Arial" w:cs="Arial"/>
          <w:sz w:val="15"/>
          <w:szCs w:val="15"/>
          <w:vertAlign w:val="superscript"/>
        </w:rPr>
        <w:t>5</w:t>
      </w:r>
      <w:bookmarkEnd w:id="7"/>
      <w:r w:rsidR="00565D3E">
        <w:fldChar w:fldCharType="end"/>
      </w:r>
      <w:r>
        <w:rPr>
          <w:color w:val="000000"/>
          <w:sz w:val="26"/>
          <w:szCs w:val="26"/>
        </w:rPr>
        <w:t>.</w:t>
      </w:r>
    </w:p>
    <w:p w:rsidR="007537E6" w:rsidRDefault="007537E6" w:rsidP="007537E6">
      <w:pPr>
        <w:pStyle w:val="2"/>
        <w:spacing w:after="0"/>
        <w:jc w:val="both"/>
        <w:rPr>
          <w:color w:val="000000"/>
          <w:sz w:val="26"/>
          <w:szCs w:val="26"/>
        </w:rPr>
      </w:pPr>
      <w:r>
        <w:rPr>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37E6" w:rsidRDefault="007537E6" w:rsidP="007537E6">
      <w:pPr>
        <w:pStyle w:val="2"/>
        <w:spacing w:after="0"/>
        <w:jc w:val="both"/>
        <w:rPr>
          <w:color w:val="000000"/>
          <w:sz w:val="26"/>
          <w:szCs w:val="26"/>
        </w:rPr>
      </w:pPr>
      <w:r>
        <w:rPr>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537E6" w:rsidRDefault="007537E6" w:rsidP="007537E6">
      <w:pPr>
        <w:pStyle w:val="2"/>
        <w:spacing w:after="0"/>
        <w:jc w:val="both"/>
        <w:rPr>
          <w:color w:val="000000"/>
          <w:sz w:val="26"/>
          <w:szCs w:val="26"/>
        </w:rPr>
      </w:pPr>
      <w:bookmarkStart w:id="8" w:name="Par318"/>
      <w:bookmarkEnd w:id="8"/>
      <w:r>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37E6" w:rsidRDefault="007537E6" w:rsidP="007537E6">
      <w:pPr>
        <w:pStyle w:val="2"/>
        <w:spacing w:after="0"/>
        <w:jc w:val="both"/>
        <w:rPr>
          <w:color w:val="000000"/>
          <w:sz w:val="26"/>
          <w:szCs w:val="26"/>
        </w:rPr>
      </w:pPr>
      <w:proofErr w:type="gramStart"/>
      <w:r>
        <w:rPr>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w:t>
      </w:r>
      <w:r>
        <w:rPr>
          <w:color w:val="000000"/>
          <w:sz w:val="26"/>
          <w:szCs w:val="26"/>
        </w:rPr>
        <w:lastRenderedPageBreak/>
        <w:t>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color w:val="000000"/>
          <w:sz w:val="26"/>
          <w:szCs w:val="26"/>
        </w:rPr>
        <w:t xml:space="preserve"> </w:t>
      </w:r>
      <w:proofErr w:type="gramStart"/>
      <w:r>
        <w:rPr>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537E6" w:rsidRDefault="007537E6" w:rsidP="007537E6">
      <w:pPr>
        <w:pStyle w:val="2"/>
        <w:spacing w:after="0"/>
        <w:jc w:val="both"/>
        <w:rPr>
          <w:color w:val="000000"/>
          <w:sz w:val="26"/>
          <w:szCs w:val="26"/>
        </w:rPr>
      </w:pPr>
      <w:r>
        <w:rPr>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37E6" w:rsidRDefault="007537E6" w:rsidP="007537E6">
      <w:pPr>
        <w:pStyle w:val="2"/>
        <w:spacing w:after="0"/>
        <w:jc w:val="both"/>
        <w:rPr>
          <w:color w:val="000000"/>
          <w:sz w:val="26"/>
          <w:szCs w:val="26"/>
        </w:rPr>
      </w:pPr>
      <w:proofErr w:type="gramStart"/>
      <w:r>
        <w:rPr>
          <w:color w:val="000000"/>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537E6" w:rsidRDefault="007537E6" w:rsidP="007537E6">
      <w:pPr>
        <w:pStyle w:val="2"/>
        <w:spacing w:after="0"/>
        <w:jc w:val="both"/>
        <w:rPr>
          <w:color w:val="000000"/>
          <w:sz w:val="26"/>
          <w:szCs w:val="26"/>
        </w:rPr>
      </w:pPr>
      <w:r>
        <w:rPr>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37E6" w:rsidRDefault="007537E6" w:rsidP="007537E6">
      <w:pPr>
        <w:pStyle w:val="2"/>
        <w:spacing w:after="0"/>
        <w:jc w:val="both"/>
        <w:rPr>
          <w:color w:val="000000"/>
          <w:sz w:val="26"/>
          <w:szCs w:val="26"/>
        </w:rPr>
      </w:pPr>
      <w:r>
        <w:rPr>
          <w:color w:val="000000"/>
          <w:sz w:val="26"/>
          <w:szCs w:val="26"/>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Удмуртской Республики, органами местного самоуправления, правоохранительными органами, организациями и гражданами.</w:t>
      </w:r>
    </w:p>
    <w:p w:rsidR="007537E6" w:rsidRDefault="007537E6" w:rsidP="007537E6">
      <w:pPr>
        <w:pStyle w:val="2"/>
        <w:spacing w:after="0"/>
        <w:jc w:val="both"/>
      </w:pPr>
      <w:r>
        <w:rPr>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537E6" w:rsidRDefault="007537E6" w:rsidP="007537E6">
      <w:pPr>
        <w:pStyle w:val="2"/>
        <w:spacing w:after="0"/>
        <w:jc w:val="both"/>
      </w:pPr>
    </w:p>
    <w:p w:rsidR="003A2E82" w:rsidRDefault="003A2E82" w:rsidP="007537E6">
      <w:pPr>
        <w:pStyle w:val="2"/>
        <w:spacing w:after="0"/>
        <w:jc w:val="both"/>
      </w:pPr>
    </w:p>
    <w:p w:rsidR="007537E6" w:rsidRDefault="007537E6" w:rsidP="007537E6">
      <w:pPr>
        <w:pStyle w:val="2"/>
        <w:spacing w:after="0"/>
        <w:jc w:val="both"/>
      </w:pPr>
      <w:r>
        <w:rPr>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537E6" w:rsidRDefault="007537E6" w:rsidP="007537E6">
      <w:pPr>
        <w:pStyle w:val="2"/>
        <w:spacing w:after="0"/>
        <w:jc w:val="both"/>
      </w:pPr>
    </w:p>
    <w:p w:rsidR="003A2E82" w:rsidRDefault="003A2E82" w:rsidP="007537E6">
      <w:pPr>
        <w:pStyle w:val="2"/>
        <w:spacing w:after="0"/>
        <w:jc w:val="both"/>
      </w:pPr>
    </w:p>
    <w:p w:rsidR="00821F87" w:rsidRDefault="00821F87" w:rsidP="007537E6">
      <w:pPr>
        <w:pStyle w:val="2"/>
        <w:spacing w:after="0"/>
        <w:jc w:val="both"/>
      </w:pPr>
      <w:r w:rsidRPr="00AF623D">
        <w:rPr>
          <w:sz w:val="28"/>
          <w:szCs w:val="28"/>
        </w:rPr>
        <w:t xml:space="preserve">Механизм досудебного обжалования при осуществлении муниципального контроля </w:t>
      </w:r>
      <w:proofErr w:type="spellStart"/>
      <w:r w:rsidRPr="00AF623D">
        <w:rPr>
          <w:color w:val="000000"/>
          <w:sz w:val="28"/>
          <w:szCs w:val="28"/>
        </w:rPr>
        <w:t>всфере</w:t>
      </w:r>
      <w:proofErr w:type="spellEnd"/>
      <w:r w:rsidRPr="00AF623D">
        <w:rPr>
          <w:color w:val="000000"/>
          <w:sz w:val="28"/>
          <w:szCs w:val="28"/>
        </w:rPr>
        <w:t xml:space="preserve"> благоустройства</w:t>
      </w:r>
      <w:r w:rsidRPr="00AF623D">
        <w:rPr>
          <w:sz w:val="28"/>
          <w:szCs w:val="28"/>
        </w:rPr>
        <w:t xml:space="preserve"> не применяется.</w:t>
      </w:r>
    </w:p>
    <w:p w:rsidR="007537E6" w:rsidRDefault="007537E6" w:rsidP="007537E6">
      <w:pPr>
        <w:pStyle w:val="2"/>
        <w:spacing w:after="0"/>
        <w:jc w:val="both"/>
      </w:pPr>
    </w:p>
    <w:p w:rsidR="007537E6" w:rsidRDefault="007537E6" w:rsidP="007537E6">
      <w:pPr>
        <w:pStyle w:val="2"/>
        <w:spacing w:after="0"/>
        <w:jc w:val="both"/>
      </w:pPr>
      <w:r>
        <w:rPr>
          <w:b/>
          <w:bCs/>
          <w:color w:val="000000"/>
          <w:sz w:val="26"/>
          <w:szCs w:val="26"/>
        </w:rPr>
        <w:lastRenderedPageBreak/>
        <w:t xml:space="preserve">5. Ключевые показатели муниципального жилищного контроля </w:t>
      </w:r>
      <w:r>
        <w:rPr>
          <w:b/>
          <w:bCs/>
          <w:color w:val="000000"/>
          <w:sz w:val="26"/>
          <w:szCs w:val="26"/>
        </w:rPr>
        <w:br/>
        <w:t>и их целевые значения</w:t>
      </w:r>
    </w:p>
    <w:p w:rsidR="007537E6" w:rsidRDefault="007537E6" w:rsidP="007537E6">
      <w:pPr>
        <w:pStyle w:val="2"/>
        <w:spacing w:before="0" w:after="0" w:line="240" w:lineRule="auto"/>
        <w:jc w:val="both"/>
        <w:rPr>
          <w:color w:val="000000"/>
          <w:sz w:val="26"/>
          <w:szCs w:val="26"/>
        </w:rPr>
      </w:pPr>
    </w:p>
    <w:p w:rsidR="007537E6" w:rsidRDefault="007537E6" w:rsidP="007537E6">
      <w:pPr>
        <w:pStyle w:val="2"/>
        <w:spacing w:before="0" w:after="0" w:line="240" w:lineRule="auto"/>
        <w:jc w:val="both"/>
        <w:rPr>
          <w:color w:val="000000"/>
          <w:sz w:val="26"/>
          <w:szCs w:val="26"/>
        </w:rPr>
      </w:pPr>
      <w:r>
        <w:rPr>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37E6" w:rsidRDefault="007537E6" w:rsidP="007537E6">
      <w:pPr>
        <w:spacing w:after="0" w:line="240" w:lineRule="auto"/>
        <w:jc w:val="both"/>
        <w:rPr>
          <w:rFonts w:ascii="Times New Roman" w:hAnsi="Times New Roman" w:cs="Times New Roman"/>
        </w:rPr>
      </w:pPr>
      <w:r>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sz w:val="26"/>
          <w:szCs w:val="26"/>
        </w:rPr>
        <w:t xml:space="preserve">Советом депутатов муниципального образования «Муниципальный округ </w:t>
      </w:r>
      <w:proofErr w:type="spellStart"/>
      <w:r>
        <w:rPr>
          <w:rFonts w:ascii="Times New Roman" w:hAnsi="Times New Roman" w:cs="Times New Roman"/>
          <w:sz w:val="26"/>
          <w:szCs w:val="26"/>
        </w:rPr>
        <w:t>Алнашский</w:t>
      </w:r>
      <w:proofErr w:type="spellEnd"/>
      <w:r>
        <w:rPr>
          <w:rFonts w:ascii="Times New Roman" w:hAnsi="Times New Roman" w:cs="Times New Roman"/>
          <w:sz w:val="26"/>
          <w:szCs w:val="26"/>
        </w:rPr>
        <w:t xml:space="preserve"> район Удмуртской Республики».                  </w:t>
      </w:r>
    </w:p>
    <w:p w:rsidR="007537E6" w:rsidRPr="007537E6" w:rsidRDefault="007537E6" w:rsidP="007537E6">
      <w:pPr>
        <w:pStyle w:val="2"/>
        <w:pageBreakBefore/>
        <w:spacing w:after="0"/>
        <w:jc w:val="right"/>
        <w:rPr>
          <w:color w:val="000000"/>
          <w:sz w:val="22"/>
          <w:szCs w:val="22"/>
        </w:rPr>
      </w:pPr>
      <w:r w:rsidRPr="007537E6">
        <w:rPr>
          <w:color w:val="000000"/>
          <w:sz w:val="22"/>
          <w:szCs w:val="22"/>
        </w:rPr>
        <w:lastRenderedPageBreak/>
        <w:t>Приложение № 1</w:t>
      </w:r>
    </w:p>
    <w:p w:rsidR="007537E6" w:rsidRPr="007537E6" w:rsidRDefault="007537E6" w:rsidP="007537E6">
      <w:pPr>
        <w:pStyle w:val="2"/>
        <w:spacing w:after="0"/>
        <w:jc w:val="right"/>
        <w:rPr>
          <w:color w:val="000000"/>
          <w:sz w:val="22"/>
          <w:szCs w:val="22"/>
        </w:rPr>
      </w:pPr>
      <w:r w:rsidRPr="007537E6">
        <w:rPr>
          <w:color w:val="000000"/>
          <w:sz w:val="22"/>
          <w:szCs w:val="22"/>
        </w:rPr>
        <w:t xml:space="preserve">к Положению о муниципальном жилищном контроле </w:t>
      </w:r>
      <w:r w:rsidRPr="007537E6">
        <w:rPr>
          <w:color w:val="000000"/>
          <w:sz w:val="22"/>
          <w:szCs w:val="22"/>
        </w:rPr>
        <w:br/>
        <w:t xml:space="preserve">в муниципальном образовании «Муниципальный округ </w:t>
      </w:r>
    </w:p>
    <w:p w:rsidR="007537E6" w:rsidRPr="007537E6" w:rsidRDefault="007537E6" w:rsidP="007537E6">
      <w:pPr>
        <w:pStyle w:val="2"/>
        <w:spacing w:after="0"/>
        <w:jc w:val="right"/>
        <w:rPr>
          <w:sz w:val="22"/>
          <w:szCs w:val="22"/>
        </w:rPr>
      </w:pPr>
      <w:proofErr w:type="spellStart"/>
      <w:r w:rsidRPr="007537E6">
        <w:rPr>
          <w:color w:val="000000"/>
          <w:sz w:val="22"/>
          <w:szCs w:val="22"/>
        </w:rPr>
        <w:t>Алнашский</w:t>
      </w:r>
      <w:proofErr w:type="spellEnd"/>
      <w:r w:rsidRPr="007537E6">
        <w:rPr>
          <w:color w:val="000000"/>
          <w:sz w:val="22"/>
          <w:szCs w:val="22"/>
        </w:rPr>
        <w:t xml:space="preserve"> район Удмуртской Республики»</w:t>
      </w:r>
    </w:p>
    <w:p w:rsidR="007537E6" w:rsidRDefault="007537E6" w:rsidP="007537E6">
      <w:pPr>
        <w:pStyle w:val="2"/>
      </w:pPr>
      <w:bookmarkStart w:id="9" w:name="Par381"/>
      <w:bookmarkEnd w:id="9"/>
    </w:p>
    <w:p w:rsidR="007537E6" w:rsidRDefault="007537E6" w:rsidP="007537E6">
      <w:pPr>
        <w:pStyle w:val="2"/>
        <w:spacing w:after="0"/>
        <w:jc w:val="center"/>
        <w:rPr>
          <w:color w:val="000000"/>
          <w:sz w:val="26"/>
          <w:szCs w:val="26"/>
        </w:rPr>
      </w:pPr>
      <w:r>
        <w:rPr>
          <w:color w:val="000000"/>
          <w:sz w:val="26"/>
          <w:szCs w:val="26"/>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образования </w:t>
      </w:r>
      <w:bookmarkStart w:id="10" w:name="_Hlk77689331"/>
      <w:bookmarkEnd w:id="10"/>
      <w:r>
        <w:rPr>
          <w:sz w:val="26"/>
          <w:szCs w:val="26"/>
        </w:rPr>
        <w:t xml:space="preserve">«Муниципальный округ </w:t>
      </w:r>
      <w:proofErr w:type="spellStart"/>
      <w:r>
        <w:rPr>
          <w:sz w:val="26"/>
          <w:szCs w:val="26"/>
        </w:rPr>
        <w:t>Алнашский</w:t>
      </w:r>
      <w:proofErr w:type="spellEnd"/>
      <w:r>
        <w:rPr>
          <w:sz w:val="26"/>
          <w:szCs w:val="26"/>
        </w:rPr>
        <w:t xml:space="preserve"> район Удмуртской Республики»</w:t>
      </w:r>
      <w:r>
        <w:rPr>
          <w:color w:val="000000"/>
          <w:sz w:val="26"/>
          <w:szCs w:val="26"/>
        </w:rPr>
        <w:t xml:space="preserve"> муниципального жилищного контроля на территории муниципального образования «Муниципальный округ </w:t>
      </w:r>
      <w:proofErr w:type="spellStart"/>
      <w:r>
        <w:rPr>
          <w:color w:val="000000"/>
          <w:sz w:val="26"/>
          <w:szCs w:val="26"/>
        </w:rPr>
        <w:t>Алнашский</w:t>
      </w:r>
      <w:proofErr w:type="spellEnd"/>
      <w:r>
        <w:rPr>
          <w:color w:val="000000"/>
          <w:sz w:val="26"/>
          <w:szCs w:val="26"/>
        </w:rPr>
        <w:t xml:space="preserve"> район Удмуртской Республики» </w:t>
      </w: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r>
        <w:rPr>
          <w:color w:val="000000"/>
          <w:sz w:val="26"/>
          <w:szCs w:val="26"/>
        </w:rPr>
        <w:t xml:space="preserve">1. </w:t>
      </w:r>
      <w:proofErr w:type="gramStart"/>
      <w:r>
        <w:rPr>
          <w:color w:val="000000"/>
          <w:sz w:val="26"/>
          <w:szCs w:val="2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color w:val="000000"/>
          <w:sz w:val="26"/>
          <w:szCs w:val="26"/>
        </w:rPr>
        <w:t xml:space="preserve"> требований </w:t>
      </w:r>
      <w:proofErr w:type="gramStart"/>
      <w:r>
        <w:rPr>
          <w:color w:val="000000"/>
          <w:sz w:val="26"/>
          <w:szCs w:val="26"/>
        </w:rPr>
        <w:t>к</w:t>
      </w:r>
      <w:proofErr w:type="gramEnd"/>
      <w:r>
        <w:rPr>
          <w:color w:val="000000"/>
          <w:sz w:val="26"/>
          <w:szCs w:val="26"/>
        </w:rPr>
        <w:t>:</w:t>
      </w:r>
    </w:p>
    <w:p w:rsidR="007537E6" w:rsidRDefault="007537E6" w:rsidP="007537E6">
      <w:pPr>
        <w:pStyle w:val="2"/>
        <w:spacing w:after="0"/>
        <w:jc w:val="both"/>
        <w:rPr>
          <w:color w:val="000000"/>
          <w:sz w:val="26"/>
          <w:szCs w:val="26"/>
        </w:rPr>
      </w:pPr>
      <w:r>
        <w:rPr>
          <w:color w:val="000000"/>
          <w:sz w:val="26"/>
          <w:szCs w:val="26"/>
        </w:rPr>
        <w:t xml:space="preserve">а) порядку осуществления перевода жилого помещения муниципального жилищного фонда в нежилое помещение; </w:t>
      </w:r>
    </w:p>
    <w:p w:rsidR="007537E6" w:rsidRDefault="007537E6" w:rsidP="007537E6">
      <w:pPr>
        <w:pStyle w:val="2"/>
        <w:spacing w:after="0"/>
        <w:jc w:val="both"/>
        <w:rPr>
          <w:color w:val="000000"/>
          <w:sz w:val="26"/>
          <w:szCs w:val="26"/>
        </w:rPr>
      </w:pPr>
      <w:r>
        <w:rPr>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537E6" w:rsidRDefault="007537E6" w:rsidP="007537E6">
      <w:pPr>
        <w:pStyle w:val="2"/>
        <w:spacing w:after="0"/>
        <w:jc w:val="both"/>
        <w:rPr>
          <w:color w:val="000000"/>
          <w:sz w:val="26"/>
          <w:szCs w:val="26"/>
        </w:rPr>
      </w:pPr>
      <w:r>
        <w:rPr>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537E6" w:rsidRDefault="007537E6" w:rsidP="007537E6">
      <w:pPr>
        <w:pStyle w:val="2"/>
        <w:spacing w:after="0"/>
        <w:jc w:val="both"/>
        <w:rPr>
          <w:color w:val="000000"/>
          <w:sz w:val="26"/>
          <w:szCs w:val="26"/>
        </w:rPr>
      </w:pPr>
      <w:r>
        <w:rPr>
          <w:color w:val="000000"/>
          <w:sz w:val="26"/>
          <w:szCs w:val="26"/>
        </w:rPr>
        <w:t>г) обеспечению доступности для инвалидов жилых помещений муниципального жилищного фонда;</w:t>
      </w:r>
    </w:p>
    <w:p w:rsidR="007537E6" w:rsidRDefault="007537E6" w:rsidP="007537E6">
      <w:pPr>
        <w:pStyle w:val="2"/>
        <w:spacing w:after="0"/>
        <w:jc w:val="both"/>
        <w:rPr>
          <w:color w:val="000000"/>
          <w:sz w:val="26"/>
          <w:szCs w:val="26"/>
        </w:rPr>
      </w:pPr>
      <w:proofErr w:type="spellStart"/>
      <w:r>
        <w:rPr>
          <w:color w:val="000000"/>
          <w:sz w:val="26"/>
          <w:szCs w:val="26"/>
        </w:rPr>
        <w:t>д</w:t>
      </w:r>
      <w:proofErr w:type="spellEnd"/>
      <w:r>
        <w:rPr>
          <w:color w:val="000000"/>
          <w:sz w:val="26"/>
          <w:szCs w:val="26"/>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537E6" w:rsidRDefault="007537E6" w:rsidP="007537E6">
      <w:pPr>
        <w:pStyle w:val="2"/>
        <w:spacing w:after="0"/>
        <w:jc w:val="both"/>
        <w:rPr>
          <w:color w:val="000000"/>
          <w:sz w:val="26"/>
          <w:szCs w:val="26"/>
        </w:rPr>
      </w:pPr>
      <w:r>
        <w:rPr>
          <w:color w:val="000000"/>
          <w:sz w:val="26"/>
          <w:szCs w:val="26"/>
        </w:rPr>
        <w:t xml:space="preserve">2. </w:t>
      </w:r>
      <w:proofErr w:type="gramStart"/>
      <w:r>
        <w:rPr>
          <w:color w:val="000000"/>
          <w:sz w:val="26"/>
          <w:szCs w:val="26"/>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Pr>
          <w:color w:val="000000"/>
          <w:sz w:val="26"/>
          <w:szCs w:val="26"/>
        </w:rPr>
        <w:t xml:space="preserve"> </w:t>
      </w:r>
      <w:proofErr w:type="gramStart"/>
      <w:r>
        <w:rPr>
          <w:color w:val="000000"/>
          <w:sz w:val="26"/>
          <w:szCs w:val="26"/>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Pr>
          <w:color w:val="000000"/>
          <w:sz w:val="26"/>
          <w:szCs w:val="26"/>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537E6" w:rsidRDefault="007537E6" w:rsidP="007537E6">
      <w:pPr>
        <w:pStyle w:val="2"/>
        <w:spacing w:after="0"/>
        <w:jc w:val="both"/>
        <w:rPr>
          <w:color w:val="000000"/>
          <w:sz w:val="26"/>
          <w:szCs w:val="26"/>
        </w:rPr>
      </w:pPr>
      <w:r>
        <w:rPr>
          <w:color w:val="000000"/>
          <w:sz w:val="26"/>
          <w:szCs w:val="26"/>
        </w:rPr>
        <w:lastRenderedPageBreak/>
        <w:t xml:space="preserve">3. </w:t>
      </w:r>
      <w:proofErr w:type="gramStart"/>
      <w:r>
        <w:rPr>
          <w:color w:val="000000"/>
          <w:sz w:val="26"/>
          <w:szCs w:val="2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Pr>
          <w:color w:val="000000"/>
          <w:sz w:val="26"/>
          <w:szCs w:val="26"/>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537E6" w:rsidRDefault="007537E6" w:rsidP="007537E6">
      <w:pPr>
        <w:pStyle w:val="2"/>
        <w:spacing w:after="0"/>
        <w:jc w:val="both"/>
        <w:rPr>
          <w:color w:val="000000"/>
          <w:sz w:val="26"/>
          <w:szCs w:val="26"/>
        </w:rPr>
      </w:pPr>
      <w:r>
        <w:rPr>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537E6" w:rsidRDefault="007537E6" w:rsidP="007537E6">
      <w:pPr>
        <w:pStyle w:val="2"/>
        <w:spacing w:after="0"/>
        <w:jc w:val="both"/>
        <w:rPr>
          <w:color w:val="000000"/>
          <w:sz w:val="26"/>
          <w:szCs w:val="26"/>
        </w:rPr>
      </w:pPr>
      <w:bookmarkStart w:id="11" w:name="_Hlk79571629"/>
      <w:bookmarkEnd w:id="11"/>
      <w:r>
        <w:rPr>
          <w:color w:val="000000"/>
          <w:sz w:val="26"/>
          <w:szCs w:val="26"/>
        </w:rPr>
        <w:t xml:space="preserve">5. </w:t>
      </w:r>
      <w:proofErr w:type="gramStart"/>
      <w:r>
        <w:rPr>
          <w:color w:val="000000"/>
          <w:sz w:val="26"/>
          <w:szCs w:val="2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Pr>
          <w:color w:val="000000"/>
          <w:sz w:val="26"/>
          <w:szCs w:val="26"/>
        </w:rPr>
        <w:t xml:space="preserve"> информационной системе жилищно-коммунального хозяйства.</w:t>
      </w:r>
    </w:p>
    <w:p w:rsidR="007537E6" w:rsidRDefault="007537E6" w:rsidP="007537E6">
      <w:pPr>
        <w:pStyle w:val="2"/>
        <w:spacing w:after="0"/>
        <w:jc w:val="both"/>
        <w:rPr>
          <w:color w:val="000000"/>
          <w:sz w:val="26"/>
          <w:szCs w:val="26"/>
        </w:rPr>
      </w:pPr>
      <w:r>
        <w:rPr>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spacing w:after="0"/>
        <w:jc w:val="both"/>
        <w:rPr>
          <w:color w:val="000000"/>
          <w:sz w:val="26"/>
          <w:szCs w:val="26"/>
        </w:rPr>
      </w:pPr>
    </w:p>
    <w:p w:rsidR="007537E6" w:rsidRDefault="007537E6" w:rsidP="007537E6">
      <w:pPr>
        <w:pStyle w:val="2"/>
        <w:pageBreakBefore/>
        <w:spacing w:after="0"/>
        <w:jc w:val="center"/>
        <w:rPr>
          <w:b/>
          <w:bCs/>
          <w:color w:val="000000"/>
          <w:sz w:val="26"/>
          <w:szCs w:val="26"/>
        </w:rPr>
      </w:pPr>
      <w:bookmarkStart w:id="12" w:name="_Hlk79656380"/>
      <w:bookmarkEnd w:id="12"/>
      <w:r>
        <w:rPr>
          <w:b/>
          <w:bCs/>
          <w:color w:val="000000"/>
          <w:sz w:val="26"/>
          <w:szCs w:val="26"/>
        </w:rPr>
        <w:lastRenderedPageBreak/>
        <w:t>Пояснительная записка</w:t>
      </w:r>
    </w:p>
    <w:p w:rsidR="007537E6" w:rsidRDefault="007537E6" w:rsidP="007537E6">
      <w:pPr>
        <w:pStyle w:val="2"/>
        <w:spacing w:after="0"/>
        <w:jc w:val="center"/>
      </w:pPr>
      <w:r>
        <w:rPr>
          <w:b/>
          <w:bCs/>
          <w:color w:val="000000"/>
          <w:sz w:val="26"/>
          <w:szCs w:val="26"/>
        </w:rPr>
        <w:t xml:space="preserve">к положению о муниципальном жилищном контроле </w:t>
      </w:r>
    </w:p>
    <w:p w:rsidR="007537E6" w:rsidRDefault="007537E6" w:rsidP="007537E6">
      <w:pPr>
        <w:pStyle w:val="2"/>
        <w:spacing w:after="0"/>
        <w:jc w:val="both"/>
      </w:pPr>
    </w:p>
    <w:p w:rsidR="007537E6" w:rsidRDefault="007537E6" w:rsidP="007537E6">
      <w:pPr>
        <w:pStyle w:val="2"/>
        <w:spacing w:before="0" w:after="0" w:line="240" w:lineRule="auto"/>
        <w:jc w:val="both"/>
        <w:rPr>
          <w:color w:val="000000"/>
          <w:sz w:val="26"/>
          <w:szCs w:val="26"/>
        </w:rPr>
      </w:pPr>
      <w:r>
        <w:rPr>
          <w:bCs/>
          <w:color w:val="000000"/>
          <w:sz w:val="26"/>
          <w:szCs w:val="26"/>
        </w:rPr>
        <w:t xml:space="preserve">          </w:t>
      </w:r>
      <w:proofErr w:type="gramStart"/>
      <w:r>
        <w:rPr>
          <w:bCs/>
          <w:color w:val="000000"/>
          <w:sz w:val="26"/>
          <w:szCs w:val="26"/>
        </w:rPr>
        <w:t xml:space="preserve">Положение о порядке осуществления муниципального жилищного контроля </w:t>
      </w:r>
      <w:r>
        <w:rPr>
          <w:bCs/>
          <w:color w:val="000000"/>
          <w:sz w:val="26"/>
          <w:szCs w:val="26"/>
        </w:rPr>
        <w:br/>
        <w:t xml:space="preserve">на территории муниципального образования «Муниципальный округ </w:t>
      </w:r>
      <w:proofErr w:type="spellStart"/>
      <w:r>
        <w:rPr>
          <w:bCs/>
          <w:color w:val="000000"/>
          <w:sz w:val="26"/>
          <w:szCs w:val="26"/>
        </w:rPr>
        <w:t>Алнашский</w:t>
      </w:r>
      <w:proofErr w:type="spellEnd"/>
      <w:r>
        <w:rPr>
          <w:bCs/>
          <w:color w:val="000000"/>
          <w:sz w:val="26"/>
          <w:szCs w:val="26"/>
        </w:rPr>
        <w:t xml:space="preserve"> район Удмуртской Республики» </w:t>
      </w:r>
      <w:r>
        <w:rPr>
          <w:color w:val="000000"/>
          <w:sz w:val="26"/>
          <w:szCs w:val="26"/>
        </w:rPr>
        <w:t>(далее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w:t>
      </w:r>
      <w:proofErr w:type="gramEnd"/>
      <w:r>
        <w:rPr>
          <w:color w:val="000000"/>
          <w:sz w:val="26"/>
          <w:szCs w:val="26"/>
        </w:rPr>
        <w:t xml:space="preserve"> – </w:t>
      </w:r>
      <w:proofErr w:type="gramStart"/>
      <w:r>
        <w:rPr>
          <w:color w:val="000000"/>
          <w:sz w:val="26"/>
          <w:szCs w:val="26"/>
        </w:rPr>
        <w:t>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roofErr w:type="gramEnd"/>
    </w:p>
    <w:p w:rsidR="007537E6" w:rsidRDefault="007537E6" w:rsidP="007537E6">
      <w:pPr>
        <w:pStyle w:val="2"/>
        <w:spacing w:after="0"/>
        <w:jc w:val="both"/>
        <w:rPr>
          <w:color w:val="000000"/>
          <w:sz w:val="26"/>
          <w:szCs w:val="26"/>
        </w:rPr>
      </w:pPr>
      <w:r>
        <w:rPr>
          <w:color w:val="000000"/>
          <w:sz w:val="26"/>
          <w:szCs w:val="26"/>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37E6" w:rsidRDefault="007537E6" w:rsidP="007537E6">
      <w:pPr>
        <w:pStyle w:val="2"/>
        <w:spacing w:after="0"/>
        <w:jc w:val="both"/>
        <w:rPr>
          <w:color w:val="000000"/>
          <w:sz w:val="26"/>
          <w:szCs w:val="26"/>
        </w:rPr>
      </w:pPr>
      <w:r>
        <w:rPr>
          <w:color w:val="000000"/>
          <w:sz w:val="26"/>
          <w:szCs w:val="26"/>
        </w:rPr>
        <w:t xml:space="preserve">2. </w:t>
      </w:r>
      <w:proofErr w:type="gramStart"/>
      <w:r>
        <w:rPr>
          <w:color w:val="000000"/>
          <w:sz w:val="26"/>
          <w:szCs w:val="26"/>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37E6" w:rsidRDefault="007537E6" w:rsidP="007537E6">
      <w:pPr>
        <w:pStyle w:val="2"/>
        <w:spacing w:after="0"/>
        <w:jc w:val="both"/>
        <w:rPr>
          <w:color w:val="000000"/>
          <w:sz w:val="26"/>
          <w:szCs w:val="26"/>
        </w:rPr>
      </w:pPr>
      <w:r>
        <w:rPr>
          <w:color w:val="000000"/>
          <w:sz w:val="26"/>
          <w:szCs w:val="26"/>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7537E6" w:rsidRDefault="007537E6" w:rsidP="007537E6">
      <w:pPr>
        <w:pStyle w:val="2"/>
        <w:spacing w:after="0"/>
        <w:jc w:val="both"/>
        <w:rPr>
          <w:color w:val="000000"/>
          <w:sz w:val="26"/>
          <w:szCs w:val="26"/>
        </w:rPr>
      </w:pPr>
      <w:r>
        <w:rPr>
          <w:color w:val="000000"/>
          <w:sz w:val="26"/>
          <w:szCs w:val="26"/>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537E6" w:rsidRDefault="007537E6" w:rsidP="007537E6">
      <w:pPr>
        <w:pStyle w:val="2"/>
        <w:spacing w:after="0"/>
        <w:jc w:val="both"/>
        <w:rPr>
          <w:color w:val="000000"/>
          <w:sz w:val="26"/>
          <w:szCs w:val="26"/>
        </w:rPr>
      </w:pPr>
      <w:r>
        <w:rPr>
          <w:color w:val="000000"/>
          <w:sz w:val="26"/>
          <w:szCs w:val="26"/>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537E6" w:rsidRDefault="007537E6" w:rsidP="007537E6">
      <w:pPr>
        <w:pStyle w:val="2"/>
        <w:spacing w:after="0"/>
        <w:jc w:val="both"/>
        <w:rPr>
          <w:color w:val="000000"/>
          <w:sz w:val="26"/>
          <w:szCs w:val="26"/>
        </w:rPr>
      </w:pPr>
      <w:r>
        <w:rPr>
          <w:color w:val="000000"/>
          <w:sz w:val="26"/>
          <w:szCs w:val="26"/>
        </w:rPr>
        <w:t>Внеплановые контрольные мероприятия могут проводиться только после согласования с органами прокуратуры.</w:t>
      </w:r>
    </w:p>
    <w:p w:rsidR="007537E6" w:rsidRDefault="007537E6" w:rsidP="007537E6">
      <w:pPr>
        <w:pStyle w:val="2"/>
        <w:spacing w:after="0"/>
        <w:jc w:val="both"/>
        <w:rPr>
          <w:color w:val="000000"/>
          <w:sz w:val="26"/>
          <w:szCs w:val="26"/>
        </w:rPr>
      </w:pPr>
      <w:r>
        <w:rPr>
          <w:color w:val="000000"/>
          <w:sz w:val="26"/>
          <w:szCs w:val="26"/>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Pr>
          <w:color w:val="000000"/>
          <w:sz w:val="26"/>
          <w:szCs w:val="26"/>
        </w:rPr>
        <w:t>риск-ориентированного</w:t>
      </w:r>
      <w:proofErr w:type="spellEnd"/>
      <w:proofErr w:type="gramEnd"/>
      <w:r>
        <w:rPr>
          <w:color w:val="000000"/>
          <w:sz w:val="26"/>
          <w:szCs w:val="26"/>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537E6" w:rsidRDefault="007537E6" w:rsidP="007537E6">
      <w:pPr>
        <w:pStyle w:val="2"/>
        <w:spacing w:after="0"/>
        <w:jc w:val="both"/>
        <w:rPr>
          <w:color w:val="000000"/>
          <w:sz w:val="26"/>
          <w:szCs w:val="26"/>
        </w:rPr>
      </w:pPr>
      <w:r>
        <w:rPr>
          <w:color w:val="000000"/>
          <w:sz w:val="26"/>
          <w:szCs w:val="26"/>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537E6" w:rsidRDefault="007537E6" w:rsidP="007537E6">
      <w:pPr>
        <w:pStyle w:val="2"/>
        <w:spacing w:after="0"/>
        <w:jc w:val="both"/>
        <w:rPr>
          <w:color w:val="000000"/>
          <w:sz w:val="26"/>
          <w:szCs w:val="26"/>
        </w:rPr>
      </w:pPr>
      <w:r>
        <w:rPr>
          <w:color w:val="000000"/>
          <w:sz w:val="26"/>
          <w:szCs w:val="26"/>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537E6" w:rsidRDefault="007537E6" w:rsidP="007537E6">
      <w:pPr>
        <w:pStyle w:val="2"/>
        <w:spacing w:after="0"/>
        <w:jc w:val="both"/>
        <w:rPr>
          <w:color w:val="000000"/>
          <w:sz w:val="26"/>
          <w:szCs w:val="26"/>
        </w:rPr>
      </w:pPr>
      <w:r>
        <w:rPr>
          <w:color w:val="000000"/>
          <w:sz w:val="26"/>
          <w:szCs w:val="26"/>
        </w:rPr>
        <w:t xml:space="preserve">2) обязательных требований о недопущении </w:t>
      </w:r>
      <w:proofErr w:type="gramStart"/>
      <w:r>
        <w:rPr>
          <w:color w:val="000000"/>
          <w:sz w:val="26"/>
          <w:szCs w:val="26"/>
          <w:lang w:val="en-US"/>
        </w:rPr>
        <w:t>c</w:t>
      </w:r>
      <w:proofErr w:type="spellStart"/>
      <w:proofErr w:type="gramEnd"/>
      <w:r>
        <w:rPr>
          <w:color w:val="000000"/>
          <w:sz w:val="26"/>
          <w:szCs w:val="26"/>
        </w:rPr>
        <w:t>амовольного</w:t>
      </w:r>
      <w:proofErr w:type="spellEnd"/>
      <w:r>
        <w:rPr>
          <w:color w:val="000000"/>
          <w:sz w:val="26"/>
          <w:szCs w:val="26"/>
        </w:rPr>
        <w:t xml:space="preserve"> подключения к электрическим сетям, тепловым сетям и газопроводам, а равно самовольное (</w:t>
      </w:r>
      <w:proofErr w:type="spellStart"/>
      <w:r>
        <w:rPr>
          <w:color w:val="000000"/>
          <w:sz w:val="26"/>
          <w:szCs w:val="26"/>
        </w:rPr>
        <w:t>безучетное</w:t>
      </w:r>
      <w:proofErr w:type="spellEnd"/>
      <w:r>
        <w:rPr>
          <w:color w:val="000000"/>
          <w:sz w:val="26"/>
          <w:szCs w:val="26"/>
        </w:rPr>
        <w:t>) использование электрической, тепловой энергии, газа;</w:t>
      </w:r>
    </w:p>
    <w:p w:rsidR="007537E6" w:rsidRDefault="007537E6" w:rsidP="007537E6">
      <w:pPr>
        <w:pStyle w:val="2"/>
        <w:spacing w:after="0"/>
        <w:jc w:val="both"/>
        <w:rPr>
          <w:color w:val="000000"/>
          <w:sz w:val="26"/>
          <w:szCs w:val="26"/>
        </w:rPr>
      </w:pPr>
      <w:r>
        <w:rPr>
          <w:color w:val="000000"/>
          <w:sz w:val="26"/>
          <w:szCs w:val="26"/>
        </w:rPr>
        <w:t>3) обязательных требований о недопущении самовольного подключения к централизованным системам водоснабжения и водоотведения;</w:t>
      </w:r>
    </w:p>
    <w:p w:rsidR="007537E6" w:rsidRDefault="007537E6" w:rsidP="007537E6">
      <w:pPr>
        <w:pStyle w:val="2"/>
        <w:spacing w:after="0"/>
        <w:jc w:val="both"/>
        <w:rPr>
          <w:color w:val="000000"/>
          <w:sz w:val="26"/>
          <w:szCs w:val="26"/>
        </w:rPr>
      </w:pPr>
      <w:r>
        <w:rPr>
          <w:color w:val="000000"/>
          <w:sz w:val="26"/>
          <w:szCs w:val="26"/>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537E6" w:rsidRDefault="007537E6" w:rsidP="007537E6">
      <w:pPr>
        <w:pStyle w:val="2"/>
        <w:spacing w:after="0"/>
        <w:jc w:val="both"/>
        <w:rPr>
          <w:color w:val="000000"/>
          <w:sz w:val="26"/>
          <w:szCs w:val="26"/>
        </w:rPr>
      </w:pPr>
      <w:proofErr w:type="gramStart"/>
      <w:r>
        <w:rPr>
          <w:color w:val="000000"/>
          <w:sz w:val="26"/>
          <w:szCs w:val="26"/>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Pr>
          <w:color w:val="000000"/>
          <w:sz w:val="26"/>
          <w:szCs w:val="26"/>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537E6" w:rsidRDefault="007537E6" w:rsidP="007537E6">
      <w:pPr>
        <w:pStyle w:val="2"/>
        <w:spacing w:after="0"/>
        <w:jc w:val="both"/>
        <w:rPr>
          <w:color w:val="000000"/>
          <w:sz w:val="26"/>
          <w:szCs w:val="26"/>
        </w:rPr>
      </w:pPr>
      <w:r>
        <w:rPr>
          <w:color w:val="000000"/>
          <w:sz w:val="26"/>
          <w:szCs w:val="26"/>
        </w:rPr>
        <w:t>6) обязательных требований о недопущении нарушения нормативного уровня или режима обеспечения населения коммунальными услугами;</w:t>
      </w:r>
    </w:p>
    <w:p w:rsidR="007537E6" w:rsidRDefault="007537E6" w:rsidP="007537E6">
      <w:pPr>
        <w:pStyle w:val="2"/>
        <w:spacing w:after="0"/>
        <w:jc w:val="both"/>
        <w:rPr>
          <w:color w:val="000000"/>
          <w:sz w:val="26"/>
          <w:szCs w:val="26"/>
        </w:rPr>
      </w:pPr>
      <w:r>
        <w:rPr>
          <w:color w:val="000000"/>
          <w:sz w:val="26"/>
          <w:szCs w:val="26"/>
        </w:rPr>
        <w:t xml:space="preserve">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w:t>
      </w:r>
      <w:r>
        <w:rPr>
          <w:color w:val="000000"/>
          <w:sz w:val="26"/>
          <w:szCs w:val="26"/>
        </w:rPr>
        <w:lastRenderedPageBreak/>
        <w:t>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537E6" w:rsidRDefault="007537E6" w:rsidP="007537E6">
      <w:pPr>
        <w:pStyle w:val="2"/>
        <w:spacing w:after="0"/>
        <w:jc w:val="both"/>
        <w:rPr>
          <w:color w:val="000000"/>
          <w:sz w:val="26"/>
          <w:szCs w:val="26"/>
        </w:rPr>
      </w:pPr>
      <w:proofErr w:type="gramStart"/>
      <w:r>
        <w:rPr>
          <w:color w:val="000000"/>
          <w:sz w:val="26"/>
          <w:szCs w:val="26"/>
        </w:rPr>
        <w:t xml:space="preserve">8) обязательных требований о недопущении нарушения </w:t>
      </w:r>
      <w:proofErr w:type="spellStart"/>
      <w:r>
        <w:rPr>
          <w:color w:val="000000"/>
          <w:sz w:val="26"/>
          <w:szCs w:val="26"/>
        </w:rPr>
        <w:t>наймодателями</w:t>
      </w:r>
      <w:proofErr w:type="spellEnd"/>
      <w:r>
        <w:rPr>
          <w:color w:val="000000"/>
          <w:sz w:val="26"/>
          <w:szCs w:val="26"/>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Pr>
          <w:color w:val="000000"/>
          <w:sz w:val="26"/>
          <w:szCs w:val="26"/>
        </w:rPr>
        <w:t xml:space="preserve"> в наемном доме социального использования по договорам найма жилых помещений жилищного фонда социального использования;</w:t>
      </w:r>
    </w:p>
    <w:p w:rsidR="007537E6" w:rsidRDefault="007537E6" w:rsidP="007537E6">
      <w:pPr>
        <w:pStyle w:val="2"/>
        <w:spacing w:after="0"/>
        <w:jc w:val="both"/>
        <w:rPr>
          <w:color w:val="000000"/>
          <w:sz w:val="26"/>
          <w:szCs w:val="26"/>
        </w:rPr>
      </w:pPr>
      <w:r>
        <w:rPr>
          <w:color w:val="000000"/>
          <w:sz w:val="26"/>
          <w:szCs w:val="26"/>
        </w:rPr>
        <w:t>9) правил обеспечения безопасного использования и содержания внутридомового и внутриквартирного газового оборудования, в том числе:</w:t>
      </w:r>
    </w:p>
    <w:p w:rsidR="007537E6" w:rsidRDefault="007537E6" w:rsidP="007537E6">
      <w:pPr>
        <w:pStyle w:val="2"/>
        <w:spacing w:after="0"/>
        <w:jc w:val="both"/>
        <w:rPr>
          <w:color w:val="000000"/>
          <w:sz w:val="26"/>
          <w:szCs w:val="26"/>
        </w:rPr>
      </w:pPr>
      <w:proofErr w:type="gramStart"/>
      <w:r>
        <w:rPr>
          <w:color w:val="000000"/>
          <w:sz w:val="26"/>
          <w:szCs w:val="26"/>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537E6" w:rsidRDefault="007537E6" w:rsidP="007537E6">
      <w:pPr>
        <w:pStyle w:val="2"/>
        <w:spacing w:after="0"/>
        <w:jc w:val="both"/>
        <w:rPr>
          <w:color w:val="000000"/>
          <w:sz w:val="26"/>
          <w:szCs w:val="26"/>
        </w:rPr>
      </w:pPr>
      <w:r>
        <w:rPr>
          <w:color w:val="000000"/>
          <w:sz w:val="26"/>
          <w:szCs w:val="26"/>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537E6" w:rsidRDefault="007537E6" w:rsidP="007537E6">
      <w:pPr>
        <w:pStyle w:val="2"/>
        <w:spacing w:after="0"/>
        <w:jc w:val="both"/>
        <w:rPr>
          <w:color w:val="000000"/>
          <w:sz w:val="26"/>
          <w:szCs w:val="26"/>
        </w:rPr>
      </w:pPr>
      <w:r>
        <w:rPr>
          <w:color w:val="000000"/>
          <w:sz w:val="26"/>
          <w:szCs w:val="26"/>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537E6" w:rsidRDefault="007537E6" w:rsidP="007537E6">
      <w:pPr>
        <w:pStyle w:val="2"/>
        <w:spacing w:after="0"/>
        <w:jc w:val="both"/>
        <w:rPr>
          <w:color w:val="000000"/>
          <w:sz w:val="26"/>
          <w:szCs w:val="26"/>
        </w:rPr>
      </w:pPr>
      <w:proofErr w:type="gramStart"/>
      <w:r>
        <w:rPr>
          <w:color w:val="000000"/>
          <w:sz w:val="26"/>
          <w:szCs w:val="26"/>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537E6" w:rsidRDefault="007537E6" w:rsidP="007537E6">
      <w:pPr>
        <w:pStyle w:val="2"/>
        <w:spacing w:after="0"/>
        <w:jc w:val="both"/>
        <w:rPr>
          <w:color w:val="000000"/>
          <w:sz w:val="26"/>
          <w:szCs w:val="26"/>
        </w:rPr>
      </w:pPr>
      <w:r>
        <w:rPr>
          <w:color w:val="000000"/>
          <w:sz w:val="26"/>
          <w:szCs w:val="26"/>
        </w:rPr>
        <w:t xml:space="preserve">10) обязательных требований о недопущении </w:t>
      </w:r>
      <w:proofErr w:type="spellStart"/>
      <w:r>
        <w:rPr>
          <w:color w:val="000000"/>
          <w:sz w:val="26"/>
          <w:szCs w:val="26"/>
        </w:rPr>
        <w:t>неразмещения</w:t>
      </w:r>
      <w:proofErr w:type="spellEnd"/>
      <w:r>
        <w:rPr>
          <w:color w:val="000000"/>
          <w:sz w:val="26"/>
          <w:szCs w:val="26"/>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537E6" w:rsidRDefault="007537E6" w:rsidP="007537E6">
      <w:pPr>
        <w:pStyle w:val="2"/>
        <w:spacing w:after="0"/>
        <w:jc w:val="both"/>
        <w:rPr>
          <w:color w:val="000000"/>
          <w:sz w:val="26"/>
          <w:szCs w:val="26"/>
        </w:rPr>
      </w:pPr>
      <w:r>
        <w:rPr>
          <w:color w:val="000000"/>
          <w:sz w:val="26"/>
          <w:szCs w:val="26"/>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537E6" w:rsidRDefault="007537E6" w:rsidP="007537E6">
      <w:pPr>
        <w:pStyle w:val="2"/>
        <w:spacing w:after="0"/>
        <w:jc w:val="both"/>
        <w:rPr>
          <w:color w:val="000000"/>
          <w:sz w:val="26"/>
          <w:szCs w:val="26"/>
        </w:rPr>
      </w:pPr>
      <w:r>
        <w:rPr>
          <w:color w:val="000000"/>
          <w:sz w:val="26"/>
          <w:szCs w:val="26"/>
        </w:rPr>
        <w:t>5. Положением предусмотрено проведение следующих видов профилактических мероприятий:</w:t>
      </w:r>
    </w:p>
    <w:p w:rsidR="007537E6" w:rsidRDefault="007537E6" w:rsidP="007537E6">
      <w:pPr>
        <w:pStyle w:val="2"/>
        <w:spacing w:after="0"/>
        <w:jc w:val="both"/>
        <w:rPr>
          <w:color w:val="000000"/>
          <w:sz w:val="26"/>
          <w:szCs w:val="26"/>
        </w:rPr>
      </w:pPr>
      <w:r>
        <w:rPr>
          <w:color w:val="000000"/>
          <w:sz w:val="26"/>
          <w:szCs w:val="26"/>
        </w:rPr>
        <w:t>1) информирование;</w:t>
      </w:r>
    </w:p>
    <w:p w:rsidR="007537E6" w:rsidRDefault="007537E6" w:rsidP="007537E6">
      <w:pPr>
        <w:pStyle w:val="2"/>
        <w:spacing w:after="0"/>
        <w:jc w:val="both"/>
        <w:rPr>
          <w:color w:val="000000"/>
          <w:sz w:val="26"/>
          <w:szCs w:val="26"/>
        </w:rPr>
      </w:pPr>
      <w:r>
        <w:rPr>
          <w:color w:val="000000"/>
          <w:sz w:val="26"/>
          <w:szCs w:val="26"/>
        </w:rPr>
        <w:t>2) обобщение правоприменительной практики;</w:t>
      </w:r>
    </w:p>
    <w:p w:rsidR="007537E6" w:rsidRDefault="007537E6" w:rsidP="007537E6">
      <w:pPr>
        <w:pStyle w:val="2"/>
        <w:spacing w:after="0"/>
        <w:jc w:val="both"/>
        <w:rPr>
          <w:color w:val="000000"/>
          <w:sz w:val="26"/>
          <w:szCs w:val="26"/>
        </w:rPr>
      </w:pPr>
      <w:r>
        <w:rPr>
          <w:color w:val="000000"/>
          <w:sz w:val="26"/>
          <w:szCs w:val="26"/>
        </w:rPr>
        <w:t>3) объявление предостережений;</w:t>
      </w:r>
    </w:p>
    <w:p w:rsidR="007537E6" w:rsidRDefault="007537E6" w:rsidP="007537E6">
      <w:pPr>
        <w:pStyle w:val="2"/>
        <w:spacing w:after="0"/>
        <w:jc w:val="both"/>
        <w:rPr>
          <w:color w:val="000000"/>
          <w:sz w:val="26"/>
          <w:szCs w:val="26"/>
        </w:rPr>
      </w:pPr>
      <w:r>
        <w:rPr>
          <w:color w:val="000000"/>
          <w:sz w:val="26"/>
          <w:szCs w:val="26"/>
        </w:rPr>
        <w:t>4) консультирование;</w:t>
      </w:r>
    </w:p>
    <w:p w:rsidR="007537E6" w:rsidRDefault="007537E6" w:rsidP="007537E6">
      <w:pPr>
        <w:pStyle w:val="2"/>
        <w:spacing w:after="0"/>
        <w:jc w:val="both"/>
        <w:rPr>
          <w:color w:val="000000"/>
          <w:sz w:val="26"/>
          <w:szCs w:val="26"/>
        </w:rPr>
      </w:pPr>
      <w:r>
        <w:rPr>
          <w:color w:val="000000"/>
          <w:sz w:val="26"/>
          <w:szCs w:val="26"/>
        </w:rPr>
        <w:lastRenderedPageBreak/>
        <w:t>5) профилактический визит.</w:t>
      </w:r>
    </w:p>
    <w:p w:rsidR="007537E6" w:rsidRDefault="007537E6" w:rsidP="007537E6">
      <w:pPr>
        <w:pStyle w:val="2"/>
        <w:spacing w:after="0"/>
        <w:jc w:val="both"/>
        <w:rPr>
          <w:color w:val="000000"/>
          <w:sz w:val="26"/>
          <w:szCs w:val="26"/>
        </w:rPr>
      </w:pPr>
      <w:r>
        <w:rPr>
          <w:color w:val="000000"/>
          <w:sz w:val="26"/>
          <w:szCs w:val="26"/>
        </w:rPr>
        <w:t xml:space="preserve">Меры стимулирования добросовестности и </w:t>
      </w:r>
      <w:proofErr w:type="spellStart"/>
      <w:r>
        <w:rPr>
          <w:color w:val="000000"/>
          <w:sz w:val="26"/>
          <w:szCs w:val="26"/>
        </w:rPr>
        <w:t>самообследование</w:t>
      </w:r>
      <w:proofErr w:type="spellEnd"/>
      <w:r>
        <w:rPr>
          <w:color w:val="000000"/>
          <w:sz w:val="26"/>
          <w:szCs w:val="26"/>
        </w:rPr>
        <w:t xml:space="preserve"> в качестве профилактических мероприятий Положением не установлены.</w:t>
      </w:r>
    </w:p>
    <w:p w:rsidR="007537E6" w:rsidRDefault="007537E6" w:rsidP="007537E6">
      <w:pPr>
        <w:pStyle w:val="2"/>
        <w:spacing w:after="0"/>
        <w:jc w:val="both"/>
      </w:pPr>
      <w:r>
        <w:rPr>
          <w:color w:val="000000"/>
          <w:sz w:val="26"/>
          <w:szCs w:val="26"/>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7537E6" w:rsidRDefault="007537E6" w:rsidP="007537E6">
      <w:pPr>
        <w:pStyle w:val="2"/>
        <w:spacing w:after="0"/>
        <w:jc w:val="both"/>
        <w:rPr>
          <w:b/>
          <w:bCs/>
          <w:color w:val="000000"/>
          <w:sz w:val="26"/>
          <w:szCs w:val="26"/>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p w:rsidR="00745E7C" w:rsidRDefault="00745E7C">
      <w:pPr>
        <w:spacing w:after="0" w:line="240" w:lineRule="auto"/>
        <w:rPr>
          <w:rFonts w:ascii="Times New Roman" w:hAnsi="Times New Roman" w:cs="Times New Roman"/>
          <w:sz w:val="24"/>
          <w:szCs w:val="24"/>
        </w:rPr>
      </w:pPr>
    </w:p>
    <w:sectPr w:rsidR="00745E7C" w:rsidSect="00565D3E">
      <w:pgSz w:w="11906" w:h="16838"/>
      <w:pgMar w:top="840" w:right="850" w:bottom="85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3B8" w:rsidRDefault="00EB53B8">
      <w:pPr>
        <w:spacing w:line="240" w:lineRule="auto"/>
      </w:pPr>
      <w:r>
        <w:separator/>
      </w:r>
    </w:p>
  </w:endnote>
  <w:endnote w:type="continuationSeparator" w:id="1">
    <w:p w:rsidR="00EB53B8" w:rsidRDefault="00EB53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3B8" w:rsidRDefault="00EB53B8">
      <w:pPr>
        <w:spacing w:after="0"/>
      </w:pPr>
      <w:r>
        <w:separator/>
      </w:r>
    </w:p>
  </w:footnote>
  <w:footnote w:type="continuationSeparator" w:id="1">
    <w:p w:rsidR="00EB53B8" w:rsidRDefault="00EB53B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361B6310"/>
    <w:rsid w:val="00290424"/>
    <w:rsid w:val="003160F2"/>
    <w:rsid w:val="003A2E82"/>
    <w:rsid w:val="00451656"/>
    <w:rsid w:val="00454ED6"/>
    <w:rsid w:val="00565D3E"/>
    <w:rsid w:val="00745E7C"/>
    <w:rsid w:val="007537E6"/>
    <w:rsid w:val="00756D7E"/>
    <w:rsid w:val="00821F87"/>
    <w:rsid w:val="008B2BCB"/>
    <w:rsid w:val="008F4704"/>
    <w:rsid w:val="00B855AA"/>
    <w:rsid w:val="00C06500"/>
    <w:rsid w:val="00C916DD"/>
    <w:rsid w:val="00CF3668"/>
    <w:rsid w:val="00DE576A"/>
    <w:rsid w:val="00EA79E9"/>
    <w:rsid w:val="00EB53B8"/>
    <w:rsid w:val="00EE33F4"/>
    <w:rsid w:val="00EE46A0"/>
    <w:rsid w:val="00F029B0"/>
    <w:rsid w:val="15554244"/>
    <w:rsid w:val="2A4D337F"/>
    <w:rsid w:val="30997019"/>
    <w:rsid w:val="361B6310"/>
    <w:rsid w:val="37BF44B3"/>
    <w:rsid w:val="629961F9"/>
    <w:rsid w:val="67B74AB3"/>
    <w:rsid w:val="75DB0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6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D3E"/>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67"/>
    <w:qFormat/>
    <w:rsid w:val="00565D3E"/>
    <w:pPr>
      <w:spacing w:after="120"/>
    </w:pPr>
  </w:style>
  <w:style w:type="paragraph" w:customStyle="1" w:styleId="21">
    <w:name w:val="Основной текст с отступом 21"/>
    <w:basedOn w:val="a"/>
    <w:uiPriority w:val="67"/>
    <w:qFormat/>
    <w:rsid w:val="00565D3E"/>
    <w:pPr>
      <w:suppressAutoHyphens/>
      <w:spacing w:after="0" w:line="240" w:lineRule="auto"/>
      <w:ind w:firstLine="567"/>
      <w:jc w:val="both"/>
    </w:pPr>
    <w:rPr>
      <w:rFonts w:ascii="Times New Roman" w:eastAsia="Times New Roman" w:hAnsi="Times New Roman" w:cs="Times New Roman"/>
      <w:sz w:val="26"/>
      <w:szCs w:val="24"/>
    </w:rPr>
  </w:style>
  <w:style w:type="character" w:customStyle="1" w:styleId="FontStyle12">
    <w:name w:val="Font Style12"/>
    <w:rsid w:val="00565D3E"/>
    <w:rPr>
      <w:rFonts w:ascii="Times New Roman" w:hAnsi="Times New Roman" w:cs="Times New Roman"/>
      <w:sz w:val="26"/>
      <w:szCs w:val="26"/>
    </w:rPr>
  </w:style>
  <w:style w:type="character" w:styleId="a4">
    <w:name w:val="Hyperlink"/>
    <w:unhideWhenUsed/>
    <w:rsid w:val="008B2BCB"/>
    <w:rPr>
      <w:color w:val="000080"/>
      <w:u w:val="single"/>
    </w:rPr>
  </w:style>
  <w:style w:type="paragraph" w:customStyle="1" w:styleId="1">
    <w:name w:val="Обычный (Интернет)1"/>
    <w:basedOn w:val="a"/>
    <w:rsid w:val="008B2BCB"/>
    <w:pPr>
      <w:suppressAutoHyphens/>
      <w:spacing w:before="28" w:after="100" w:line="100" w:lineRule="atLeast"/>
    </w:pPr>
    <w:rPr>
      <w:rFonts w:ascii="Times New Roman" w:eastAsia="Times New Roman" w:hAnsi="Times New Roman" w:cs="Times New Roman"/>
      <w:kern w:val="2"/>
      <w:sz w:val="24"/>
      <w:szCs w:val="24"/>
      <w:lang w:eastAsia="ar-SA"/>
    </w:rPr>
  </w:style>
  <w:style w:type="paragraph" w:styleId="a5">
    <w:name w:val="Normal (Web)"/>
    <w:basedOn w:val="a"/>
    <w:uiPriority w:val="99"/>
    <w:unhideWhenUsed/>
    <w:rsid w:val="00451656"/>
    <w:pPr>
      <w:suppressAutoHyphens/>
      <w:spacing w:line="256" w:lineRule="auto"/>
    </w:pPr>
    <w:rPr>
      <w:rFonts w:ascii="Times New Roman" w:eastAsia="SimSun" w:hAnsi="Times New Roman" w:cs="Times New Roman"/>
      <w:kern w:val="2"/>
      <w:sz w:val="24"/>
      <w:szCs w:val="24"/>
      <w:lang w:eastAsia="ar-SA"/>
    </w:rPr>
  </w:style>
  <w:style w:type="character" w:customStyle="1" w:styleId="fontstyle01">
    <w:name w:val="fontstyle01"/>
    <w:rsid w:val="00451656"/>
    <w:rPr>
      <w:rFonts w:ascii="Times New Roman" w:hAnsi="Times New Roman" w:cs="Times New Roman" w:hint="default"/>
      <w:b w:val="0"/>
      <w:bCs w:val="0"/>
      <w:i w:val="0"/>
      <w:iCs w:val="0"/>
      <w:color w:val="000000"/>
      <w:sz w:val="28"/>
      <w:szCs w:val="28"/>
    </w:rPr>
  </w:style>
  <w:style w:type="paragraph" w:customStyle="1" w:styleId="2">
    <w:name w:val="Обычный (Интернет)2"/>
    <w:basedOn w:val="a"/>
    <w:rsid w:val="007537E6"/>
    <w:pPr>
      <w:suppressAutoHyphens/>
      <w:spacing w:before="28" w:after="100" w:line="100" w:lineRule="atLeast"/>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70516974">
      <w:bodyDiv w:val="1"/>
      <w:marLeft w:val="0"/>
      <w:marRight w:val="0"/>
      <w:marTop w:val="0"/>
      <w:marBottom w:val="0"/>
      <w:divBdr>
        <w:top w:val="none" w:sz="0" w:space="0" w:color="auto"/>
        <w:left w:val="none" w:sz="0" w:space="0" w:color="auto"/>
        <w:bottom w:val="none" w:sz="0" w:space="0" w:color="auto"/>
        <w:right w:val="none" w:sz="0" w:space="0" w:color="auto"/>
      </w:divBdr>
    </w:div>
    <w:div w:id="178207217">
      <w:bodyDiv w:val="1"/>
      <w:marLeft w:val="0"/>
      <w:marRight w:val="0"/>
      <w:marTop w:val="0"/>
      <w:marBottom w:val="0"/>
      <w:divBdr>
        <w:top w:val="none" w:sz="0" w:space="0" w:color="auto"/>
        <w:left w:val="none" w:sz="0" w:space="0" w:color="auto"/>
        <w:bottom w:val="none" w:sz="0" w:space="0" w:color="auto"/>
        <w:right w:val="none" w:sz="0" w:space="0" w:color="auto"/>
      </w:divBdr>
    </w:div>
    <w:div w:id="977031457">
      <w:bodyDiv w:val="1"/>
      <w:marLeft w:val="0"/>
      <w:marRight w:val="0"/>
      <w:marTop w:val="0"/>
      <w:marBottom w:val="0"/>
      <w:divBdr>
        <w:top w:val="none" w:sz="0" w:space="0" w:color="auto"/>
        <w:left w:val="none" w:sz="0" w:space="0" w:color="auto"/>
        <w:bottom w:val="none" w:sz="0" w:space="0" w:color="auto"/>
        <w:right w:val="none" w:sz="0" w:space="0" w:color="auto"/>
      </w:divBdr>
    </w:div>
    <w:div w:id="1161890514">
      <w:bodyDiv w:val="1"/>
      <w:marLeft w:val="0"/>
      <w:marRight w:val="0"/>
      <w:marTop w:val="0"/>
      <w:marBottom w:val="0"/>
      <w:divBdr>
        <w:top w:val="none" w:sz="0" w:space="0" w:color="auto"/>
        <w:left w:val="none" w:sz="0" w:space="0" w:color="auto"/>
        <w:bottom w:val="none" w:sz="0" w:space="0" w:color="auto"/>
        <w:right w:val="none" w:sz="0" w:space="0" w:color="auto"/>
      </w:divBdr>
    </w:div>
    <w:div w:id="1620064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5670</Words>
  <Characters>46086</Characters>
  <Application>Microsoft Office Word</Application>
  <DocSecurity>0</DocSecurity>
  <Lines>384</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2021-12-20T07:55:00Z</cp:lastPrinted>
  <dcterms:created xsi:type="dcterms:W3CDTF">2021-12-10T05:04:00Z</dcterms:created>
  <dcterms:modified xsi:type="dcterms:W3CDTF">2021-12-20T07:57:00Z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5372F6DA434A4B6AB1F2F70D13F3F33F</vt:lpwstr>
  </property>
</Properties>
</file>