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9pt;width:56.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val="ru-RU"/>
        </w:rPr>
        <w:t>РЕШЕНИЕ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8"/>
          <w:rFonts w:hint="default" w:ascii="Times New Roman" w:hAnsi="Times New Roman" w:eastAsia="Arial" w:cs="Times New Roman"/>
          <w:b w:val="0"/>
          <w:bCs w:val="0"/>
          <w:color w:val="000000"/>
          <w:kern w:val="1"/>
          <w:sz w:val="26"/>
          <w:szCs w:val="26"/>
          <w:lang w:val="ru-RU" w:eastAsia="ar-SA"/>
        </w:rPr>
      </w:pPr>
      <w:r>
        <w:rPr>
          <w:rFonts w:hint="default" w:ascii="Times New Roman" w:hAnsi="Times New Roman" w:eastAsia="Arial" w:cs="Times New Roman"/>
          <w:b w:val="0"/>
          <w:bCs w:val="0"/>
          <w:color w:val="000000"/>
          <w:kern w:val="1"/>
          <w:sz w:val="26"/>
          <w:szCs w:val="26"/>
          <w:lang w:val="ru-RU" w:eastAsia="ar-SA"/>
        </w:rPr>
        <w:t xml:space="preserve">О награждении граждан Алнашского района в связи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Style w:val="8"/>
          <w:rFonts w:hint="default" w:ascii="Times New Roman" w:hAnsi="Times New Roman" w:eastAsia="Arial" w:cs="Times New Roman"/>
          <w:b w:val="0"/>
          <w:bCs w:val="0"/>
          <w:color w:val="000000"/>
          <w:kern w:val="1"/>
          <w:sz w:val="26"/>
          <w:szCs w:val="26"/>
          <w:lang w:val="ru-RU" w:eastAsia="ar-SA"/>
        </w:rPr>
        <w:t>с Днем государственности Удмуртии  в 2021 году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default" w:ascii="Times New Roman" w:hAnsi="Times New Roman" w:eastAsia="Times New Roman" w:cs="Times New Roman"/>
          <w:sz w:val="26"/>
          <w:szCs w:val="26"/>
          <w:lang w:val="ru-RU"/>
        </w:rPr>
      </w:pPr>
      <w:r>
        <w:rPr>
          <w:rStyle w:val="8"/>
          <w:rFonts w:hint="default" w:ascii="Times New Roman" w:hAnsi="Times New Roman" w:eastAsia="Times New Roman" w:cs="Times New Roman"/>
          <w:sz w:val="26"/>
          <w:szCs w:val="26"/>
          <w:lang w:val="ru-RU"/>
        </w:rPr>
        <w:t>Принято Советом депутатов</w:t>
      </w:r>
      <w:r>
        <w:rPr>
          <w:rStyle w:val="8"/>
          <w:rFonts w:hint="default" w:ascii="Times New Roman" w:hAnsi="Times New Roman" w:eastAsia="Arial" w:cs="Times New Roman"/>
          <w:b/>
          <w:bCs/>
          <w:sz w:val="26"/>
          <w:szCs w:val="26"/>
          <w:lang w:val="ru-RU" w:eastAsia="ru-RU" w:bidi="ru-RU"/>
        </w:rPr>
        <w:t xml:space="preserve"> </w:t>
      </w:r>
      <w:r>
        <w:rPr>
          <w:rStyle w:val="8"/>
          <w:rFonts w:hint="default" w:ascii="Times New Roman" w:hAnsi="Times New Roman" w:eastAsia="Arial" w:cs="Times New Roman"/>
          <w:sz w:val="26"/>
          <w:szCs w:val="26"/>
          <w:lang w:val="ru-RU"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8"/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  27 октября 2021 года</w:t>
      </w:r>
    </w:p>
    <w:p>
      <w:pPr>
        <w:autoSpaceDE w:val="0"/>
        <w:ind w:firstLine="709"/>
        <w:jc w:val="both"/>
        <w:rPr>
          <w:rFonts w:hint="default" w:ascii="Times New Roman" w:hAnsi="Times New Roman" w:eastAsia="Times New Roman" w:cs="Times New Roman"/>
          <w:sz w:val="26"/>
          <w:szCs w:val="26"/>
          <w:lang w:val="ru-RU" w:eastAsia="ar-SA"/>
        </w:rPr>
      </w:pPr>
    </w:p>
    <w:p>
      <w:pPr>
        <w:autoSpaceDE w:val="0"/>
        <w:ind w:firstLine="709"/>
        <w:jc w:val="both"/>
        <w:rPr>
          <w:rFonts w:hint="default" w:ascii="Times New Roman" w:hAnsi="Times New Roman" w:eastAsia="Times New Roman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ru-RU" w:eastAsia="ar-SA"/>
        </w:rPr>
        <w:t>На основании положений «О почетном звании «Почетный гражданин Алнашского района», утвержденного  решением  Алнашского  районного  Совета  депутатов  от  12.11.1999г. № 10-53, «О Доске почета Алнашского района», утвержденного решением Алнашского  районного   Совета  депутатов  от  03.06.2004г.  № 14/102-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I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 w:eastAsia="ar-SA"/>
        </w:rPr>
        <w:t>, «О Почетной грамоте Алнашского района», утвержденного решением Алнашского районного Совета депутатов от 27.04.2005г.  № 19/142, Совет депутатов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 w:eastAsia="ar-SA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ru-RU" w:eastAsia="ar-SA"/>
        </w:rPr>
        <w:t>РЕШИЛ:</w:t>
      </w:r>
    </w:p>
    <w:p>
      <w:pPr>
        <w:numPr>
          <w:ilvl w:val="2"/>
          <w:numId w:val="1"/>
        </w:numPr>
        <w:autoSpaceDE w:val="0"/>
        <w:ind w:left="0" w:firstLine="764"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val="ru-RU" w:eastAsia="ar-SA"/>
        </w:rPr>
        <w:t xml:space="preserve">Присвоить почетное звание «Почетный гражданин Алнашского </w:t>
      </w:r>
      <w:r>
        <w:rPr>
          <w:rFonts w:hint="default" w:ascii="Times New Roman" w:hAnsi="Times New Roman" w:eastAsia="Lucida Sans Unicode" w:cs="Times New Roman"/>
          <w:color w:val="auto"/>
          <w:sz w:val="26"/>
          <w:szCs w:val="26"/>
          <w:lang w:val="ru-RU" w:eastAsia="ar-SA"/>
        </w:rPr>
        <w:t xml:space="preserve">района» за значительные заслуги в социально-экономическом развитии района, общественную деятельность, за высокие трудовые достижения, иные заслуги перед народом района и Удмуртской Республики следующим гражданам: </w:t>
      </w:r>
    </w:p>
    <w:p>
      <w:pPr>
        <w:widowControl w:val="0"/>
        <w:numPr>
          <w:ilvl w:val="2"/>
          <w:numId w:val="2"/>
        </w:numPr>
        <w:suppressAutoHyphens/>
        <w:autoSpaceDE w:val="0"/>
        <w:ind w:left="15" w:firstLine="795"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Гирбасову Федору Павловичу,  пенсионеру,  проработавшему врачом-терапевтом  в  БУЗ УР «Алнашская РБ МЗ УР»;</w:t>
      </w:r>
    </w:p>
    <w:p>
      <w:pPr>
        <w:widowControl w:val="0"/>
        <w:numPr>
          <w:ilvl w:val="2"/>
          <w:numId w:val="2"/>
        </w:numPr>
        <w:suppressAutoHyphens/>
        <w:autoSpaceDE w:val="0"/>
        <w:ind w:left="15" w:firstLine="795"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Загуляевой Нине Петровне, председателю Алнашской районной местной организации Удмуртской Республиканской организации общероссийской общественной организации «Всероссийское общество инвалидов»;</w:t>
      </w:r>
    </w:p>
    <w:p>
      <w:pPr>
        <w:widowControl w:val="0"/>
        <w:numPr>
          <w:ilvl w:val="2"/>
          <w:numId w:val="2"/>
        </w:numPr>
        <w:suppressAutoHyphens/>
        <w:autoSpaceDE w:val="0"/>
        <w:ind w:left="15" w:firstLine="795"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Лебедеву Виктору Николаевичу,  председателю СПК колхоз  «Прогресс».</w:t>
      </w:r>
    </w:p>
    <w:p>
      <w:pPr>
        <w:numPr>
          <w:ilvl w:val="2"/>
          <w:numId w:val="3"/>
        </w:numPr>
        <w:autoSpaceDE w:val="0"/>
        <w:ind w:left="0" w:firstLine="748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  <w:t>За</w:t>
      </w:r>
      <w:r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val="ru-RU" w:eastAsia="ar-SA"/>
        </w:rPr>
        <w:t>нести на Доску почета Алнашского района за з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  <w:t>начительный вклад в развитие экономики, образования, охраны здоровья, культуры, укрепления правопорядка и имеющих иные заслуги перед муниципальным образованием «Алнашский район»</w:t>
      </w:r>
      <w:r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val="ru-RU" w:eastAsia="ar-SA"/>
        </w:rPr>
        <w:t>:</w:t>
      </w:r>
    </w:p>
    <w:p>
      <w:pPr>
        <w:numPr>
          <w:ilvl w:val="0"/>
          <w:numId w:val="0"/>
        </w:numPr>
        <w:autoSpaceDE w:val="0"/>
        <w:ind w:left="748" w:leftChars="0" w:firstLine="130" w:firstLineChars="5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val="ru-RU" w:eastAsia="ar-SA"/>
        </w:rPr>
        <w:t>1)  к</w:t>
      </w:r>
      <w:r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eastAsia="ar-SA"/>
        </w:rPr>
        <w:t>оллективы:</w:t>
      </w:r>
    </w:p>
    <w:p>
      <w:pPr>
        <w:numPr>
          <w:numId w:val="0"/>
        </w:numPr>
        <w:tabs>
          <w:tab w:val="left" w:pos="0"/>
          <w:tab w:val="left" w:pos="630"/>
        </w:tabs>
        <w:autoSpaceDE w:val="0"/>
        <w:ind w:left="705" w:leftChars="0" w:firstLine="130" w:firstLineChars="50"/>
        <w:jc w:val="both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а)  коллектив полеводов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ООО «ПХ «Арбайка»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  <w:t>;</w:t>
      </w:r>
    </w:p>
    <w:p>
      <w:pPr>
        <w:numPr>
          <w:numId w:val="0"/>
        </w:numPr>
        <w:tabs>
          <w:tab w:val="left" w:pos="0"/>
          <w:tab w:val="left" w:pos="630"/>
        </w:tabs>
        <w:autoSpaceDE w:val="0"/>
        <w:ind w:left="705" w:leftChars="0" w:firstLine="130" w:firstLineChars="50"/>
        <w:jc w:val="both"/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val="ru-RU" w:eastAsia="ar-SA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  <w:t xml:space="preserve">б)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народный вокальный ансамбль «Алнаш Мылкыд» имени Н.Е. Постникова МБУК «Алнашский районный дом культуры»;</w:t>
      </w:r>
    </w:p>
    <w:p>
      <w:pPr>
        <w:numPr>
          <w:ilvl w:val="0"/>
          <w:numId w:val="4"/>
        </w:numPr>
        <w:tabs>
          <w:tab w:val="left" w:pos="0"/>
          <w:tab w:val="left" w:pos="630"/>
        </w:tabs>
        <w:autoSpaceDE w:val="0"/>
        <w:ind w:left="705" w:leftChars="0"/>
        <w:jc w:val="both"/>
        <w:rPr>
          <w:rFonts w:hint="default" w:ascii="Times New Roman" w:hAnsi="Times New Roman" w:eastAsia="Times New Roman" w:cs="Times New Roman"/>
          <w:color w:val="000000"/>
          <w:sz w:val="26"/>
          <w:szCs w:val="26"/>
          <w:lang w:eastAsia="ar-SA"/>
        </w:rPr>
      </w:pPr>
      <w:r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val="ru-RU" w:eastAsia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  <w:t xml:space="preserve"> 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eastAsia="ar-SA"/>
        </w:rPr>
        <w:t>следующих граждан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eastAsia="ar-SA"/>
        </w:rPr>
        <w:t>:</w:t>
      </w:r>
    </w:p>
    <w:p>
      <w:pPr>
        <w:numPr>
          <w:numId w:val="0"/>
        </w:numPr>
        <w:tabs>
          <w:tab w:val="left" w:pos="0"/>
          <w:tab w:val="left" w:pos="630"/>
        </w:tabs>
        <w:autoSpaceDE w:val="0"/>
        <w:ind w:left="650" w:hanging="650" w:hangingChars="250"/>
        <w:jc w:val="both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  <w:t xml:space="preserve">         а)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Ермакову Тамару Николаевну</w:t>
      </w:r>
      <w:r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  <w:t>, 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едущего специалиста-эксперта Администрации МО «Асановское»</w:t>
      </w:r>
      <w:r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  <w:t>;</w:t>
      </w:r>
    </w:p>
    <w:p>
      <w:pPr>
        <w:numPr>
          <w:numId w:val="0"/>
        </w:numPr>
        <w:tabs>
          <w:tab w:val="left" w:pos="0"/>
          <w:tab w:val="left" w:pos="630"/>
        </w:tabs>
        <w:autoSpaceDE w:val="0"/>
        <w:ind w:left="650" w:hanging="650" w:hangingChars="250"/>
        <w:jc w:val="both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  <w:t xml:space="preserve">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б)  Рыбакова Вячеслава Николаевича</w:t>
      </w:r>
      <w:r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  <w:t>, з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аведующего ремонтной мастерской ООО «Решительный»</w:t>
      </w:r>
      <w:r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  <w:t>;</w:t>
      </w:r>
    </w:p>
    <w:p>
      <w:pPr>
        <w:numPr>
          <w:numId w:val="0"/>
        </w:numPr>
        <w:tabs>
          <w:tab w:val="left" w:pos="0"/>
          <w:tab w:val="left" w:pos="630"/>
        </w:tabs>
        <w:autoSpaceDE w:val="0"/>
        <w:ind w:left="1080" w:hanging="1170" w:hangingChars="450"/>
        <w:jc w:val="both"/>
        <w:rPr>
          <w:rFonts w:hint="default" w:ascii="Times New Roman" w:hAnsi="Times New Roman" w:eastAsia="SimSun" w:cs="Times New Roman"/>
          <w:kern w:val="1"/>
          <w:sz w:val="26"/>
          <w:szCs w:val="26"/>
          <w:lang w:val="ru-RU" w:eastAsia="hi-IN" w:bidi="hi-IN"/>
        </w:rPr>
      </w:pPr>
      <w:r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  <w:t xml:space="preserve">          в)  </w:t>
      </w:r>
      <w:r>
        <w:rPr>
          <w:rFonts w:hint="default" w:ascii="Times New Roman" w:hAnsi="Times New Roman" w:eastAsia="SimSun" w:cs="Times New Roman"/>
          <w:kern w:val="1"/>
          <w:sz w:val="26"/>
          <w:szCs w:val="26"/>
          <w:lang w:val="ru-RU" w:eastAsia="hi-IN" w:bidi="hi-IN"/>
        </w:rPr>
        <w:t>Крылова Виталия Александровича, главного инженера СХК «Колхоз «Молодая гвардия»;</w:t>
      </w:r>
    </w:p>
    <w:p>
      <w:pPr>
        <w:numPr>
          <w:numId w:val="0"/>
        </w:numPr>
        <w:tabs>
          <w:tab w:val="left" w:pos="0"/>
          <w:tab w:val="left" w:pos="630"/>
        </w:tabs>
        <w:autoSpaceDE w:val="0"/>
        <w:ind w:left="720" w:hanging="780" w:hangingChars="300"/>
        <w:jc w:val="both"/>
        <w:rPr>
          <w:rFonts w:hint="default" w:ascii="Times New Roman" w:hAnsi="Times New Roman" w:eastAsia="Times New Roman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eastAsia="SimSun" w:cs="Times New Roman"/>
          <w:kern w:val="1"/>
          <w:sz w:val="26"/>
          <w:szCs w:val="26"/>
          <w:lang w:val="ru-RU" w:eastAsia="hi-IN" w:bidi="hi-IN"/>
        </w:rPr>
        <w:t xml:space="preserve">          г)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Гатиатуллину Наилю Мансуровну, заместителя главного врача по медицинской части 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 w:eastAsia="ar-SA"/>
        </w:rPr>
        <w:t>БУЗ УР «Алнашская РБ МЗ УР»;</w:t>
      </w:r>
    </w:p>
    <w:p>
      <w:pPr>
        <w:numPr>
          <w:numId w:val="0"/>
        </w:numPr>
        <w:tabs>
          <w:tab w:val="left" w:pos="0"/>
          <w:tab w:val="left" w:pos="630"/>
        </w:tabs>
        <w:autoSpaceDE w:val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ru-RU" w:eastAsia="ar-SA"/>
        </w:rPr>
        <w:t xml:space="preserve">          д)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Афанасова Игоря Петровича, электрогазосварщика ООО «Монтажник»;</w:t>
      </w:r>
    </w:p>
    <w:p>
      <w:pPr>
        <w:numPr>
          <w:numId w:val="0"/>
        </w:numPr>
        <w:tabs>
          <w:tab w:val="left" w:pos="0"/>
          <w:tab w:val="left" w:pos="630"/>
        </w:tabs>
        <w:autoSpaceDE w:val="0"/>
        <w:ind w:left="720" w:hanging="780" w:hangingChars="30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е)  Евсееву Елену Николаевну, учителя русского языка и литературы МКОУ Писеевской СОШ;</w:t>
      </w:r>
    </w:p>
    <w:p>
      <w:pPr>
        <w:numPr>
          <w:numId w:val="0"/>
        </w:numPr>
        <w:tabs>
          <w:tab w:val="left" w:pos="0"/>
          <w:tab w:val="left" w:pos="630"/>
        </w:tabs>
        <w:autoSpaceDE w:val="0"/>
        <w:ind w:left="600" w:hanging="650" w:hangingChars="250"/>
        <w:jc w:val="both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ж)  Евдокимову Ирину Михайловну, учителя удмуртского языка и литературы, директора  МКОУ Старошудьинской ООШ, члена правления «Удмурт Кенеш»;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130" w:firstLineChars="5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з)  Плотникову Ларису Юрьевну, техника-осеменатора  ООО «Палэп».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130" w:firstLineChars="5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 w:eastAsia="ar-SA"/>
        </w:rPr>
      </w:pP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ind w:left="550" w:leftChars="250" w:firstLine="49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  <w:t>3. Н</w:t>
      </w:r>
      <w:r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val="ru-RU" w:eastAsia="ar-SA"/>
        </w:rPr>
        <w:t>аградить Почетной грамотой Алнашского района с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 w:eastAsia="ar-SA"/>
        </w:rPr>
        <w:t xml:space="preserve"> целью признания особых заслуг граждан, трудовых коллективов предприятий, организаций, учреждений, их подразделений в области экономики, сельского хозяйства, образования, здравоохранения, культуры, спорта, государственного строительства, местного самоуправления, благотворительной деятельности и за другие успехи и заслуги перед районом</w:t>
      </w:r>
      <w:r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val="ru-RU" w:eastAsia="ar-SA"/>
        </w:rPr>
        <w:t xml:space="preserve"> следующих граждан: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Кузнецову Людмилу Михайловну</w:t>
      </w:r>
      <w:r>
        <w:rPr>
          <w:rFonts w:hint="default" w:ascii="Times New Roman" w:hAnsi="Times New Roman" w:eastAsia="Lucida Sans Unicode" w:cs="Times New Roman"/>
          <w:color w:val="000000"/>
          <w:sz w:val="26"/>
          <w:szCs w:val="26"/>
          <w:lang w:val="ru-RU" w:eastAsia="ar-SA"/>
        </w:rPr>
        <w:t>, 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едущего специалист-эксперта Администрации МО «Староутчанское»;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Боброва Павла Николаевича, в</w:t>
      </w:r>
      <w:r>
        <w:rPr>
          <w:rFonts w:hint="default" w:ascii="Times New Roman" w:hAnsi="Times New Roman" w:cs="Times New Roman"/>
          <w:color w:val="auto"/>
          <w:kern w:val="1"/>
          <w:sz w:val="26"/>
          <w:szCs w:val="26"/>
          <w:lang w:val="ru-RU" w:eastAsia="hi-IN" w:bidi="hi-IN"/>
        </w:rPr>
        <w:t xml:space="preserve">одителя  </w:t>
      </w:r>
      <w:r>
        <w:rPr>
          <w:rFonts w:hint="default" w:ascii="Times New Roman" w:hAnsi="Times New Roman" w:cs="Times New Roman"/>
          <w:kern w:val="1"/>
          <w:sz w:val="26"/>
          <w:szCs w:val="26"/>
          <w:lang w:val="ru-RU" w:eastAsia="hi-IN" w:bidi="hi-IN"/>
        </w:rPr>
        <w:t>Пожарно-спасательной части  № 25 с.Алнаши</w:t>
      </w:r>
      <w:r>
        <w:rPr>
          <w:rFonts w:hint="default" w:ascii="Times New Roman" w:hAnsi="Times New Roman" w:cs="Times New Roman"/>
          <w:color w:val="auto"/>
          <w:kern w:val="1"/>
          <w:sz w:val="26"/>
          <w:szCs w:val="26"/>
          <w:lang w:val="ru-RU" w:eastAsia="hi-IN" w:bidi="hi-IN"/>
        </w:rPr>
        <w:t>;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Колесникову Тамару Михайловну, председателя первичной организации  инвалидов СПК колхоз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«Прогресс»;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Хусаинову Ангелину Юрьевну, врача-терапевта участкового 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 w:eastAsia="ar-SA"/>
        </w:rPr>
        <w:t>БУЗ УР «Алнашская РБ МЗ УР»;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Решетникову Наталью Ивановну, директора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МБУ ДО  «Алнашская ДШИ»;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Тарасову Алевтину Викторовну, ведущего  библиотекаря Байтеряковской сельской библиотеки МБУК «Алнашская межпоселенческая централизованная библиотечная система»;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Замятину Надежду Геннадьевну, оператора машинного доения ООО «Палэп»;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Яковлева Николая Егоровича, тренера преподавателя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МБОУ ДО «Алнашская  ДЮСШ»;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Воронцова Алексея Петровича, ведущего ветеринарного врача отдела противоэпизоотических мероприятий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БУ УР «Алнашская межрайСББЖ»;</w:t>
      </w: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100" w:lineRule="atLeast"/>
        <w:ind w:left="550" w:leftChars="250" w:firstLine="480"/>
        <w:jc w:val="both"/>
        <w:textAlignment w:val="auto"/>
        <w:rPr>
          <w:rFonts w:hint="default" w:ascii="Times New Roman" w:hAnsi="Times New Roman" w:eastAsia="Lucida Sans Unicode" w:cs="Times New Roman"/>
          <w:sz w:val="26"/>
          <w:szCs w:val="26"/>
          <w:lang w:val="ru-RU" w:eastAsia="ar-SA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Огородникову Людмилу Евсеевну, председателя первичной ветеранской организации МО «Байтеряковское».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650" w:firstLineChars="2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ru-RU" w:eastAsia="ar-SA"/>
        </w:rPr>
        <w:t>4.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 w:eastAsia="ar-SA"/>
        </w:rPr>
        <w:t xml:space="preserve"> Отделу организационной работы и делопроизводства Администрации и Районного  Совета депутатов  обеспечить награждение граждан и коллективов.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sz w:val="26"/>
          <w:szCs w:val="26"/>
        </w:rPr>
        <w:t>айон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27</w:t>
      </w:r>
      <w:r>
        <w:rPr>
          <w:rFonts w:hint="default" w:ascii="Times New Roman" w:hAnsi="Times New Roman" w:cs="Times New Roman"/>
          <w:sz w:val="26"/>
          <w:szCs w:val="26"/>
        </w:rPr>
        <w:t>.10. 2021 г.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6"/>
          <w:szCs w:val="26"/>
        </w:rPr>
        <w:t>№ 2/2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6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9"/>
        <w:tabs>
          <w:tab w:val="left" w:pos="993"/>
        </w:tabs>
        <w:ind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>
      <w:pgSz w:w="11906" w:h="16838"/>
      <w:pgMar w:top="850" w:right="737" w:bottom="680" w:left="1587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  <w:caps w:val="0"/>
        <w:smallCaps w:val="0"/>
        <w:lang w:val="ru-RU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lang w:val="ru-RU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  <w:lang w:val="ru-RU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2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  <w:lang w:val="ru-RU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19BA104B"/>
    <w:multiLevelType w:val="singleLevel"/>
    <w:tmpl w:val="19BA104B"/>
    <w:lvl w:ilvl="0" w:tentative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8574C1"/>
    <w:rsid w:val="00A2028F"/>
    <w:rsid w:val="00C0394E"/>
    <w:rsid w:val="00D47884"/>
    <w:rsid w:val="00DD4E3F"/>
    <w:rsid w:val="00EE06A7"/>
    <w:rsid w:val="01BC7A15"/>
    <w:rsid w:val="03A47689"/>
    <w:rsid w:val="05D863FF"/>
    <w:rsid w:val="09A53A26"/>
    <w:rsid w:val="1497334B"/>
    <w:rsid w:val="17BE665C"/>
    <w:rsid w:val="1A286379"/>
    <w:rsid w:val="1C853FE9"/>
    <w:rsid w:val="245C697F"/>
    <w:rsid w:val="26141433"/>
    <w:rsid w:val="27624DEC"/>
    <w:rsid w:val="28C54C85"/>
    <w:rsid w:val="2D2F6C04"/>
    <w:rsid w:val="2D564BBB"/>
    <w:rsid w:val="2D720AC4"/>
    <w:rsid w:val="2EC933CF"/>
    <w:rsid w:val="2F7644EF"/>
    <w:rsid w:val="31A36FAE"/>
    <w:rsid w:val="34A62928"/>
    <w:rsid w:val="34EF5272"/>
    <w:rsid w:val="36F97D85"/>
    <w:rsid w:val="38AB54B8"/>
    <w:rsid w:val="3A0C091B"/>
    <w:rsid w:val="3BB31E53"/>
    <w:rsid w:val="3CEE2821"/>
    <w:rsid w:val="3DCC0156"/>
    <w:rsid w:val="4654109F"/>
    <w:rsid w:val="48677718"/>
    <w:rsid w:val="4EC34CF1"/>
    <w:rsid w:val="4F3D2055"/>
    <w:rsid w:val="572361EA"/>
    <w:rsid w:val="58904086"/>
    <w:rsid w:val="58962188"/>
    <w:rsid w:val="59DA645B"/>
    <w:rsid w:val="5D0D48DF"/>
    <w:rsid w:val="5FA0456F"/>
    <w:rsid w:val="61B5120C"/>
    <w:rsid w:val="64527C30"/>
    <w:rsid w:val="67BB1F67"/>
    <w:rsid w:val="68234C86"/>
    <w:rsid w:val="727B38D0"/>
    <w:rsid w:val="734614E3"/>
    <w:rsid w:val="74C37FAC"/>
    <w:rsid w:val="784E294A"/>
    <w:rsid w:val="7AD564E9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7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66CC"/>
      <w:u w:val="single"/>
    </w:rPr>
  </w:style>
  <w:style w:type="paragraph" w:styleId="5">
    <w:name w:val="Body Text"/>
    <w:basedOn w:val="1"/>
    <w:qFormat/>
    <w:uiPriority w:val="67"/>
    <w:pPr>
      <w:spacing w:after="120"/>
    </w:pPr>
  </w:style>
  <w:style w:type="paragraph" w:styleId="6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customStyle="1" w:styleId="7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8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9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0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2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Style1"/>
    <w:basedOn w:val="1"/>
    <w:qFormat/>
    <w:uiPriority w:val="0"/>
    <w:pPr>
      <w:widowControl w:val="0"/>
      <w:autoSpaceDE w:val="0"/>
      <w:spacing w:line="322" w:lineRule="exact"/>
      <w:ind w:firstLine="710"/>
      <w:jc w:val="both"/>
    </w:pPr>
  </w:style>
  <w:style w:type="paragraph" w:customStyle="1" w:styleId="15">
    <w:name w:val="Style6"/>
    <w:basedOn w:val="1"/>
    <w:qFormat/>
    <w:uiPriority w:val="7"/>
    <w:pPr>
      <w:widowControl w:val="0"/>
      <w:autoSpaceDE w:val="0"/>
      <w:jc w:val="both"/>
    </w:pPr>
  </w:style>
  <w:style w:type="paragraph" w:customStyle="1" w:styleId="16">
    <w:name w:val="Preformatted Text"/>
    <w:basedOn w:val="1"/>
    <w:qFormat/>
    <w:uiPriority w:val="6"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198</Words>
  <Characters>1130</Characters>
  <Lines>9</Lines>
  <Paragraphs>2</Paragraphs>
  <TotalTime>60</TotalTime>
  <ScaleCrop>false</ScaleCrop>
  <LinksUpToDate>false</LinksUpToDate>
  <CharactersWithSpaces>1326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2021-10-20T18:47:00Z</dcterms:created>
  <dc:creator>Алнаши Администрация</dc:creator>
  <cp:lastModifiedBy>Иванова ВМ</cp:lastModifiedBy>
  <cp:lastPrinted>2021-10-28T11:05:37Z</cp:lastPrinted>
  <dcterms:modified xsi:type="dcterms:W3CDTF">2021-10-28T11:10:14Z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4F62952467414E76A5D33F62459E8320</vt:lpwstr>
  </property>
</Properties>
</file>