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</w:t>
      </w:r>
    </w:p>
    <w:p w:rsidR="001A7383" w:rsidRPr="006C74B5" w:rsidRDefault="001A7383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2A49B4">
        <w:rPr>
          <w:rFonts w:ascii="Times New Roman" w:hAnsi="Times New Roman" w:cs="Times New Roman"/>
          <w:sz w:val="24"/>
          <w:szCs w:val="24"/>
        </w:rPr>
        <w:t>0</w:t>
      </w:r>
      <w:r w:rsidR="00A424D0">
        <w:rPr>
          <w:rFonts w:ascii="Times New Roman" w:hAnsi="Times New Roman" w:cs="Times New Roman"/>
          <w:sz w:val="24"/>
          <w:szCs w:val="24"/>
        </w:rPr>
        <w:t>4.</w:t>
      </w:r>
      <w:r w:rsidR="002A49B4">
        <w:rPr>
          <w:rFonts w:ascii="Times New Roman" w:hAnsi="Times New Roman" w:cs="Times New Roman"/>
          <w:sz w:val="24"/>
          <w:szCs w:val="24"/>
        </w:rPr>
        <w:t>03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2A49B4">
        <w:rPr>
          <w:rFonts w:ascii="Times New Roman" w:hAnsi="Times New Roman" w:cs="Times New Roman"/>
          <w:sz w:val="24"/>
          <w:szCs w:val="24"/>
        </w:rPr>
        <w:t>4</w:t>
      </w:r>
      <w:r w:rsidRPr="0007693C">
        <w:rPr>
          <w:rFonts w:ascii="Times New Roman" w:hAnsi="Times New Roman" w:cs="Times New Roman"/>
          <w:sz w:val="24"/>
          <w:szCs w:val="24"/>
        </w:rPr>
        <w:t>г.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DF103C">
        <w:rPr>
          <w:rFonts w:ascii="Times New Roman" w:hAnsi="Times New Roman" w:cs="Times New Roman"/>
          <w:sz w:val="24"/>
          <w:szCs w:val="24"/>
        </w:rPr>
        <w:t>1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</w:t>
      </w:r>
      <w:r w:rsidR="002A49B4">
        <w:rPr>
          <w:rFonts w:ascii="Times New Roman" w:hAnsi="Times New Roman" w:cs="Times New Roman"/>
          <w:bCs/>
          <w:sz w:val="24"/>
          <w:szCs w:val="24"/>
        </w:rPr>
        <w:t>общеобразовательном учреждении «</w:t>
      </w:r>
      <w:proofErr w:type="spellStart"/>
      <w:r w:rsidR="002A49B4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 w:rsidR="002A49B4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имени Г.Д. Красильникова»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</w:t>
      </w:r>
      <w:r w:rsidR="002A49B4">
        <w:rPr>
          <w:rFonts w:ascii="Times New Roman" w:hAnsi="Times New Roman" w:cs="Times New Roman"/>
          <w:bCs/>
          <w:sz w:val="24"/>
          <w:szCs w:val="24"/>
        </w:rPr>
        <w:t xml:space="preserve"> контрольных мероприятий на 2024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A424D0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="002A49B4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proofErr w:type="gramEnd"/>
      <w:r w:rsidR="002A49B4">
        <w:rPr>
          <w:rFonts w:ascii="Times New Roman" w:hAnsi="Times New Roman" w:cs="Times New Roman"/>
          <w:bCs/>
          <w:sz w:val="24"/>
          <w:szCs w:val="24"/>
        </w:rPr>
        <w:t xml:space="preserve"> бюджетное</w:t>
      </w:r>
      <w:r w:rsidR="002A49B4" w:rsidRP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9B4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учреждении «</w:t>
      </w:r>
      <w:proofErr w:type="spellStart"/>
      <w:r w:rsidR="002A49B4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 w:rsidR="002A49B4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имени Г.Д. Красильникова»</w:t>
      </w:r>
    </w:p>
    <w:p w:rsidR="00A424D0" w:rsidRDefault="00A424D0" w:rsidP="00A424D0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40C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0C06"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="00140C06"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424D0">
        <w:rPr>
          <w:rFonts w:ascii="Times New Roman" w:hAnsi="Times New Roman" w:cs="Times New Roman"/>
          <w:bCs/>
          <w:sz w:val="24"/>
          <w:szCs w:val="24"/>
        </w:rPr>
        <w:t>Проверка финансово-хозяйственной деятельности объекта контроля. Проверка достоверности отчетов об исполнении муниципального задания.</w:t>
      </w:r>
      <w:r w:rsidR="00140C06">
        <w:rPr>
          <w:color w:val="000000"/>
        </w:rPr>
        <w:t xml:space="preserve">      </w:t>
      </w:r>
    </w:p>
    <w:p w:rsidR="00DF103C" w:rsidRPr="00A424D0" w:rsidRDefault="00A424D0" w:rsidP="00A424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</w:t>
      </w:r>
      <w:r w:rsidR="00140C06">
        <w:rPr>
          <w:color w:val="000000"/>
        </w:rPr>
        <w:t xml:space="preserve">  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Проверяемый период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>с 1 января 202</w:t>
      </w:r>
      <w:r w:rsidR="005C55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г. по 31 </w:t>
      </w:r>
      <w:r w:rsidR="002A49B4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 2023г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03C" w:rsidRPr="00DF103C" w:rsidRDefault="00DF103C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40C06" w:rsidRPr="00DF103C">
        <w:t xml:space="preserve">  </w:t>
      </w:r>
      <w:r w:rsidR="00140C06" w:rsidRPr="00DF103C">
        <w:rPr>
          <w:u w:val="single"/>
        </w:rPr>
        <w:t>Срок проведения контрольного мероприятия:</w:t>
      </w:r>
      <w:r w:rsidR="00140C06" w:rsidRPr="00DF103C">
        <w:t xml:space="preserve"> </w:t>
      </w:r>
      <w:r w:rsidRPr="00DF103C">
        <w:t>1</w:t>
      </w:r>
      <w:r w:rsidR="002A49B4">
        <w:t>5</w:t>
      </w:r>
      <w:r w:rsidRPr="00DF103C">
        <w:t xml:space="preserve"> рабочих дней с </w:t>
      </w:r>
      <w:r w:rsidR="002A49B4">
        <w:t xml:space="preserve">04 </w:t>
      </w:r>
      <w:r w:rsidRPr="00DF103C">
        <w:t xml:space="preserve"> </w:t>
      </w:r>
      <w:r w:rsidR="002A49B4">
        <w:t xml:space="preserve">марта 2024 </w:t>
      </w:r>
      <w:r w:rsidRPr="00DF103C">
        <w:t xml:space="preserve">г. по </w:t>
      </w:r>
      <w:r w:rsidR="002A49B4">
        <w:t>22</w:t>
      </w:r>
      <w:r w:rsidRPr="00DF103C">
        <w:t xml:space="preserve"> </w:t>
      </w:r>
      <w:r w:rsidR="002A49B4">
        <w:t>марта</w:t>
      </w:r>
      <w:r w:rsidRPr="00DF103C">
        <w:t xml:space="preserve"> 202</w:t>
      </w:r>
      <w:r w:rsidR="002A49B4">
        <w:t>4</w:t>
      </w:r>
      <w:r w:rsidRPr="00DF103C">
        <w:t>г.</w:t>
      </w:r>
    </w:p>
    <w:p w:rsidR="00140C06" w:rsidRDefault="00140C06" w:rsidP="00DF103C">
      <w:pPr>
        <w:pStyle w:val="aa"/>
        <w:spacing w:before="0" w:beforeAutospacing="0" w:after="0" w:afterAutospacing="0"/>
        <w:jc w:val="both"/>
      </w:pPr>
      <w:r>
        <w:t xml:space="preserve">По результатам проверки </w:t>
      </w:r>
      <w:r w:rsidR="00F92436"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6314A"/>
    <w:rsid w:val="0007693C"/>
    <w:rsid w:val="0008362B"/>
    <w:rsid w:val="000A412F"/>
    <w:rsid w:val="000B6769"/>
    <w:rsid w:val="00125DCE"/>
    <w:rsid w:val="00135A1D"/>
    <w:rsid w:val="00140C06"/>
    <w:rsid w:val="00187AF9"/>
    <w:rsid w:val="001A3437"/>
    <w:rsid w:val="001A7383"/>
    <w:rsid w:val="001C3F97"/>
    <w:rsid w:val="00234380"/>
    <w:rsid w:val="002368A6"/>
    <w:rsid w:val="0024144A"/>
    <w:rsid w:val="00251B0D"/>
    <w:rsid w:val="00254AF0"/>
    <w:rsid w:val="002640EC"/>
    <w:rsid w:val="002A49B4"/>
    <w:rsid w:val="002A631B"/>
    <w:rsid w:val="0035520E"/>
    <w:rsid w:val="003B1C11"/>
    <w:rsid w:val="004156F9"/>
    <w:rsid w:val="004259A1"/>
    <w:rsid w:val="004335A0"/>
    <w:rsid w:val="0044306D"/>
    <w:rsid w:val="004566F6"/>
    <w:rsid w:val="00477F20"/>
    <w:rsid w:val="0051595A"/>
    <w:rsid w:val="005A3E48"/>
    <w:rsid w:val="005B6CC2"/>
    <w:rsid w:val="005C2D4B"/>
    <w:rsid w:val="005C5588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869BF"/>
    <w:rsid w:val="008D1CB0"/>
    <w:rsid w:val="008D6629"/>
    <w:rsid w:val="009247F1"/>
    <w:rsid w:val="00927A5C"/>
    <w:rsid w:val="009474C8"/>
    <w:rsid w:val="00964803"/>
    <w:rsid w:val="009757ED"/>
    <w:rsid w:val="009768BC"/>
    <w:rsid w:val="00980D64"/>
    <w:rsid w:val="00982930"/>
    <w:rsid w:val="009B798A"/>
    <w:rsid w:val="009C33B2"/>
    <w:rsid w:val="00A424D0"/>
    <w:rsid w:val="00A90510"/>
    <w:rsid w:val="00A92AC0"/>
    <w:rsid w:val="00AA1778"/>
    <w:rsid w:val="00AC4143"/>
    <w:rsid w:val="00B062CE"/>
    <w:rsid w:val="00B1297F"/>
    <w:rsid w:val="00B20DCC"/>
    <w:rsid w:val="00B34A74"/>
    <w:rsid w:val="00B45AB6"/>
    <w:rsid w:val="00B71AB4"/>
    <w:rsid w:val="00B91765"/>
    <w:rsid w:val="00B978FD"/>
    <w:rsid w:val="00C0234C"/>
    <w:rsid w:val="00C74FC8"/>
    <w:rsid w:val="00C81747"/>
    <w:rsid w:val="00C83074"/>
    <w:rsid w:val="00C832FB"/>
    <w:rsid w:val="00CA12B8"/>
    <w:rsid w:val="00CB1BC5"/>
    <w:rsid w:val="00CD68F5"/>
    <w:rsid w:val="00D46AA6"/>
    <w:rsid w:val="00D5624F"/>
    <w:rsid w:val="00D94F70"/>
    <w:rsid w:val="00D96D35"/>
    <w:rsid w:val="00DB0F10"/>
    <w:rsid w:val="00DD77C5"/>
    <w:rsid w:val="00DF103C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23</cp:revision>
  <cp:lastPrinted>2019-07-02T05:28:00Z</cp:lastPrinted>
  <dcterms:created xsi:type="dcterms:W3CDTF">2018-10-08T06:53:00Z</dcterms:created>
  <dcterms:modified xsi:type="dcterms:W3CDTF">2024-04-03T12:03:00Z</dcterms:modified>
</cp:coreProperties>
</file>