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C06" w:rsidRDefault="0056214E" w:rsidP="00140C06">
      <w:pPr>
        <w:spacing w:after="0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Информация о результатах проверки в </w:t>
      </w:r>
      <w:r w:rsidR="00140C06">
        <w:rPr>
          <w:rFonts w:ascii="Times New Roman" w:hAnsi="Times New Roman" w:cs="Times New Roman"/>
          <w:b/>
          <w:sz w:val="24"/>
          <w:szCs w:val="24"/>
        </w:rPr>
        <w:t>Муниципально</w:t>
      </w:r>
      <w:r>
        <w:rPr>
          <w:rFonts w:ascii="Times New Roman" w:hAnsi="Times New Roman" w:cs="Times New Roman"/>
          <w:b/>
          <w:sz w:val="24"/>
          <w:szCs w:val="24"/>
        </w:rPr>
        <w:t>м</w:t>
      </w:r>
      <w:r w:rsidR="00140C0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казенном</w:t>
      </w:r>
      <w:r w:rsidR="00140C06">
        <w:rPr>
          <w:rFonts w:ascii="Times New Roman" w:hAnsi="Times New Roman" w:cs="Times New Roman"/>
          <w:b/>
          <w:sz w:val="24"/>
          <w:szCs w:val="24"/>
        </w:rPr>
        <w:t xml:space="preserve"> общеобразовательно</w:t>
      </w:r>
      <w:r>
        <w:rPr>
          <w:rFonts w:ascii="Times New Roman" w:hAnsi="Times New Roman" w:cs="Times New Roman"/>
          <w:b/>
          <w:sz w:val="24"/>
          <w:szCs w:val="24"/>
        </w:rPr>
        <w:t>м</w:t>
      </w:r>
      <w:r w:rsidR="00140C06">
        <w:rPr>
          <w:rFonts w:ascii="Times New Roman" w:hAnsi="Times New Roman" w:cs="Times New Roman"/>
          <w:b/>
          <w:sz w:val="24"/>
          <w:szCs w:val="24"/>
        </w:rPr>
        <w:t xml:space="preserve"> учреждени</w:t>
      </w:r>
      <w:r>
        <w:rPr>
          <w:rFonts w:ascii="Times New Roman" w:hAnsi="Times New Roman" w:cs="Times New Roman"/>
          <w:b/>
          <w:sz w:val="24"/>
          <w:szCs w:val="24"/>
        </w:rPr>
        <w:t>и</w:t>
      </w:r>
      <w:r w:rsidR="00140C0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Удмурт-Тоймобашская</w:t>
      </w:r>
      <w:proofErr w:type="spellEnd"/>
      <w:r w:rsidR="00140C06">
        <w:rPr>
          <w:rFonts w:ascii="Times New Roman" w:hAnsi="Times New Roman" w:cs="Times New Roman"/>
          <w:b/>
          <w:sz w:val="24"/>
          <w:szCs w:val="24"/>
        </w:rPr>
        <w:t xml:space="preserve"> средняя общеобразовательная школа</w:t>
      </w:r>
    </w:p>
    <w:p w:rsidR="00140C06" w:rsidRPr="006C74B5" w:rsidRDefault="00140C06" w:rsidP="00140C06">
      <w:pPr>
        <w:spacing w:after="0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0C06" w:rsidRDefault="00140C06" w:rsidP="00140C06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6C74B5">
        <w:rPr>
          <w:rFonts w:ascii="Times New Roman" w:hAnsi="Times New Roman" w:cs="Times New Roman"/>
          <w:sz w:val="24"/>
          <w:szCs w:val="24"/>
          <w:u w:val="single"/>
        </w:rPr>
        <w:t>Контрольное мероприятие проведено на основании</w:t>
      </w:r>
      <w:r w:rsidRPr="0007693C">
        <w:rPr>
          <w:rFonts w:ascii="Times New Roman" w:hAnsi="Times New Roman" w:cs="Times New Roman"/>
          <w:sz w:val="24"/>
          <w:szCs w:val="24"/>
        </w:rPr>
        <w:t xml:space="preserve"> приказа Управления финансов Администрации муниципального образования «Муниципальный округ </w:t>
      </w:r>
      <w:proofErr w:type="spellStart"/>
      <w:r w:rsidRPr="0007693C">
        <w:rPr>
          <w:rFonts w:ascii="Times New Roman" w:hAnsi="Times New Roman" w:cs="Times New Roman"/>
          <w:sz w:val="24"/>
          <w:szCs w:val="24"/>
        </w:rPr>
        <w:t>Алнашский</w:t>
      </w:r>
      <w:proofErr w:type="spellEnd"/>
      <w:r w:rsidRPr="0007693C"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 от </w:t>
      </w:r>
      <w:r w:rsidR="0056214E">
        <w:rPr>
          <w:rFonts w:ascii="Times New Roman" w:hAnsi="Times New Roman" w:cs="Times New Roman"/>
          <w:sz w:val="24"/>
          <w:szCs w:val="24"/>
        </w:rPr>
        <w:t>09</w:t>
      </w:r>
      <w:r w:rsidRPr="0007693C">
        <w:rPr>
          <w:rFonts w:ascii="Times New Roman" w:hAnsi="Times New Roman" w:cs="Times New Roman"/>
          <w:sz w:val="24"/>
          <w:szCs w:val="24"/>
        </w:rPr>
        <w:t>.</w:t>
      </w:r>
      <w:r w:rsidR="0056214E">
        <w:rPr>
          <w:rFonts w:ascii="Times New Roman" w:hAnsi="Times New Roman" w:cs="Times New Roman"/>
          <w:sz w:val="24"/>
          <w:szCs w:val="24"/>
        </w:rPr>
        <w:t>10</w:t>
      </w:r>
      <w:r w:rsidRPr="0007693C">
        <w:rPr>
          <w:rFonts w:ascii="Times New Roman" w:hAnsi="Times New Roman" w:cs="Times New Roman"/>
          <w:sz w:val="24"/>
          <w:szCs w:val="24"/>
        </w:rPr>
        <w:t>.2023г. №</w:t>
      </w:r>
      <w:r w:rsidR="00F92436">
        <w:rPr>
          <w:rFonts w:ascii="Times New Roman" w:hAnsi="Times New Roman" w:cs="Times New Roman"/>
          <w:sz w:val="24"/>
          <w:szCs w:val="24"/>
        </w:rPr>
        <w:t xml:space="preserve"> </w:t>
      </w:r>
      <w:r w:rsidR="0056214E">
        <w:rPr>
          <w:rFonts w:ascii="Times New Roman" w:hAnsi="Times New Roman" w:cs="Times New Roman"/>
          <w:sz w:val="24"/>
          <w:szCs w:val="24"/>
        </w:rPr>
        <w:t>11</w:t>
      </w:r>
      <w:r w:rsidRPr="0007693C">
        <w:rPr>
          <w:rFonts w:ascii="Times New Roman" w:hAnsi="Times New Roman" w:cs="Times New Roman"/>
          <w:bCs/>
          <w:sz w:val="24"/>
          <w:szCs w:val="24"/>
        </w:rPr>
        <w:t xml:space="preserve"> «О назначении планового контрольного мероприятия в </w:t>
      </w:r>
      <w:r w:rsidR="002640EC">
        <w:rPr>
          <w:rFonts w:ascii="Times New Roman" w:hAnsi="Times New Roman" w:cs="Times New Roman"/>
          <w:bCs/>
          <w:sz w:val="24"/>
          <w:szCs w:val="24"/>
        </w:rPr>
        <w:t xml:space="preserve">Муниципальном </w:t>
      </w:r>
      <w:r w:rsidR="0056214E">
        <w:rPr>
          <w:rFonts w:ascii="Times New Roman" w:hAnsi="Times New Roman" w:cs="Times New Roman"/>
          <w:bCs/>
          <w:sz w:val="24"/>
          <w:szCs w:val="24"/>
        </w:rPr>
        <w:t>казенном</w:t>
      </w:r>
      <w:r w:rsidR="002640EC">
        <w:rPr>
          <w:rFonts w:ascii="Times New Roman" w:hAnsi="Times New Roman" w:cs="Times New Roman"/>
          <w:bCs/>
          <w:sz w:val="24"/>
          <w:szCs w:val="24"/>
        </w:rPr>
        <w:t xml:space="preserve"> общеобразовательном учреждении </w:t>
      </w:r>
      <w:proofErr w:type="spellStart"/>
      <w:r w:rsidR="0056214E">
        <w:rPr>
          <w:rFonts w:ascii="Times New Roman" w:hAnsi="Times New Roman" w:cs="Times New Roman"/>
          <w:bCs/>
          <w:sz w:val="24"/>
          <w:szCs w:val="24"/>
        </w:rPr>
        <w:t>Удмурт-Тоймобашская</w:t>
      </w:r>
      <w:proofErr w:type="spellEnd"/>
      <w:r w:rsidR="002640EC">
        <w:rPr>
          <w:rFonts w:ascii="Times New Roman" w:hAnsi="Times New Roman" w:cs="Times New Roman"/>
          <w:bCs/>
          <w:sz w:val="24"/>
          <w:szCs w:val="24"/>
        </w:rPr>
        <w:t xml:space="preserve"> средняя общеобразовательная школа</w:t>
      </w:r>
      <w:r w:rsidRPr="0007693C">
        <w:rPr>
          <w:rFonts w:ascii="Times New Roman" w:hAnsi="Times New Roman" w:cs="Times New Roman"/>
          <w:bCs/>
          <w:sz w:val="24"/>
          <w:szCs w:val="24"/>
        </w:rPr>
        <w:t>, а так же в соответствии с Планом контрольных мероприятий на 2023 год.</w:t>
      </w:r>
    </w:p>
    <w:p w:rsidR="00140C06" w:rsidRDefault="00140C06" w:rsidP="00140C06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07693C">
        <w:rPr>
          <w:rFonts w:ascii="Times New Roman" w:hAnsi="Times New Roman" w:cs="Times New Roman"/>
          <w:bCs/>
          <w:sz w:val="24"/>
          <w:szCs w:val="24"/>
        </w:rPr>
        <w:t xml:space="preserve">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Pr="006C74B5">
        <w:rPr>
          <w:rFonts w:ascii="Times New Roman" w:hAnsi="Times New Roman" w:cs="Times New Roman"/>
          <w:bCs/>
          <w:sz w:val="24"/>
          <w:szCs w:val="24"/>
          <w:u w:val="single"/>
        </w:rPr>
        <w:t>Объект проверки</w:t>
      </w:r>
      <w:r w:rsidRPr="0007693C">
        <w:rPr>
          <w:rFonts w:ascii="Times New Roman" w:hAnsi="Times New Roman" w:cs="Times New Roman"/>
          <w:bCs/>
          <w:sz w:val="24"/>
          <w:szCs w:val="24"/>
        </w:rPr>
        <w:t xml:space="preserve">: </w:t>
      </w:r>
      <w:r>
        <w:rPr>
          <w:rFonts w:ascii="Times New Roman" w:hAnsi="Times New Roman" w:cs="Times New Roman"/>
          <w:bCs/>
          <w:sz w:val="24"/>
          <w:szCs w:val="24"/>
        </w:rPr>
        <w:t xml:space="preserve">Муниципальное </w:t>
      </w:r>
      <w:r w:rsidR="009E13D9">
        <w:rPr>
          <w:rFonts w:ascii="Times New Roman" w:hAnsi="Times New Roman" w:cs="Times New Roman"/>
          <w:bCs/>
          <w:sz w:val="24"/>
          <w:szCs w:val="24"/>
        </w:rPr>
        <w:t>казенное</w:t>
      </w:r>
      <w:r>
        <w:rPr>
          <w:rFonts w:ascii="Times New Roman" w:hAnsi="Times New Roman" w:cs="Times New Roman"/>
          <w:bCs/>
          <w:sz w:val="24"/>
          <w:szCs w:val="24"/>
        </w:rPr>
        <w:t xml:space="preserve"> общеобразовательное учреждение </w:t>
      </w:r>
      <w:proofErr w:type="spellStart"/>
      <w:r w:rsidR="009E13D9">
        <w:rPr>
          <w:rFonts w:ascii="Times New Roman" w:hAnsi="Times New Roman" w:cs="Times New Roman"/>
          <w:bCs/>
          <w:sz w:val="24"/>
          <w:szCs w:val="24"/>
        </w:rPr>
        <w:t>Удмурт-Тоймобашская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средняя общеобразовательная школа.</w:t>
      </w:r>
    </w:p>
    <w:p w:rsidR="00140C06" w:rsidRPr="0007693C" w:rsidRDefault="00140C06" w:rsidP="00140C06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7693C">
        <w:rPr>
          <w:rFonts w:ascii="Times New Roman" w:hAnsi="Times New Roman" w:cs="Times New Roman"/>
          <w:bCs/>
          <w:sz w:val="24"/>
          <w:szCs w:val="24"/>
        </w:rPr>
        <w:t xml:space="preserve">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</w:t>
      </w:r>
      <w:r w:rsidRPr="006C74B5">
        <w:rPr>
          <w:rFonts w:ascii="Times New Roman" w:hAnsi="Times New Roman" w:cs="Times New Roman"/>
          <w:bCs/>
          <w:sz w:val="24"/>
          <w:szCs w:val="24"/>
          <w:u w:val="single"/>
        </w:rPr>
        <w:t>Тема контрольного мероприятия</w:t>
      </w:r>
      <w:r w:rsidRPr="0007693C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="009E13D9">
        <w:rPr>
          <w:rFonts w:ascii="Times New Roman" w:hAnsi="Times New Roman" w:cs="Times New Roman"/>
          <w:bCs/>
          <w:sz w:val="24"/>
          <w:szCs w:val="24"/>
        </w:rPr>
        <w:t>проверка соблюдения законодательства Российской Федерации и иных нормативных правовых актов о контрактной системе в сфере закупок товаров, работ, услуг для обеспечения муниципальных нужд</w:t>
      </w:r>
      <w:proofErr w:type="gramStart"/>
      <w:r w:rsidR="009E13D9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</w:p>
    <w:p w:rsidR="00140C06" w:rsidRDefault="00140C06" w:rsidP="00140C06">
      <w:pPr>
        <w:pStyle w:val="aa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    </w:t>
      </w:r>
      <w:r w:rsidRPr="006C74B5">
        <w:rPr>
          <w:color w:val="000000"/>
          <w:u w:val="single"/>
        </w:rPr>
        <w:t>Проверяемый период</w:t>
      </w:r>
      <w:r w:rsidRPr="0007693C">
        <w:rPr>
          <w:color w:val="000000"/>
        </w:rPr>
        <w:t xml:space="preserve">: с 1 января 2022г. по 31 </w:t>
      </w:r>
      <w:r w:rsidR="009E13D9">
        <w:rPr>
          <w:color w:val="000000"/>
        </w:rPr>
        <w:t>августа</w:t>
      </w:r>
      <w:r w:rsidR="00F92436">
        <w:rPr>
          <w:color w:val="000000"/>
        </w:rPr>
        <w:t xml:space="preserve"> </w:t>
      </w:r>
      <w:r w:rsidRPr="0007693C">
        <w:rPr>
          <w:color w:val="000000"/>
        </w:rPr>
        <w:t>2023г.</w:t>
      </w:r>
    </w:p>
    <w:p w:rsidR="00140C06" w:rsidRDefault="00140C06" w:rsidP="00140C06">
      <w:pPr>
        <w:pStyle w:val="aa"/>
        <w:spacing w:before="0" w:beforeAutospacing="0" w:after="0" w:afterAutospacing="0"/>
        <w:jc w:val="both"/>
      </w:pPr>
      <w:r>
        <w:t xml:space="preserve">        </w:t>
      </w:r>
      <w:r w:rsidRPr="006C74B5">
        <w:rPr>
          <w:u w:val="single"/>
        </w:rPr>
        <w:t>Срок проведения контрольного мероприятия:</w:t>
      </w:r>
      <w:r w:rsidRPr="0007693C">
        <w:t xml:space="preserve"> 15 рабочих дней с 1</w:t>
      </w:r>
      <w:r w:rsidR="009E13D9">
        <w:t>0</w:t>
      </w:r>
      <w:r w:rsidRPr="0007693C">
        <w:t xml:space="preserve"> </w:t>
      </w:r>
      <w:r w:rsidR="009E13D9">
        <w:t>октября</w:t>
      </w:r>
      <w:r w:rsidRPr="0007693C">
        <w:t xml:space="preserve"> 2023г. по </w:t>
      </w:r>
      <w:r w:rsidR="009E13D9">
        <w:t>30</w:t>
      </w:r>
      <w:r w:rsidRPr="0007693C">
        <w:t xml:space="preserve"> </w:t>
      </w:r>
      <w:r w:rsidR="009E13D9">
        <w:t>октября</w:t>
      </w:r>
      <w:r w:rsidRPr="0007693C">
        <w:t xml:space="preserve"> 2023г.</w:t>
      </w:r>
    </w:p>
    <w:p w:rsidR="009E13D9" w:rsidRDefault="00140C06" w:rsidP="00140C06">
      <w:pPr>
        <w:pStyle w:val="Standard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результатам проверки</w:t>
      </w:r>
      <w:r w:rsidR="009E13D9">
        <w:rPr>
          <w:rFonts w:ascii="Times New Roman" w:hAnsi="Times New Roman" w:cs="Times New Roman"/>
          <w:sz w:val="24"/>
          <w:szCs w:val="24"/>
        </w:rPr>
        <w:t xml:space="preserve"> установлено:</w:t>
      </w:r>
    </w:p>
    <w:p w:rsidR="009E13D9" w:rsidRDefault="009E13D9" w:rsidP="009E13D9">
      <w:pPr>
        <w:pStyle w:val="Standard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п. 2 ч.1 ст. 94 Закона 44-ФЗ заказчиком не соблюдаются условия контрактов о с</w:t>
      </w:r>
      <w:r w:rsidR="001B3104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оках оплаты товаров, работ, услуг.</w:t>
      </w:r>
    </w:p>
    <w:p w:rsidR="00140C06" w:rsidRDefault="00140C06" w:rsidP="00140C06">
      <w:pPr>
        <w:pStyle w:val="Standard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92436">
        <w:rPr>
          <w:rFonts w:ascii="Times New Roman" w:hAnsi="Times New Roman" w:cs="Times New Roman"/>
          <w:sz w:val="24"/>
          <w:szCs w:val="24"/>
        </w:rPr>
        <w:t>составлен акт, предписание не выдано</w:t>
      </w:r>
    </w:p>
    <w:p w:rsidR="00140C06" w:rsidRDefault="00140C06" w:rsidP="006C74B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140C06" w:rsidSect="005F34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FD6FEF"/>
    <w:multiLevelType w:val="hybridMultilevel"/>
    <w:tmpl w:val="B9462C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14746E"/>
    <w:multiLevelType w:val="hybridMultilevel"/>
    <w:tmpl w:val="56C8C6EE"/>
    <w:lvl w:ilvl="0" w:tplc="00C003E8">
      <w:start w:val="1"/>
      <w:numFmt w:val="decimal"/>
      <w:lvlText w:val="%1)"/>
      <w:lvlJc w:val="left"/>
      <w:pPr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972561"/>
    <w:multiLevelType w:val="hybridMultilevel"/>
    <w:tmpl w:val="319A49C2"/>
    <w:lvl w:ilvl="0" w:tplc="1CECE36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A12B8"/>
    <w:rsid w:val="0000250A"/>
    <w:rsid w:val="00035809"/>
    <w:rsid w:val="0007693C"/>
    <w:rsid w:val="0008362B"/>
    <w:rsid w:val="000A412F"/>
    <w:rsid w:val="000B6769"/>
    <w:rsid w:val="00125DCE"/>
    <w:rsid w:val="00140C06"/>
    <w:rsid w:val="00187AF9"/>
    <w:rsid w:val="001A3437"/>
    <w:rsid w:val="001B3104"/>
    <w:rsid w:val="001C3F97"/>
    <w:rsid w:val="00234380"/>
    <w:rsid w:val="002368A6"/>
    <w:rsid w:val="0024144A"/>
    <w:rsid w:val="00251B0D"/>
    <w:rsid w:val="00254AF0"/>
    <w:rsid w:val="002640EC"/>
    <w:rsid w:val="002A631B"/>
    <w:rsid w:val="002C08B9"/>
    <w:rsid w:val="0035520E"/>
    <w:rsid w:val="003B1C11"/>
    <w:rsid w:val="004156F9"/>
    <w:rsid w:val="004335A0"/>
    <w:rsid w:val="0044306D"/>
    <w:rsid w:val="004566F6"/>
    <w:rsid w:val="00477F20"/>
    <w:rsid w:val="0051595A"/>
    <w:rsid w:val="0056214E"/>
    <w:rsid w:val="005A3E48"/>
    <w:rsid w:val="005B6CC2"/>
    <w:rsid w:val="005C2D4B"/>
    <w:rsid w:val="005F087A"/>
    <w:rsid w:val="005F3433"/>
    <w:rsid w:val="006112DE"/>
    <w:rsid w:val="00637730"/>
    <w:rsid w:val="0069215C"/>
    <w:rsid w:val="006B0892"/>
    <w:rsid w:val="006C74B5"/>
    <w:rsid w:val="007A6AD7"/>
    <w:rsid w:val="007F40D8"/>
    <w:rsid w:val="00860EEF"/>
    <w:rsid w:val="00862985"/>
    <w:rsid w:val="00881CE6"/>
    <w:rsid w:val="008D1CB0"/>
    <w:rsid w:val="008D6629"/>
    <w:rsid w:val="009474C8"/>
    <w:rsid w:val="00964803"/>
    <w:rsid w:val="009757ED"/>
    <w:rsid w:val="009768BC"/>
    <w:rsid w:val="00980D64"/>
    <w:rsid w:val="00982930"/>
    <w:rsid w:val="009B798A"/>
    <w:rsid w:val="009C33B2"/>
    <w:rsid w:val="009E13D9"/>
    <w:rsid w:val="00A92AC0"/>
    <w:rsid w:val="00AA1778"/>
    <w:rsid w:val="00AC4143"/>
    <w:rsid w:val="00B062CE"/>
    <w:rsid w:val="00B1297F"/>
    <w:rsid w:val="00B20DCC"/>
    <w:rsid w:val="00B34A74"/>
    <w:rsid w:val="00B45AB6"/>
    <w:rsid w:val="00B52314"/>
    <w:rsid w:val="00B71AB4"/>
    <w:rsid w:val="00B91765"/>
    <w:rsid w:val="00B978FD"/>
    <w:rsid w:val="00C0234C"/>
    <w:rsid w:val="00C74FC8"/>
    <w:rsid w:val="00C83074"/>
    <w:rsid w:val="00C832FB"/>
    <w:rsid w:val="00CA12B8"/>
    <w:rsid w:val="00CB1BC5"/>
    <w:rsid w:val="00CD68F5"/>
    <w:rsid w:val="00D46AA6"/>
    <w:rsid w:val="00D5624F"/>
    <w:rsid w:val="00D96D35"/>
    <w:rsid w:val="00DB0F10"/>
    <w:rsid w:val="00DD77C5"/>
    <w:rsid w:val="00E822B8"/>
    <w:rsid w:val="00E84D79"/>
    <w:rsid w:val="00ED56C0"/>
    <w:rsid w:val="00EE5B07"/>
    <w:rsid w:val="00EF3BC4"/>
    <w:rsid w:val="00F248EF"/>
    <w:rsid w:val="00F92436"/>
    <w:rsid w:val="00FA0F97"/>
    <w:rsid w:val="00FF27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2B8"/>
    <w:pPr>
      <w:spacing w:after="200" w:line="276" w:lineRule="auto"/>
    </w:pPr>
    <w:rPr>
      <w:rFonts w:eastAsia="Times New Roman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rsid w:val="00CA12B8"/>
    <w:pPr>
      <w:spacing w:after="0" w:line="240" w:lineRule="auto"/>
      <w:ind w:firstLine="540"/>
      <w:jc w:val="both"/>
    </w:pPr>
    <w:rPr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CA12B8"/>
    <w:rPr>
      <w:rFonts w:ascii="Calibri" w:hAnsi="Calibri" w:cs="Calibri"/>
      <w:sz w:val="24"/>
      <w:szCs w:val="24"/>
      <w:lang w:eastAsia="ru-RU"/>
    </w:rPr>
  </w:style>
  <w:style w:type="character" w:styleId="a5">
    <w:name w:val="Hyperlink"/>
    <w:basedOn w:val="a0"/>
    <w:uiPriority w:val="99"/>
    <w:rsid w:val="003B1C11"/>
    <w:rPr>
      <w:color w:val="0000FF"/>
      <w:u w:val="single"/>
    </w:rPr>
  </w:style>
  <w:style w:type="paragraph" w:customStyle="1" w:styleId="ConsPlusNormal">
    <w:name w:val="ConsPlusNormal"/>
    <w:uiPriority w:val="99"/>
    <w:rsid w:val="00FF27DE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  <w:lang w:eastAsia="en-US"/>
    </w:rPr>
  </w:style>
  <w:style w:type="paragraph" w:styleId="a6">
    <w:name w:val="Subtitle"/>
    <w:basedOn w:val="a"/>
    <w:link w:val="a7"/>
    <w:uiPriority w:val="99"/>
    <w:qFormat/>
    <w:rsid w:val="00E822B8"/>
    <w:pPr>
      <w:spacing w:after="0" w:line="240" w:lineRule="auto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99"/>
    <w:locked/>
    <w:rsid w:val="00E822B8"/>
    <w:rPr>
      <w:rFonts w:ascii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rsid w:val="0003580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862985"/>
    <w:rPr>
      <w:rFonts w:eastAsia="Times New Roman"/>
    </w:rPr>
  </w:style>
  <w:style w:type="paragraph" w:styleId="a8">
    <w:name w:val="Body Text"/>
    <w:basedOn w:val="a"/>
    <w:link w:val="a9"/>
    <w:semiHidden/>
    <w:rsid w:val="00980D64"/>
    <w:pPr>
      <w:suppressAutoHyphens/>
      <w:spacing w:after="120" w:line="240" w:lineRule="auto"/>
    </w:pPr>
    <w:rPr>
      <w:rFonts w:ascii="Times New Roman" w:hAnsi="Times New Roman" w:cs="Times New Roman"/>
      <w:sz w:val="20"/>
      <w:szCs w:val="20"/>
      <w:lang w:val="en-US"/>
    </w:rPr>
  </w:style>
  <w:style w:type="character" w:customStyle="1" w:styleId="a9">
    <w:name w:val="Основной текст Знак"/>
    <w:basedOn w:val="a0"/>
    <w:link w:val="a8"/>
    <w:semiHidden/>
    <w:rsid w:val="00980D64"/>
    <w:rPr>
      <w:rFonts w:ascii="Times New Roman" w:eastAsia="Times New Roman" w:hAnsi="Times New Roman"/>
      <w:sz w:val="20"/>
      <w:szCs w:val="20"/>
      <w:lang w:val="en-US"/>
    </w:rPr>
  </w:style>
  <w:style w:type="paragraph" w:styleId="aa">
    <w:name w:val="Normal (Web)"/>
    <w:basedOn w:val="a"/>
    <w:uiPriority w:val="99"/>
    <w:rsid w:val="00980D6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andard">
    <w:name w:val="Standard"/>
    <w:rsid w:val="0007693C"/>
    <w:pPr>
      <w:suppressAutoHyphens/>
      <w:autoSpaceDN w:val="0"/>
      <w:spacing w:after="200" w:line="276" w:lineRule="auto"/>
    </w:pPr>
    <w:rPr>
      <w:rFonts w:eastAsia="SimSun" w:cs="Calibri"/>
      <w:kern w:val="3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4518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529</TotalTime>
  <Pages>1</Pages>
  <Words>152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 о контрольно- ревизионных мероприятиях за  1 квартал 2018 года</vt:lpstr>
    </vt:vector>
  </TitlesOfParts>
  <Company>Reanimator Extreme Edition</Company>
  <LinksUpToDate>false</LinksUpToDate>
  <CharactersWithSpaces>1319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 о контрольно- ревизионных мероприятиях за  1 квартал 2018 года</dc:title>
  <dc:subject/>
  <dc:creator>admin</dc:creator>
  <cp:keywords/>
  <dc:description/>
  <cp:lastModifiedBy>Пользователь</cp:lastModifiedBy>
  <cp:revision>18</cp:revision>
  <cp:lastPrinted>2019-07-02T05:28:00Z</cp:lastPrinted>
  <dcterms:created xsi:type="dcterms:W3CDTF">2018-10-08T06:53:00Z</dcterms:created>
  <dcterms:modified xsi:type="dcterms:W3CDTF">2023-11-14T04:56:00Z</dcterms:modified>
</cp:coreProperties>
</file>