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1E9679">
      <w:pPr>
        <w:pStyle w:val="47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ИЮНЬ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Style w:val="118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55"/>
        <w:gridCol w:w="3581"/>
        <w:gridCol w:w="1550"/>
        <w:gridCol w:w="2470"/>
      </w:tblGrid>
      <w:tr w14:paraId="66A1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2190B64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Дата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9F43870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Время начала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66DAB2DB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Наименование мероприятия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D44E525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Место проведения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4C656C61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Ответственные</w:t>
            </w:r>
          </w:p>
        </w:tc>
      </w:tr>
      <w:tr w14:paraId="7824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7239B8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1.06.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5538736E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AC4602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День защиты детей.</w:t>
            </w:r>
          </w:p>
          <w:p w14:paraId="1E383C28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Фестиваль Первых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634068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РДК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4B95111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ДДТ</w:t>
            </w:r>
          </w:p>
          <w:p w14:paraId="5659BDE6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Никонова В.Е.</w:t>
            </w:r>
          </w:p>
        </w:tc>
      </w:tr>
      <w:tr w14:paraId="1B5A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E4BE95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1</w:t>
            </w:r>
            <w:r>
              <w:rPr>
                <w:rFonts w:hint="default"/>
                <w:lang w:val="ru-RU"/>
              </w:rPr>
              <w:t>.06.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D862D10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5466E8D2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 xml:space="preserve">Эстафета «Дети за мир»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65AEE9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с. 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C9A08B8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Отдел по ФК и С, С</w:t>
            </w:r>
            <w:r>
              <w:rPr>
                <w:rFonts w:hint="default"/>
                <w:lang w:val="ru-RU"/>
              </w:rPr>
              <w:t>портшкола</w:t>
            </w:r>
          </w:p>
        </w:tc>
      </w:tr>
      <w:tr w14:paraId="49C2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7C204E12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1</w:t>
            </w:r>
            <w:r>
              <w:rPr>
                <w:rFonts w:hint="default"/>
                <w:lang w:val="ru-RU"/>
              </w:rPr>
              <w:t>.06.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8821AB7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58549282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Участие в отборочных соревнованиях по городошному спорту в рамках 34-х Республиканских летних сельских игр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ED6FA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п. Кизнер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20735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Отдел по ФК и С</w:t>
            </w:r>
          </w:p>
        </w:tc>
      </w:tr>
      <w:tr w14:paraId="145C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B1C6053">
            <w:pPr>
              <w:pStyle w:val="153"/>
              <w:bidi w:val="0"/>
              <w:jc w:val="both"/>
              <w:rPr>
                <w:rFonts w:hint="default"/>
                <w:lang w:val="ru-RU" w:eastAsia="ja-JP"/>
              </w:rPr>
            </w:pPr>
            <w:r>
              <w:rPr>
                <w:rFonts w:hint="default"/>
                <w:lang w:val="ru-RU"/>
              </w:rPr>
              <w:t>01.06.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11EC3A6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0D215822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Организация и проведение рейдов по проверке торговых предприятий, с целью недопущения продажи алкогольной и спиртосодержащей продукции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C8726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с.Алнаши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D942F2F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 xml:space="preserve">Отдел молодежи </w:t>
            </w:r>
          </w:p>
          <w:p w14:paraId="2F078AEB">
            <w:pPr>
              <w:pStyle w:val="153"/>
              <w:bidi w:val="0"/>
              <w:jc w:val="both"/>
              <w:rPr>
                <w:rFonts w:hint="default"/>
                <w:lang w:val="ru-RU" w:eastAsia="ja-JP"/>
              </w:rPr>
            </w:pPr>
          </w:p>
        </w:tc>
      </w:tr>
      <w:tr w14:paraId="3596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7FE89F39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55C2F144">
            <w:pPr>
              <w:widowControl w:val="0"/>
              <w:tabs>
                <w:tab w:val="left" w:pos="4630"/>
              </w:tabs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13:00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69C62F1C">
            <w:pPr>
              <w:widowControl w:val="0"/>
              <w:spacing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B6BEAC5">
            <w:pPr>
              <w:widowControl w:val="0"/>
              <w:spacing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40D00B9">
            <w:pPr>
              <w:widowControl w:val="0"/>
              <w:spacing w:line="240" w:lineRule="auto"/>
              <w:jc w:val="left"/>
              <w:rPr>
                <w:rFonts w:hint="default"/>
                <w:lang w:val="ru-RU" w:eastAsia="ja-JP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1612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1E34EEE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en-US"/>
              </w:rPr>
              <w:t>02.06.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CD3ED19">
            <w:pPr>
              <w:pStyle w:val="153"/>
              <w:bidi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CB0A802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Открытие  детских площадок  в поселках с. Алнаши (в рамках празднования Дня защиты детей)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7FA1E78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детские площадки с.Алнаши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61C7536A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МЦ «Ошмес» Отдел молодежи</w:t>
            </w:r>
          </w:p>
        </w:tc>
      </w:tr>
      <w:tr w14:paraId="2F6C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3E8BB5F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2 - 10.06.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5D0E44F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6C4BFCD6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hint="default"/>
                <w:lang w:val="ru-RU"/>
              </w:rPr>
              <w:t>среднего</w:t>
            </w:r>
            <w:r>
              <w:rPr>
                <w:rFonts w:hint="default"/>
              </w:rPr>
              <w:t xml:space="preserve"> общего образования (ГИА-</w:t>
            </w:r>
            <w:r>
              <w:rPr>
                <w:rFonts w:hint="default"/>
                <w:lang w:val="ru-RU"/>
              </w:rPr>
              <w:t>11</w:t>
            </w:r>
            <w:r>
              <w:rPr>
                <w:rFonts w:hint="default"/>
              </w:rPr>
              <w:t>)</w:t>
            </w:r>
            <w:r>
              <w:rPr>
                <w:rFonts w:hint="default"/>
                <w:lang w:val="ru-RU"/>
              </w:rPr>
              <w:t xml:space="preserve"> (по отдельному графику)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2B23342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Алнашская СОШ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6A64046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Шарыпова Л.М.</w:t>
            </w:r>
          </w:p>
          <w:p w14:paraId="323CDCE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Руководители ОО</w:t>
            </w:r>
          </w:p>
        </w:tc>
      </w:tr>
      <w:tr w14:paraId="3D53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D812B67">
            <w:pPr>
              <w:pStyle w:val="153"/>
              <w:bidi w:val="0"/>
              <w:jc w:val="both"/>
              <w:rPr>
                <w:rFonts w:hint="default"/>
                <w:lang w:val="ru-RU" w:eastAsia="ja-JP"/>
              </w:rPr>
            </w:pPr>
            <w:r>
              <w:rPr>
                <w:rFonts w:hint="default"/>
                <w:lang w:val="ru-RU"/>
              </w:rPr>
              <w:t>2 - 26.06.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DF12B9E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8.00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00550597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Летняя оздоровительная кампания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174502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ОО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2EFD65C7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Никонова Н.А.</w:t>
            </w:r>
          </w:p>
          <w:p w14:paraId="3D0E27E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Руководители ОО</w:t>
            </w:r>
          </w:p>
        </w:tc>
      </w:tr>
      <w:tr w14:paraId="733B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E9C871B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3 - 30.06.</w:t>
            </w:r>
          </w:p>
          <w:p w14:paraId="3666F1AC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</w:p>
        </w:tc>
        <w:tc>
          <w:tcPr>
            <w:tcW w:w="955" w:type="dxa"/>
            <w:shd w:val="clear" w:color="auto" w:fill="auto"/>
            <w:vAlign w:val="top"/>
          </w:tcPr>
          <w:p w14:paraId="50BD41A1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34598B9F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Государственная итоговая аттестация по образовательным программам основного общего образования (ГИА-9)</w:t>
            </w:r>
            <w:r>
              <w:rPr>
                <w:rFonts w:hint="default"/>
                <w:lang w:val="ru-RU"/>
              </w:rPr>
              <w:t xml:space="preserve"> (по отдельному графику)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D405771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Алнашская СОШ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1674B093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Антонова А.А.</w:t>
            </w:r>
          </w:p>
          <w:p w14:paraId="099C87FE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Руководители ОО</w:t>
            </w:r>
          </w:p>
        </w:tc>
      </w:tr>
      <w:tr w14:paraId="401E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EFDB3E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5.06.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6E4EFCF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en-US" w:eastAsia="ru-RU"/>
              </w:rPr>
              <w:t>-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20C1C9CE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 xml:space="preserve">Комплектование групп детских садов 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0E99D4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ru-RU"/>
              </w:rPr>
              <w:t>УО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66147AE6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ru-RU"/>
              </w:rPr>
              <w:t>Михайлова</w:t>
            </w:r>
            <w:r>
              <w:rPr>
                <w:rFonts w:hint="default"/>
                <w:lang w:val="en-US" w:eastAsia="ru-RU"/>
              </w:rPr>
              <w:t xml:space="preserve"> Ю.В.</w:t>
            </w:r>
          </w:p>
        </w:tc>
      </w:tr>
      <w:tr w14:paraId="3EE2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FB4DB2A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06.06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BE857EA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021E739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Презентация книги «Шыпыртись чуръёс», куда вошли стихи алнашских авторов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FD2FC4B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Районная библиотека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788644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Ганькова К.В.</w:t>
            </w:r>
          </w:p>
        </w:tc>
      </w:tr>
      <w:tr w14:paraId="1807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5E490D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7</w:t>
            </w:r>
            <w:r>
              <w:rPr>
                <w:rFonts w:hint="default"/>
                <w:lang w:val="ru-RU"/>
              </w:rPr>
              <w:t>.06.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6635326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10E6AD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Участие в  соревнованиях по троеборью механизаторов  и дояров в рамках 34-х Республиканских летних сельских игр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8FCA54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с. Киясово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8537B50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Отдел по ФК и С</w:t>
            </w:r>
          </w:p>
        </w:tc>
      </w:tr>
      <w:tr w14:paraId="4736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F1EB9C6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1D417E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1F0D566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B498423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067A0A9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21B4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C8A9C1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12.06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28A6AB4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5A5430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Торжественное мероприятие посвященное окончанию весенне-полевых работ и Дню России «Славься и живи, моё село!»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BB9722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Площадь с.Алнаши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0C48382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Плотникова С.Г.</w:t>
            </w:r>
          </w:p>
        </w:tc>
      </w:tr>
      <w:tr w14:paraId="3289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1C2C84A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12.06.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AEC9A63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2E57974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Работа фотовыставки на празднике День России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ABE2C35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Площадь с.Алнаши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D340FAF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Еремеева А.Н.</w:t>
            </w:r>
          </w:p>
        </w:tc>
      </w:tr>
      <w:tr w14:paraId="04F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122A5FC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12.06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609BEFC">
            <w:pPr>
              <w:pStyle w:val="153"/>
              <w:bidi w:val="0"/>
              <w:jc w:val="center"/>
              <w:rPr>
                <w:rFonts w:hint="default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86BA700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Библиотечная площадка на День села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1DE184E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Площадь</w:t>
            </w:r>
          </w:p>
          <w:p w14:paraId="17D0C39A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 xml:space="preserve"> с. Алнаши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5E8D3206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Губкина Е.И.</w:t>
            </w:r>
          </w:p>
        </w:tc>
      </w:tr>
      <w:tr w14:paraId="4494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1C5FC6D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12</w:t>
            </w:r>
            <w:r>
              <w:rPr>
                <w:rFonts w:hint="default"/>
                <w:lang w:val="ru-RU"/>
              </w:rPr>
              <w:t>.06.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B38F04C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9244E37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 xml:space="preserve"> Районные сельские спортивные игры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C3979C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с. 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DBBBC3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Отдел по ФК и С</w:t>
            </w:r>
          </w:p>
        </w:tc>
      </w:tr>
      <w:tr w14:paraId="11E7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1EF4B70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12.06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B4108B3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46FC2C3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Проведение акции «Триколор в лицах» в рамках празднования Дня России.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AF9AB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с.Алнаши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5017E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 xml:space="preserve">МЦ «Ошмес», В/О Вперед </w:t>
            </w:r>
          </w:p>
        </w:tc>
      </w:tr>
      <w:tr w14:paraId="6263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244A3A0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20.06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94F3976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DE0759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Час памяти «Тот самый первый день войны» (для детей лагерной смены в школе)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61D815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Алнашская школа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432EB5C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Ганькова К.В.</w:t>
            </w:r>
          </w:p>
        </w:tc>
      </w:tr>
      <w:tr w14:paraId="7E16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06318E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21</w:t>
            </w:r>
            <w:r>
              <w:rPr>
                <w:rFonts w:hint="default"/>
                <w:lang w:val="ru-RU"/>
              </w:rPr>
              <w:t>.06.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E97A2A3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0E21553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 xml:space="preserve"> Открытое первенство Алнашского района по дуатлону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C6299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с. 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29697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Отдел по ФК и С</w:t>
            </w:r>
          </w:p>
        </w:tc>
      </w:tr>
      <w:tr w14:paraId="60A9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9882D7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22.06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B6A8373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04A14196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Беседа «Мужские века» ко Дню памяти и скорби (клуб «Доброе сердце»)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4D3F31A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Районная библиотека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41C308D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Гаврилова Е.В.</w:t>
            </w:r>
          </w:p>
        </w:tc>
      </w:tr>
      <w:tr w14:paraId="4F4C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1F445A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22.06.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9F9E4D2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en-US" w:eastAsia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78993C6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Свеча памяти и скорби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9DA715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ru-RU"/>
              </w:rPr>
              <w:t>ОО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093ED0E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ru-RU"/>
              </w:rPr>
              <w:t>Руководители</w:t>
            </w:r>
            <w:r>
              <w:rPr>
                <w:rFonts w:hint="default"/>
                <w:lang w:val="en-US" w:eastAsia="ru-RU"/>
              </w:rPr>
              <w:t xml:space="preserve"> ОО</w:t>
            </w:r>
          </w:p>
        </w:tc>
      </w:tr>
      <w:tr w14:paraId="4243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000000" w:fill="FFFFFF"/>
            <w:vAlign w:val="top"/>
          </w:tcPr>
          <w:p w14:paraId="4B2E243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23.06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000000" w:fill="FFFFFF"/>
            <w:vAlign w:val="top"/>
          </w:tcPr>
          <w:p w14:paraId="0102A9FF">
            <w:pPr>
              <w:pStyle w:val="153"/>
              <w:bidi w:val="0"/>
              <w:jc w:val="center"/>
              <w:rPr>
                <w:rFonts w:hint="default"/>
                <w:lang w:val="ru-RU" w:eastAsia="ru-RU"/>
              </w:rPr>
            </w:pPr>
          </w:p>
        </w:tc>
        <w:tc>
          <w:tcPr>
            <w:tcW w:w="3581" w:type="dxa"/>
            <w:shd w:val="clear" w:color="000000" w:fill="FFFFFF"/>
            <w:vAlign w:val="top"/>
          </w:tcPr>
          <w:p w14:paraId="66F2E917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День памяти и скорби</w:t>
            </w:r>
          </w:p>
        </w:tc>
        <w:tc>
          <w:tcPr>
            <w:tcW w:w="1550" w:type="dxa"/>
            <w:shd w:val="clear" w:color="000000" w:fill="FFFFFF"/>
            <w:vAlign w:val="top"/>
          </w:tcPr>
          <w:p w14:paraId="1F46712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Мемориал Славы</w:t>
            </w:r>
          </w:p>
        </w:tc>
        <w:tc>
          <w:tcPr>
            <w:tcW w:w="2470" w:type="dxa"/>
            <w:shd w:val="clear" w:color="000000" w:fill="FFFFFF"/>
            <w:vAlign w:val="top"/>
          </w:tcPr>
          <w:p w14:paraId="30C21CF8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Федоров Ю.А.</w:t>
            </w:r>
          </w:p>
        </w:tc>
      </w:tr>
      <w:tr w14:paraId="13A5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75B3774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26.06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C947A0B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1D8D5777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Акция «В здоровом теле-здоровый дух», посвященная Международному дню борьбы с наркоманией и наркобизнесом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FDC713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стадион с.Алнаши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54310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 xml:space="preserve">МЦ «Ошмес», В/О Вперед </w:t>
            </w:r>
          </w:p>
        </w:tc>
      </w:tr>
      <w:tr w14:paraId="6208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9D06656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27.06.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6C18B3B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2FABD8B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Районный праздник День молодежи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189A89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ar-SA"/>
              </w:rPr>
              <w:t>центральная площадь с.Алнаши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DE3557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Отдел по делам молодежи,</w:t>
            </w:r>
          </w:p>
          <w:p w14:paraId="006B3E2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МЦ «Ошмес»</w:t>
            </w:r>
          </w:p>
        </w:tc>
      </w:tr>
      <w:tr w14:paraId="4ED7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B4471FF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30.06.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3E13A11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B0E212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Организация собеседования с руководителями сводных отрядов по планированию работы отряда в июле месяце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D2ABF2">
            <w:pPr>
              <w:pStyle w:val="153"/>
              <w:bidi w:val="0"/>
              <w:jc w:val="both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Актовый зал Администрации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B5DBB2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Отдел молодежи</w:t>
            </w:r>
          </w:p>
        </w:tc>
      </w:tr>
      <w:tr w14:paraId="3CDB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C5A2E2D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Июнь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7D04CE1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C0902C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ru-RU"/>
              </w:rPr>
              <w:t>Итоговый</w:t>
            </w:r>
            <w:r>
              <w:rPr>
                <w:rFonts w:hint="default"/>
                <w:lang w:val="en-US" w:eastAsia="ru-RU"/>
              </w:rPr>
              <w:t xml:space="preserve"> семинар учителей русского языка и литературы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69067C9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</w:p>
        </w:tc>
        <w:tc>
          <w:tcPr>
            <w:tcW w:w="2470" w:type="dxa"/>
            <w:shd w:val="clear" w:color="auto" w:fill="auto"/>
            <w:vAlign w:val="top"/>
          </w:tcPr>
          <w:p w14:paraId="1D881CD4">
            <w:pPr>
              <w:pStyle w:val="153"/>
              <w:bidi w:val="0"/>
              <w:jc w:val="both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 w:eastAsia="ru-RU"/>
              </w:rPr>
              <w:t>Башмакова</w:t>
            </w:r>
            <w:r>
              <w:rPr>
                <w:rFonts w:hint="default"/>
                <w:lang w:val="en-US" w:eastAsia="ru-RU"/>
              </w:rPr>
              <w:t xml:space="preserve"> О.Н</w:t>
            </w:r>
          </w:p>
          <w:p w14:paraId="6749848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en-US" w:eastAsia="ru-RU"/>
              </w:rPr>
              <w:t>Кузнецова И.Л.</w:t>
            </w:r>
          </w:p>
        </w:tc>
      </w:tr>
      <w:tr w14:paraId="0D82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F3EBEB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Июнь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E9AC26E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00948DAB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Вручение премии Главы Алнашского района, золотых и серебряных медалей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572C70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Алнашская СОШ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07899177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Павлова Г.Ю.</w:t>
            </w:r>
          </w:p>
        </w:tc>
      </w:tr>
      <w:tr w14:paraId="24BA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2D24E8A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89F2E3D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468F136A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ru-RU"/>
              </w:rPr>
              <w:t>Реализация программы «Зеленая юность», «Краски лета»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057396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с.Алнаши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EDF368C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МЦ «Ошмес»</w:t>
            </w:r>
          </w:p>
        </w:tc>
      </w:tr>
      <w:tr w14:paraId="0EAF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12D3CAC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2DA8CD9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A803AF6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ru-RU"/>
              </w:rPr>
              <w:t>Трудоустройство подростков по программам: «Зеленый патруль», «Цветочный островок», «Трудовой десант», «Цветущая палитра»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121D543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eastAsia="en-US"/>
              </w:rPr>
              <w:t>МЦ «Ошмес»</w:t>
            </w:r>
          </w:p>
          <w:p w14:paraId="1BBDCFD8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</w:p>
        </w:tc>
        <w:tc>
          <w:tcPr>
            <w:tcW w:w="2470" w:type="dxa"/>
            <w:shd w:val="clear" w:color="auto" w:fill="auto"/>
            <w:vAlign w:val="top"/>
          </w:tcPr>
          <w:p w14:paraId="6BF5B39B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en-US"/>
              </w:rPr>
              <w:t>МЦ «Ошмес»</w:t>
            </w:r>
          </w:p>
          <w:p w14:paraId="1733A59F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</w:p>
        </w:tc>
      </w:tr>
      <w:tr w14:paraId="3ABE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E5FF14C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E35075C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1A33903D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Конкурс рисунков среди детей, членов профсоюза «Школа во время ВОВ глазами современных детей»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35D30F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 w:eastAsia="en-US"/>
              </w:rPr>
              <w:t>ОО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EC0934E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Алексеева М.С.</w:t>
            </w:r>
          </w:p>
        </w:tc>
      </w:tr>
      <w:tr w14:paraId="4EE3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B2B348A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F2B7656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49F63461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Тарификация на 2025-2026 учебный год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1EAC7C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УО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963D5B3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Якимова А.Х.</w:t>
            </w:r>
          </w:p>
          <w:p w14:paraId="666FD7ED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Васильева Е.Н.</w:t>
            </w:r>
          </w:p>
        </w:tc>
      </w:tr>
      <w:tr w14:paraId="5511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3589972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0A6AC54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ru-RU"/>
              </w:rPr>
              <w:t>9.00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06190397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Приемка образовательных организаций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CD2FA7A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ОО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1C024D60">
            <w:pPr>
              <w:pStyle w:val="153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Павлова Г.Ю.</w:t>
            </w:r>
          </w:p>
          <w:p w14:paraId="5CD1F5C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Семенова Е.Е.</w:t>
            </w:r>
          </w:p>
        </w:tc>
      </w:tr>
      <w:tr w14:paraId="098A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BF173C1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00297B5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412B58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 xml:space="preserve">Подготовка документации по трудоустройству подростков на июль 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8555855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eastAsia="en-US"/>
              </w:rPr>
              <w:t>МЦ «Ошмес»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547D2BE9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Отдел по делам молодежи,</w:t>
            </w:r>
          </w:p>
          <w:p w14:paraId="0A1517F0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МЦ «Ошмес»</w:t>
            </w:r>
          </w:p>
        </w:tc>
      </w:tr>
      <w:tr w14:paraId="7463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05AAAD0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D2F2281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0D0C59B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eastAsia="ar-SA"/>
              </w:rPr>
              <w:t>Прием  и консультирование молодых</w:t>
            </w:r>
            <w:r>
              <w:rPr>
                <w:rFonts w:hint="default"/>
                <w:lang w:val="ru-RU" w:eastAsia="ar-SA"/>
              </w:rPr>
              <w:t xml:space="preserve"> </w:t>
            </w:r>
            <w:r>
              <w:rPr>
                <w:rFonts w:hint="default"/>
                <w:lang w:eastAsia="ar-SA"/>
              </w:rPr>
              <w:t>семей по вопросам предоставления социальных выплат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A44596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  <w:lang w:val="ru-RU"/>
              </w:rPr>
              <w:t>Отдел по делам молодежи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035C9467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Отдел по делам молодежи</w:t>
            </w:r>
          </w:p>
        </w:tc>
      </w:tr>
      <w:tr w14:paraId="45C4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7DF4EBF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FF7C58A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66479A4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Мероприятия в рамках реализации проекта «Путешествие на Утреннюю звезду»: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B2AA0AC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Детская библиотека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3D1BEBB4">
            <w:pPr>
              <w:pStyle w:val="153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Коллектив ДБ</w:t>
            </w:r>
          </w:p>
          <w:p w14:paraId="7153BAD9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</w:p>
        </w:tc>
      </w:tr>
      <w:tr w14:paraId="2CD4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D8A03B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F5F5E1E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1DA7E9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Эхо Победы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(выставка работ Печникова И.А.).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47B9E49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2 этаж ЦКИ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6C7499C2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 xml:space="preserve"> Еремева А.Н.</w:t>
            </w:r>
          </w:p>
        </w:tc>
      </w:tr>
      <w:tr w14:paraId="5438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6EE4A08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В течение месяца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5AE9F19">
            <w:pPr>
              <w:pStyle w:val="153"/>
              <w:bidi w:val="0"/>
              <w:jc w:val="center"/>
              <w:rPr>
                <w:rFonts w:hint="default"/>
                <w:lang w:val="en-US" w:eastAsia="ru-RU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3014840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Выставка  «Память Победы»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87EEE83">
            <w:pPr>
              <w:pStyle w:val="153"/>
              <w:bidi w:val="0"/>
              <w:jc w:val="both"/>
              <w:rPr>
                <w:rFonts w:hint="default"/>
                <w:lang w:val="ru-RU" w:eastAsia="ru-RU"/>
              </w:rPr>
            </w:pPr>
            <w:r>
              <w:rPr>
                <w:rFonts w:hint="default"/>
              </w:rPr>
              <w:t>3 этаж ЦКиИ</w:t>
            </w:r>
          </w:p>
        </w:tc>
        <w:tc>
          <w:tcPr>
            <w:tcW w:w="2470" w:type="dxa"/>
            <w:shd w:val="clear" w:color="auto" w:fill="auto"/>
            <w:vAlign w:val="top"/>
          </w:tcPr>
          <w:p w14:paraId="7555240E">
            <w:pPr>
              <w:pStyle w:val="153"/>
              <w:bidi w:val="0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</w:rPr>
              <w:t>Все работники</w:t>
            </w:r>
          </w:p>
        </w:tc>
      </w:tr>
    </w:tbl>
    <w:p w14:paraId="436E0BB2">
      <w:pPr>
        <w:rPr>
          <w:lang w:val="en-US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A6FD2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48A4EEE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p w14:paraId="758DC75F">
      <w:pPr>
        <w:rPr>
          <w:lang w:val="en-US"/>
        </w:rPr>
      </w:pPr>
    </w:p>
    <w:sectPr>
      <w:pgSz w:w="11906" w:h="16838"/>
      <w:pgMar w:top="560" w:right="646" w:bottom="658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2C5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7C7BBF"/>
    <w:rsid w:val="0D6A180E"/>
    <w:rsid w:val="0F0227B1"/>
    <w:rsid w:val="0F410E56"/>
    <w:rsid w:val="169B375F"/>
    <w:rsid w:val="17512C56"/>
    <w:rsid w:val="20346964"/>
    <w:rsid w:val="20626EF8"/>
    <w:rsid w:val="264B272D"/>
    <w:rsid w:val="2CCE5403"/>
    <w:rsid w:val="355210AC"/>
    <w:rsid w:val="35785EC3"/>
    <w:rsid w:val="38D636C5"/>
    <w:rsid w:val="3ACB378A"/>
    <w:rsid w:val="3D2E204C"/>
    <w:rsid w:val="41DA7286"/>
    <w:rsid w:val="444C43B1"/>
    <w:rsid w:val="44F204FD"/>
    <w:rsid w:val="4A5842FA"/>
    <w:rsid w:val="54F840B6"/>
    <w:rsid w:val="55763D8B"/>
    <w:rsid w:val="59542293"/>
    <w:rsid w:val="59CB443D"/>
    <w:rsid w:val="5FD73660"/>
    <w:rsid w:val="683E290A"/>
    <w:rsid w:val="7C5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  <w:style w:type="paragraph" w:customStyle="1" w:styleId="153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154">
    <w:name w:val="Table Contents"/>
    <w:basedOn w:val="153"/>
    <w:autoRedefine/>
    <w:qFormat/>
    <w:uiPriority w:val="0"/>
    <w:pPr>
      <w:suppressLineNumbers/>
    </w:pPr>
  </w:style>
  <w:style w:type="paragraph" w:styleId="15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2025-02-18T11:06:00Z</dcterms:created>
  <dc:creator>Marina Garifullina</dc:creator>
  <cp:lastModifiedBy>User</cp:lastModifiedBy>
  <cp:lastPrinted>2025-05-16T11:11:01Z</cp:lastPrinted>
  <dcterms:modified xsi:type="dcterms:W3CDTF">2025-05-16T11:11:40Z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3E2F3ED2545B498DB3DF163D524702AB_13</vt:lpwstr>
  </property>
</Properties>
</file>