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97436E">
      <w:pPr>
        <w:pStyle w:val="153"/>
        <w:numPr>
          <w:ilvl w:val="0"/>
          <w:numId w:val="0"/>
        </w:numPr>
        <w:ind w:left="425"/>
        <w:jc w:val="center"/>
      </w:pPr>
      <w:r>
        <w:t xml:space="preserve">                                                                                                                        Проект</w:t>
      </w:r>
    </w:p>
    <w:p w14:paraId="6A1C0293">
      <w:pPr>
        <w:widowControl w:val="0"/>
        <w:suppressAutoHyphens/>
        <w:jc w:val="center"/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  <w:lang w:val="ru-RU" w:eastAsia="hi-IN" w:bidi="hi-IN"/>
        </w:rPr>
      </w:pPr>
    </w:p>
    <w:p w14:paraId="3E650248">
      <w:pPr>
        <w:widowControl w:val="0"/>
        <w:suppressAutoHyphens/>
        <w:jc w:val="center"/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  <w:lang w:val="ru-RU" w:eastAsia="hi-IN" w:bidi="hi-IN"/>
        </w:rPr>
        <w:t>ПОВЕСТКА ДНЯ</w:t>
      </w:r>
    </w:p>
    <w:p w14:paraId="4415480B">
      <w:pPr>
        <w:widowControl w:val="0"/>
        <w:suppressAutoHyphens/>
        <w:jc w:val="center"/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  <w:lang w:val="ru-RU" w:eastAsia="hi-IN" w:bidi="hi-IN"/>
        </w:rPr>
        <w:t xml:space="preserve">Очередной 25-й сессии </w:t>
      </w:r>
    </w:p>
    <w:p w14:paraId="7F799733">
      <w:pPr>
        <w:widowControl w:val="0"/>
        <w:suppressAutoHyphens/>
        <w:jc w:val="center"/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  <w:lang w:val="ru-RU" w:eastAsia="hi-IN" w:bidi="hi-IN"/>
        </w:rPr>
        <w:t>Алнашского районного Совета депутатов</w:t>
      </w:r>
    </w:p>
    <w:p w14:paraId="76AA6B1F">
      <w:pPr>
        <w:widowControl w:val="0"/>
        <w:suppressAutoHyphens/>
        <w:jc w:val="both"/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  <w:lang w:val="ru-RU" w:eastAsia="hi-IN" w:bidi="hi-IN"/>
        </w:rPr>
      </w:pPr>
    </w:p>
    <w:tbl>
      <w:tblPr>
        <w:tblStyle w:val="154"/>
        <w:tblW w:w="10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6"/>
        <w:gridCol w:w="5905"/>
      </w:tblGrid>
      <w:tr w14:paraId="7C00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6" w:type="dxa"/>
          </w:tcPr>
          <w:p w14:paraId="02DC7E2D">
            <w:pPr>
              <w:widowControl w:val="0"/>
              <w:suppressAutoHyphens/>
              <w:jc w:val="both"/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ru-RU" w:bidi="hi-IN"/>
              </w:rPr>
            </w:pPr>
            <w:r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ru-RU" w:bidi="hi-IN"/>
              </w:rPr>
              <w:t>08.10.2024г.</w:t>
            </w:r>
          </w:p>
          <w:p w14:paraId="5FE125D7">
            <w:pPr>
              <w:widowControl w:val="0"/>
              <w:suppressAutoHyphens/>
              <w:jc w:val="both"/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ru-RU" w:bidi="hi-IN"/>
              </w:rPr>
              <w:t xml:space="preserve">10-00 ч. </w:t>
            </w:r>
          </w:p>
        </w:tc>
        <w:tc>
          <w:tcPr>
            <w:tcW w:w="5905" w:type="dxa"/>
          </w:tcPr>
          <w:p w14:paraId="6935CCF3">
            <w:pPr>
              <w:widowControl w:val="0"/>
              <w:tabs>
                <w:tab w:val="left" w:pos="800"/>
              </w:tabs>
              <w:suppressAutoHyphens/>
              <w:ind w:left="969" w:firstLine="1031" w:firstLineChars="368"/>
              <w:jc w:val="left"/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ru-RU" w:bidi="hi-IN"/>
              </w:rPr>
            </w:pPr>
            <w:r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ru-RU" w:bidi="hi-IN"/>
              </w:rPr>
              <w:t xml:space="preserve">       </w:t>
            </w:r>
            <w:r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hi-IN" w:bidi="hi-IN"/>
              </w:rPr>
              <w:t xml:space="preserve">ЦКиИ, </w:t>
            </w:r>
            <w:r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ru-RU" w:bidi="hi-IN"/>
              </w:rPr>
              <w:t xml:space="preserve">с. Алнаши, </w:t>
            </w:r>
          </w:p>
          <w:p w14:paraId="4749F9C9">
            <w:pPr>
              <w:widowControl w:val="0"/>
              <w:suppressAutoHyphens/>
              <w:ind w:left="969" w:firstLine="1031" w:firstLineChars="368"/>
              <w:jc w:val="left"/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eastAsia="Lucida Sans Unicode" w:cs="Times New Roman"/>
                <w:b/>
                <w:bCs/>
                <w:kern w:val="1"/>
                <w:sz w:val="28"/>
                <w:szCs w:val="28"/>
                <w:lang w:val="ru-RU" w:eastAsia="hi-IN" w:bidi="hi-IN"/>
              </w:rPr>
              <w:t xml:space="preserve">ул. Комсомольская , д.3                        </w:t>
            </w:r>
          </w:p>
        </w:tc>
      </w:tr>
    </w:tbl>
    <w:p w14:paraId="2BB460F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3D40E63">
      <w:pPr>
        <w:pStyle w:val="90"/>
        <w:numPr>
          <w:ilvl w:val="0"/>
          <w:numId w:val="11"/>
        </w:numPr>
        <w:jc w:val="both"/>
        <w:rPr>
          <w:rFonts w:ascii="Times New Roman" w:hAnsi="Times New Roman" w:cs="Times New Roman"/>
          <w:lang w:val="ru-RU" w:bidi="ar"/>
        </w:rPr>
      </w:pPr>
      <w:bookmarkStart w:id="0" w:name="_Hlk178856678"/>
      <w:r>
        <w:rPr>
          <w:rFonts w:ascii="Times New Roman" w:hAnsi="Times New Roman" w:cs="Times New Roman"/>
          <w:lang w:val="ru-RU"/>
        </w:rPr>
        <w:t>О награждении граждан Алнашского района в связи с Днем государственности Удмуртии (Список для ознакомления в Приложении)</w:t>
      </w:r>
    </w:p>
    <w:p w14:paraId="325B1F40">
      <w:pPr>
        <w:pStyle w:val="153"/>
        <w:rPr>
          <w:rFonts w:cs="Times New Roman" w:eastAsiaTheme="minorEastAsia"/>
          <w:kern w:val="0"/>
          <w:lang w:eastAsia="zh-CN" w:bidi="ar"/>
        </w:rPr>
      </w:pPr>
      <w:r>
        <w:rPr>
          <w:rFonts w:cs="Times New Roman" w:eastAsiaTheme="minorEastAsia"/>
          <w:kern w:val="0"/>
          <w:lang w:eastAsia="zh-CN" w:bidi="ar"/>
        </w:rPr>
        <w:t>Об утверждении структуры Администрации муниципального образования «Муниципальный округ Алнашский район Удмуртской Республики»</w:t>
      </w:r>
    </w:p>
    <w:p w14:paraId="55B0BD10">
      <w:pPr>
        <w:pStyle w:val="90"/>
        <w:numPr>
          <w:ilvl w:val="0"/>
          <w:numId w:val="11"/>
        </w:numPr>
        <w:jc w:val="both"/>
        <w:rPr>
          <w:rFonts w:ascii="Times New Roman" w:hAnsi="Times New Roman" w:cs="Times New Roman"/>
          <w:lang w:val="ru-RU" w:bidi="ar"/>
        </w:rPr>
      </w:pPr>
      <w:r>
        <w:rPr>
          <w:rFonts w:ascii="Times New Roman" w:hAnsi="Times New Roman" w:cs="Times New Roman"/>
          <w:lang w:val="ru-RU" w:bidi="ar"/>
        </w:rPr>
        <w:t xml:space="preserve">Об административной комиссии муниципального образования «Муниципальный округ Алнашский район Удмуртской Республики» </w:t>
      </w:r>
    </w:p>
    <w:p w14:paraId="41F0C4C2">
      <w:pPr>
        <w:pStyle w:val="153"/>
        <w:rPr>
          <w:rFonts w:cs="Times New Roman"/>
        </w:rPr>
      </w:pPr>
      <w:r>
        <w:rPr>
          <w:rFonts w:cs="Times New Roman" w:eastAsiaTheme="minorEastAsia"/>
          <w:kern w:val="0"/>
          <w:lang w:eastAsia="zh-CN" w:bidi="ar"/>
        </w:rPr>
        <w:t xml:space="preserve">О внесении изменения в решение Совета депутатов муниципального образования «Муниципальный округ Алнашский район Удмуртской Республики» от 28 февраля  2023 года № 13/274 «Об установлении минимального размера пенсии за выслугу лет муниципальным служащим органов местного самоуправления Алнашского района» </w:t>
      </w:r>
    </w:p>
    <w:p w14:paraId="13C1A874">
      <w:pPr>
        <w:pStyle w:val="153"/>
        <w:rPr>
          <w:rFonts w:cs="Times New Roman"/>
        </w:rPr>
      </w:pPr>
      <w:r>
        <w:rPr>
          <w:rFonts w:cs="Times New Roman"/>
        </w:rPr>
        <w:t xml:space="preserve">О назначении схода граждан  на части территории - </w:t>
      </w:r>
      <w:r>
        <w:rPr>
          <w:rFonts w:cs="Times New Roman"/>
          <w:color w:val="1F1F1F"/>
          <w:shd w:val="clear" w:color="auto" w:fill="FFFFFF"/>
        </w:rPr>
        <w:t xml:space="preserve">переулок Верхний от </w:t>
      </w:r>
      <w:r>
        <w:rPr>
          <w:rFonts w:cs="Times New Roman"/>
          <w:shd w:val="clear" w:color="auto" w:fill="FFFFFF"/>
        </w:rPr>
        <w:t xml:space="preserve">дома № 1 до дома № 5  </w:t>
      </w:r>
      <w:r>
        <w:rPr>
          <w:rFonts w:cs="Times New Roman"/>
          <w:color w:val="1F1F1F"/>
          <w:shd w:val="clear" w:color="auto" w:fill="FFFFFF"/>
        </w:rPr>
        <w:t xml:space="preserve">на ст. Железнодорожная станция Алнаши </w:t>
      </w:r>
      <w:r>
        <w:rPr>
          <w:rFonts w:cs="Times New Roman"/>
        </w:rPr>
        <w:t>муниципального образования «Муниципальный округ Алнашский район Удмуртской Республики»  по вопросу введения и использования средств самообложения граждан</w:t>
      </w:r>
    </w:p>
    <w:p w14:paraId="5AB8407A">
      <w:pPr>
        <w:pStyle w:val="153"/>
        <w:rPr>
          <w:rFonts w:cs="Times New Roman"/>
        </w:rPr>
      </w:pPr>
      <w:r>
        <w:rPr>
          <w:rFonts w:cs="Times New Roman"/>
        </w:rPr>
        <w:t>О назначении схода граждан  на части территории –</w:t>
      </w:r>
      <w:r>
        <w:rPr>
          <w:rFonts w:cs="Times New Roman"/>
          <w:color w:val="1F1F1F"/>
          <w:shd w:val="clear" w:color="auto" w:fill="FFFFFF"/>
        </w:rPr>
        <w:t xml:space="preserve"> МКД по улице Лесной с № 1 по № 5 станции Железодорожная станция Алнаши </w:t>
      </w:r>
      <w:r>
        <w:rPr>
          <w:rFonts w:cs="Times New Roman"/>
        </w:rPr>
        <w:t>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12701253">
      <w:pPr>
        <w:pStyle w:val="153"/>
        <w:rPr>
          <w:rFonts w:cs="Times New Roman"/>
        </w:rPr>
      </w:pPr>
      <w:r>
        <w:rPr>
          <w:rFonts w:cs="Times New Roman"/>
        </w:rPr>
        <w:t xml:space="preserve">О назначении схода граждан на </w:t>
      </w:r>
      <w:r>
        <w:rPr>
          <w:rFonts w:cs="Times New Roman"/>
          <w:color w:val="1F1F1F"/>
        </w:rPr>
        <w:t>части территории -  ул. Центральная  от  дома № 1 до дома № 52 в деревне Дятлево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6FAD6739">
      <w:pPr>
        <w:pStyle w:val="153"/>
        <w:rPr>
          <w:rFonts w:cs="Times New Roman"/>
        </w:rPr>
      </w:pPr>
      <w:r>
        <w:rPr>
          <w:rFonts w:cs="Times New Roman"/>
        </w:rPr>
        <w:t xml:space="preserve">О назначении схода граждан на </w:t>
      </w:r>
      <w:r>
        <w:rPr>
          <w:rFonts w:cs="Times New Roman"/>
          <w:color w:val="1F1F1F"/>
        </w:rPr>
        <w:t>части территории - ул. Поперечная  от  дома № 3 до дома № 17 в деревне Новый Утчан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5CAA7944">
      <w:pPr>
        <w:pStyle w:val="153"/>
        <w:rPr>
          <w:rFonts w:cs="Times New Roman"/>
        </w:rPr>
      </w:pPr>
      <w:r>
        <w:rPr>
          <w:rFonts w:cs="Times New Roman"/>
        </w:rPr>
        <w:t xml:space="preserve">О назначении схода граждан на </w:t>
      </w:r>
      <w:r>
        <w:rPr>
          <w:rFonts w:cs="Times New Roman"/>
          <w:color w:val="1F1F1F"/>
        </w:rPr>
        <w:t>части территории - ул. Школьная от дома № 4 до дома № 32 в деревне Новый Утчан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36DB64B3">
      <w:pPr>
        <w:pStyle w:val="153"/>
        <w:rPr>
          <w:rFonts w:eastAsia="Times New Roman" w:cs="Times New Roman"/>
          <w:lang w:eastAsia="ar-SA"/>
        </w:rPr>
      </w:pPr>
      <w:r>
        <w:rPr>
          <w:rFonts w:cs="Times New Roman"/>
        </w:rPr>
        <w:t xml:space="preserve">О назначении схода граждан на части территории - </w:t>
      </w:r>
      <w:r>
        <w:rPr>
          <w:rFonts w:cs="Times New Roman"/>
          <w:color w:val="1F1F1F"/>
          <w:shd w:val="clear" w:color="auto" w:fill="FFFFFF"/>
        </w:rPr>
        <w:t>ул. Мира от дома № 1а до дома № 34 деревни Нижний Сырьез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384C3941">
      <w:pPr>
        <w:pStyle w:val="153"/>
        <w:rPr>
          <w:rFonts w:eastAsia="Times New Roman" w:cs="Times New Roman"/>
          <w:lang w:eastAsia="ar-SA"/>
        </w:rPr>
      </w:pPr>
      <w:r>
        <w:rPr>
          <w:rFonts w:cs="Times New Roman"/>
        </w:rPr>
        <w:t>Об участии муниципального образования «Муниципальный округ Алнашский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«Наша инициатива» в 2025 году</w:t>
      </w:r>
    </w:p>
    <w:p w14:paraId="169FBE5F">
      <w:pPr>
        <w:pStyle w:val="153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О внесении изменений в Положение о наградах муниципального образования «Муниципальный округ Алнашский район Удмуртской Республики»</w:t>
      </w:r>
    </w:p>
    <w:p w14:paraId="5D616358">
      <w:pPr>
        <w:pStyle w:val="90"/>
        <w:numPr>
          <w:ilvl w:val="0"/>
          <w:numId w:val="11"/>
        </w:numPr>
        <w:jc w:val="both"/>
        <w:rPr>
          <w:rFonts w:ascii="Times New Roman" w:hAnsi="Times New Roman" w:cs="Times New Roman"/>
          <w:lang w:val="ru-RU" w:bidi="ar"/>
        </w:rPr>
      </w:pPr>
      <w:r>
        <w:rPr>
          <w:rFonts w:ascii="Times New Roman" w:hAnsi="Times New Roman" w:cs="Times New Roman"/>
          <w:lang w:val="ru-RU" w:bidi="ar"/>
        </w:rPr>
        <w:t>О готовности образовательных учреждений к новому 2024-2025 учебному году</w:t>
      </w:r>
    </w:p>
    <w:p w14:paraId="220C4A19">
      <w:pPr>
        <w:pStyle w:val="90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готовности Алнашского района к работе в зимних условиях </w:t>
      </w:r>
    </w:p>
    <w:p w14:paraId="65EBD3A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результатах организации летнего отдыха, оздоровления и трудоустройства детей и подростков в 2024 году</w:t>
      </w:r>
    </w:p>
    <w:p w14:paraId="505FEB5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bookmarkEnd w:id="0"/>
    <w:p w14:paraId="220C0620">
      <w:pPr>
        <w:pStyle w:val="153"/>
        <w:numPr>
          <w:ilvl w:val="0"/>
          <w:numId w:val="0"/>
        </w:numPr>
        <w:ind w:left="425"/>
        <w:rPr>
          <w:sz w:val="28"/>
          <w:szCs w:val="28"/>
        </w:rPr>
      </w:pPr>
      <w:r>
        <w:rPr>
          <w:sz w:val="28"/>
          <w:szCs w:val="28"/>
        </w:rPr>
        <w:t>Проект1</w:t>
      </w:r>
    </w:p>
    <w:p w14:paraId="2CA120BC">
      <w:pPr>
        <w:jc w:val="center"/>
        <w:rPr>
          <w:rStyle w:val="155"/>
          <w:rFonts w:eastAsia="Arial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Arial" w:cs="Times New Roman"/>
          <w:b/>
          <w:bCs/>
          <w:color w:val="000000"/>
          <w:kern w:val="1"/>
          <w:sz w:val="24"/>
          <w:szCs w:val="24"/>
          <w:lang w:val="ru-RU" w:eastAsia="ar-SA"/>
        </w:rPr>
        <w:t xml:space="preserve">О награждении граждан Алнашского района в связи </w:t>
      </w:r>
    </w:p>
    <w:p w14:paraId="7410D0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Style w:val="155"/>
          <w:rFonts w:eastAsia="Arial"/>
          <w:b/>
          <w:bCs/>
          <w:color w:val="000000"/>
          <w:kern w:val="1"/>
          <w:sz w:val="24"/>
          <w:szCs w:val="24"/>
          <w:lang w:val="ru-RU" w:eastAsia="ar-SA"/>
        </w:rPr>
        <w:t>с Днем государственности Удмуртии  в 2024 году</w:t>
      </w:r>
    </w:p>
    <w:p w14:paraId="3A93C7D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0689CD">
      <w:pPr>
        <w:autoSpaceDE w:val="0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 xml:space="preserve">На основании  </w:t>
      </w:r>
      <w:r>
        <w:rPr>
          <w:rFonts w:ascii="Times New Roman" w:hAnsi="Times New Roman" w:eastAsia="Arial" w:cs="Times New Roman"/>
          <w:sz w:val="24"/>
          <w:szCs w:val="24"/>
          <w:lang w:val="ru-RU"/>
        </w:rPr>
        <w:t>Положения о наградах муниципального образования «Муниципальный округ Алнашский район Удмуртской Республики»,</w:t>
      </w:r>
      <w:r>
        <w:rPr>
          <w:rFonts w:ascii="Times New Roman" w:hAnsi="Times New Roman" w:eastAsia="Arial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 xml:space="preserve"> утвержденного решением Совета депутатов муниципального образования «Муниципальный округ Алнашский район Удмуртской Республики» от 22 февраля 2022 года № 7/109, 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ar-SA"/>
        </w:rPr>
        <w:t>РЕШИЛ:</w:t>
      </w:r>
    </w:p>
    <w:p w14:paraId="540019C0">
      <w:pPr>
        <w:autoSpaceDE w:val="0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 w:eastAsia="ar-SA"/>
        </w:rPr>
      </w:pPr>
    </w:p>
    <w:p w14:paraId="6984CFA1">
      <w:pPr>
        <w:numPr>
          <w:ilvl w:val="2"/>
          <w:numId w:val="12"/>
        </w:numPr>
        <w:autoSpaceDE w:val="0"/>
        <w:ind w:left="0" w:firstLine="7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4"/>
          <w:szCs w:val="24"/>
          <w:lang w:val="ru-RU" w:eastAsia="ar-SA"/>
        </w:rPr>
        <w:t xml:space="preserve">Присвоить почетное звание «Почетный гражданин Алнашского </w:t>
      </w:r>
      <w:r>
        <w:rPr>
          <w:rFonts w:ascii="Times New Roman" w:hAnsi="Times New Roman" w:eastAsia="Lucida Sans Unicode" w:cs="Times New Roman"/>
          <w:sz w:val="24"/>
          <w:szCs w:val="24"/>
          <w:lang w:val="ru-RU" w:eastAsia="ar-SA"/>
        </w:rPr>
        <w:t xml:space="preserve">района» за значительные заслуги в социально-экономическом развитии района, общественную деятельность, за высокие трудовые достижения, иные заслуги перед народом района и Удмуртской Республики следующим гражданам: </w:t>
      </w:r>
    </w:p>
    <w:p w14:paraId="187402AB">
      <w:pPr>
        <w:widowControl w:val="0"/>
        <w:suppressAutoHyphens/>
        <w:autoSpaceDE w:val="0"/>
        <w:ind w:left="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6E94A7">
      <w:pPr>
        <w:numPr>
          <w:ilvl w:val="2"/>
          <w:numId w:val="13"/>
        </w:numPr>
        <w:autoSpaceDE w:val="0"/>
        <w:ind w:left="0" w:firstLine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ar-SA"/>
        </w:rPr>
        <w:t>За</w:t>
      </w:r>
      <w:r>
        <w:rPr>
          <w:rFonts w:ascii="Times New Roman" w:hAnsi="Times New Roman" w:eastAsia="Lucida Sans Unicode" w:cs="Times New Roman"/>
          <w:color w:val="000000"/>
          <w:sz w:val="24"/>
          <w:szCs w:val="24"/>
          <w:lang w:val="ru-RU" w:eastAsia="ar-SA"/>
        </w:rPr>
        <w:t>нести на Доску почета Алнашского района за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ar-SA"/>
        </w:rPr>
        <w:t>начительный вклад в развитие экономики, образования, охраны здоровья, культуры, укрепления правопорядка и имеющих иные заслуги перед муниципальным образованием «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Муниципальный округ Алнашский район Удмуртской Республики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ar-SA"/>
        </w:rPr>
        <w:t>»</w:t>
      </w:r>
      <w:r>
        <w:rPr>
          <w:rFonts w:ascii="Times New Roman" w:hAnsi="Times New Roman" w:eastAsia="Lucida Sans Unicode" w:cs="Times New Roman"/>
          <w:color w:val="000000"/>
          <w:sz w:val="24"/>
          <w:szCs w:val="24"/>
          <w:lang w:val="ru-RU" w:eastAsia="ar-SA"/>
        </w:rPr>
        <w:t>:</w:t>
      </w:r>
    </w:p>
    <w:p w14:paraId="648F8622">
      <w:pPr>
        <w:numPr>
          <w:ilvl w:val="2"/>
          <w:numId w:val="14"/>
        </w:numPr>
        <w:autoSpaceDE w:val="0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color w:val="000000"/>
          <w:sz w:val="24"/>
          <w:szCs w:val="24"/>
          <w:lang w:eastAsia="ar-SA"/>
        </w:rPr>
        <w:t>коллективы:</w:t>
      </w:r>
    </w:p>
    <w:p w14:paraId="7C5DC55E">
      <w:pPr>
        <w:autoSpaceDE w:val="0"/>
        <w:jc w:val="both"/>
        <w:rPr>
          <w:rFonts w:ascii="Times New Roman" w:hAnsi="Times New Roman" w:eastAsia="Lucida Sans Unicode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eastAsia="Lucida Sans Unicode" w:cs="Times New Roman"/>
          <w:color w:val="000000"/>
          <w:sz w:val="24"/>
          <w:szCs w:val="24"/>
          <w:lang w:eastAsia="ar-SA"/>
        </w:rPr>
        <w:t xml:space="preserve">а) </w:t>
      </w:r>
    </w:p>
    <w:p w14:paraId="21187560">
      <w:pPr>
        <w:autoSpaceDE w:val="0"/>
        <w:ind w:firstLine="74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>2) следующих граждан:</w:t>
      </w:r>
    </w:p>
    <w:p w14:paraId="627BE28B">
      <w:pPr>
        <w:numPr>
          <w:ilvl w:val="0"/>
          <w:numId w:val="15"/>
        </w:numPr>
        <w:autoSpaceDE w:val="0"/>
        <w:ind w:left="0" w:firstLine="49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ar-SA"/>
        </w:rPr>
        <w:t>3. Н</w:t>
      </w:r>
      <w:r>
        <w:rPr>
          <w:rFonts w:ascii="Times New Roman" w:hAnsi="Times New Roman" w:eastAsia="Lucida Sans Unicode" w:cs="Times New Roman"/>
          <w:color w:val="000000"/>
          <w:sz w:val="24"/>
          <w:szCs w:val="24"/>
          <w:lang w:val="ru-RU" w:eastAsia="ar-SA"/>
        </w:rPr>
        <w:t>аградить Почетной грамотой Алнашского района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ar-SA"/>
        </w:rPr>
        <w:t xml:space="preserve"> целью признания особых заслуг граждан, трудовых коллективов предприятий, организаций, учреждений, их подразделений в области экономики, сельского хозяйства, образования, здравоохранения, культуры, спорта, государственного строительства, местного самоуправления, благотворительной деятельности и за другие успехи и заслуги перед районом</w:t>
      </w:r>
      <w:r>
        <w:rPr>
          <w:rFonts w:ascii="Times New Roman" w:hAnsi="Times New Roman" w:eastAsia="Lucida Sans Unicode" w:cs="Times New Roman"/>
          <w:color w:val="000000"/>
          <w:sz w:val="24"/>
          <w:szCs w:val="24"/>
          <w:lang w:val="ru-RU" w:eastAsia="ar-SA"/>
        </w:rPr>
        <w:t xml:space="preserve"> следующих граждан:</w:t>
      </w:r>
    </w:p>
    <w:p w14:paraId="04B69A58">
      <w:pPr>
        <w:ind w:firstLine="600" w:firstLineChars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ar-SA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 xml:space="preserve"> Отделу организационной работы и делопроизводства Администрации и Районного Совета депутатов обеспечить награждение граждан и коллективов.</w:t>
      </w:r>
    </w:p>
    <w:p w14:paraId="32B47D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F39DE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8CA0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F2C8D4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2</w:t>
      </w:r>
    </w:p>
    <w:p w14:paraId="0E882676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" w:name="_Hlk178768879"/>
      <w:r>
        <w:rPr>
          <w:rFonts w:ascii="Times New Roman" w:hAnsi="Times New Roman"/>
          <w:b/>
          <w:bCs/>
          <w:sz w:val="24"/>
          <w:szCs w:val="24"/>
          <w:lang w:val="ru-RU"/>
        </w:rPr>
        <w:t>Об утверждении структуры Администрации муниципального образования «Муниципальный округ Алнашский район Удмуртской Республики»</w:t>
      </w:r>
    </w:p>
    <w:bookmarkEnd w:id="1"/>
    <w:p w14:paraId="223AB9A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9DB0844">
      <w:pPr>
        <w:tabs>
          <w:tab w:val="left" w:pos="709"/>
        </w:tabs>
        <w:spacing w:after="120" w:line="34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 w:eastAsia="ar-SA"/>
        </w:rPr>
        <w:t>Руководствуясь Федеральным Законом «Об общих принципах организации местного самоуправления в Российской Федерации» № 131-ФЗ от 16 октября 2003 года</w:t>
      </w:r>
      <w:r>
        <w:rPr>
          <w:rFonts w:ascii="Times New Roman" w:hAnsi="Times New Roman" w:eastAsia="Arial"/>
          <w:color w:val="000000"/>
          <w:sz w:val="24"/>
          <w:szCs w:val="24"/>
          <w:lang w:val="ru-RU" w:eastAsia="ru-RU" w:bidi="ru-RU"/>
        </w:rPr>
        <w:t xml:space="preserve">, </w:t>
      </w:r>
      <w:r>
        <w:fldChar w:fldCharType="begin"/>
      </w:r>
      <w:r>
        <w:instrText xml:space="preserve"> HYPERLINK "https://login.consultant.ru/link/?req=doc&amp;base=RLAW053&amp;n=156181&amp;dst=100012" \h </w:instrText>
      </w:r>
      <w:r>
        <w:fldChar w:fldCharType="separate"/>
      </w:r>
      <w:r>
        <w:rPr>
          <w:rFonts w:ascii="Times New Roman" w:hAnsi="Times New Roman"/>
          <w:sz w:val="24"/>
          <w:szCs w:val="24"/>
          <w:lang w:val="ru-RU"/>
        </w:rPr>
        <w:t>Устав</w:t>
      </w:r>
      <w:r>
        <w:rPr>
          <w:rFonts w:ascii="Times New Roman" w:hAnsi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ом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РЕШИЛ:</w:t>
      </w:r>
    </w:p>
    <w:p w14:paraId="3C421D77">
      <w:pPr>
        <w:numPr>
          <w:ilvl w:val="0"/>
          <w:numId w:val="16"/>
        </w:numPr>
        <w:tabs>
          <w:tab w:val="left" w:pos="851"/>
        </w:tabs>
        <w:spacing w:after="120" w:line="340" w:lineRule="atLeast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Утвердить прилагаемую структуру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t>«Муниципальный округ Алнашский район Удмуртской Республики».</w:t>
      </w:r>
    </w:p>
    <w:p w14:paraId="098FD0D2">
      <w:pPr>
        <w:tabs>
          <w:tab w:val="left" w:pos="709"/>
        </w:tabs>
        <w:spacing w:after="120" w:line="340" w:lineRule="atLeast"/>
        <w:ind w:firstLine="53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2. Признать утратившим силу решение Алнашского районного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Совета депутатов от 22.02.2022 года № 7/115 «Об утверждении структуры Администрации муниципального образования «Муниципальный округ Алнашский район Удмуртской Республики».</w:t>
      </w:r>
    </w:p>
    <w:p w14:paraId="1A79EBB2">
      <w:pPr>
        <w:tabs>
          <w:tab w:val="left" w:pos="709"/>
        </w:tabs>
        <w:spacing w:after="120" w:line="340" w:lineRule="atLeast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Настоящее решение вступает в силу со дня его подписания.</w:t>
      </w:r>
    </w:p>
    <w:p w14:paraId="32757C39">
      <w:pPr>
        <w:spacing w:after="1" w:line="340" w:lineRule="atLeast"/>
        <w:rPr>
          <w:rFonts w:ascii="Times New Roman" w:hAnsi="Times New Roman"/>
          <w:sz w:val="24"/>
          <w:szCs w:val="24"/>
          <w:lang w:val="ru-RU"/>
        </w:rPr>
      </w:pPr>
    </w:p>
    <w:p w14:paraId="70992F07">
      <w:pPr>
        <w:spacing w:after="1" w:line="340" w:lineRule="atLeast"/>
        <w:rPr>
          <w:rFonts w:ascii="Times New Roman" w:hAnsi="Times New Roman"/>
          <w:sz w:val="24"/>
          <w:szCs w:val="24"/>
          <w:lang w:val="ru-RU"/>
        </w:rPr>
      </w:pPr>
    </w:p>
    <w:p w14:paraId="74C276F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5B821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3</w:t>
      </w:r>
    </w:p>
    <w:p w14:paraId="35AC93FA">
      <w:pPr>
        <w:shd w:val="clear" w:color="auto" w:fill="FFFFFF"/>
        <w:tabs>
          <w:tab w:val="left" w:pos="360"/>
          <w:tab w:val="left" w:pos="1015"/>
        </w:tabs>
        <w:spacing w:line="100" w:lineRule="atLeast"/>
        <w:ind w:firstLine="15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eastAsia="Arial"/>
          <w:b/>
          <w:bCs/>
          <w:sz w:val="26"/>
          <w:szCs w:val="26"/>
          <w:lang w:val="ru-RU" w:eastAsia="ru-RU" w:bidi="ru-RU"/>
        </w:rPr>
        <w:t xml:space="preserve">Об административной комиссии </w:t>
      </w:r>
      <w:r>
        <w:rPr>
          <w:rFonts w:ascii="Times New Roman" w:hAnsi="Times New Roman" w:eastAsia="Arial"/>
          <w:b/>
          <w:bCs/>
          <w:sz w:val="26"/>
          <w:szCs w:val="26"/>
          <w:lang w:val="ru-RU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«Муниципальный округ Алнашский район Удмуртской Республики»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186840D7">
      <w:pPr>
        <w:pStyle w:val="61"/>
        <w:spacing w:after="0"/>
        <w:jc w:val="center"/>
        <w:rPr>
          <w:rFonts w:ascii="Times New Roman" w:hAnsi="Times New Roman"/>
          <w:sz w:val="26"/>
          <w:szCs w:val="26"/>
          <w:lang w:val="ru-RU" w:eastAsia="ar-SA"/>
        </w:rPr>
      </w:pPr>
    </w:p>
    <w:p w14:paraId="3D592C84">
      <w:pPr>
        <w:pStyle w:val="156"/>
        <w:widowControl/>
        <w:jc w:val="left"/>
        <w:rPr>
          <w:rFonts w:ascii="Times New Roman" w:hAnsi="Times New Roman" w:eastAsia="Lucida Sans Unicode" w:cs="Times New Roman"/>
          <w:b/>
          <w:bCs/>
          <w:sz w:val="26"/>
          <w:szCs w:val="26"/>
          <w:lang w:val="ru-RU"/>
        </w:rPr>
      </w:pPr>
    </w:p>
    <w:p w14:paraId="07CEC6B1">
      <w:pPr>
        <w:shd w:val="clear" w:color="auto" w:fill="FFFFFF"/>
        <w:tabs>
          <w:tab w:val="left" w:pos="360"/>
          <w:tab w:val="left" w:pos="1015"/>
        </w:tabs>
        <w:spacing w:line="100" w:lineRule="atLeast"/>
        <w:ind w:firstLine="660"/>
        <w:jc w:val="both"/>
        <w:rPr>
          <w:rFonts w:ascii="Times New Roman" w:hAnsi="Times New Roman" w:eastAsia="Arial"/>
          <w:sz w:val="26"/>
          <w:szCs w:val="26"/>
          <w:lang w:val="ru-RU"/>
        </w:rPr>
      </w:pPr>
      <w:r>
        <w:rPr>
          <w:rFonts w:ascii="Times New Roman" w:hAnsi="Times New Roman" w:eastAsia="Arial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Arial"/>
          <w:bCs/>
          <w:sz w:val="26"/>
          <w:szCs w:val="26"/>
          <w:lang w:val="ru-RU"/>
        </w:rPr>
        <w:t>В соответствии с Законом Удмуртской Республики от 17 сентября 2007 года № 53-РЗ «Об административных комиссиях в Удмуртской Республике», руководствуясь Уставом муниципального образования «</w:t>
      </w:r>
      <w:r>
        <w:rPr>
          <w:rFonts w:ascii="Times New Roman" w:hAnsi="Times New Roman" w:eastAsia="Arial"/>
          <w:sz w:val="26"/>
          <w:szCs w:val="26"/>
          <w:lang w:val="ru-RU"/>
        </w:rPr>
        <w:t>Муниципальный округ Алнашский район Удмуртской Республики</w:t>
      </w:r>
      <w:r>
        <w:rPr>
          <w:rFonts w:ascii="Times New Roman" w:hAnsi="Times New Roman" w:eastAsia="Arial"/>
          <w:bCs/>
          <w:sz w:val="26"/>
          <w:szCs w:val="26"/>
          <w:lang w:val="ru-RU"/>
        </w:rPr>
        <w:t>», Районный Совет депутатов муниципального образования</w:t>
      </w:r>
      <w:r>
        <w:rPr>
          <w:rFonts w:ascii="Times New Roman" w:hAnsi="Times New Roman" w:eastAsia="Arial"/>
          <w:sz w:val="26"/>
          <w:szCs w:val="26"/>
          <w:lang w:val="ru-RU"/>
        </w:rPr>
        <w:t xml:space="preserve"> «Муниципальный округ Алнашский район Удмуртской Республики</w:t>
      </w:r>
      <w:r>
        <w:rPr>
          <w:rFonts w:ascii="Times New Roman" w:hAnsi="Times New Roman" w:eastAsia="Arial"/>
          <w:bCs/>
          <w:sz w:val="26"/>
          <w:szCs w:val="26"/>
          <w:lang w:val="ru-RU"/>
        </w:rPr>
        <w:t xml:space="preserve">» </w:t>
      </w:r>
      <w:r>
        <w:rPr>
          <w:rFonts w:ascii="Times New Roman" w:hAnsi="Times New Roman" w:eastAsia="Arial"/>
          <w:b/>
          <w:bCs/>
          <w:i/>
          <w:iCs/>
          <w:sz w:val="26"/>
          <w:szCs w:val="26"/>
          <w:lang w:val="ru-RU"/>
        </w:rPr>
        <w:t>РЕШИЛ</w:t>
      </w:r>
      <w:r>
        <w:rPr>
          <w:rFonts w:ascii="Times New Roman" w:hAnsi="Times New Roman" w:eastAsia="Arial"/>
          <w:bCs/>
          <w:i/>
          <w:iCs/>
          <w:sz w:val="26"/>
          <w:szCs w:val="26"/>
          <w:lang w:val="ru-RU"/>
        </w:rPr>
        <w:t>:</w:t>
      </w:r>
    </w:p>
    <w:p w14:paraId="1F0407BB">
      <w:pPr>
        <w:jc w:val="both"/>
        <w:rPr>
          <w:rFonts w:ascii="Times New Roman" w:hAnsi="Times New Roman" w:eastAsia="Arial"/>
          <w:sz w:val="26"/>
          <w:szCs w:val="26"/>
          <w:lang w:val="ru-RU"/>
        </w:rPr>
      </w:pPr>
      <w:r>
        <w:rPr>
          <w:rFonts w:ascii="Times New Roman" w:hAnsi="Times New Roman" w:eastAsia="Arial"/>
          <w:sz w:val="26"/>
          <w:szCs w:val="26"/>
          <w:lang w:val="ru-RU"/>
        </w:rPr>
        <w:t xml:space="preserve">       </w:t>
      </w:r>
    </w:p>
    <w:p w14:paraId="00653E69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eastAsia="Arial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1. Создать административную комиссию муниципального образования «Муниципальный округ Алнашский район Удмуртской Республики» (далее – комиссия) в следующем составе:</w:t>
      </w:r>
    </w:p>
    <w:p w14:paraId="4916E5D1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 Соловьев Валерий Анатольевич - первый заместитель главы Администрации по экономике и финансам, председатель комиссии;</w:t>
      </w:r>
    </w:p>
    <w:p w14:paraId="1CD7054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 Конников Юрий Михайлович – начальник отдела имущественных и земельных отношений управления строительства, архитектуры, ЖКХ, земельных и имущественных отношений Администрации, заместитель председателя комиссии;</w:t>
      </w:r>
    </w:p>
    <w:p w14:paraId="313D2559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 Мартынов Михаил Георгиевич – помощник Главы по правоохранительной деятельности, секретарь комиссии.</w:t>
      </w:r>
    </w:p>
    <w:p w14:paraId="22905649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14:paraId="45F84AC7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4) Пестов Иван Петрович – начальник отдела экономики и планирования Администрации;</w:t>
      </w:r>
    </w:p>
    <w:p w14:paraId="72138612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5) Югова Наталия Валерияновна - начальник отдела мониторинга и производства управления сельского хозяйства Администрации;</w:t>
      </w:r>
    </w:p>
    <w:p w14:paraId="2535C4A9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6) Краснов Андрей Петрович – старший участковый уполномоченный ОП «Алнашское» МО МВД РФ «Можгинский» (по согласованию);</w:t>
      </w:r>
    </w:p>
    <w:p w14:paraId="707621D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7) Корнев Александр Фадеевич – главный специалист-эксперт территориального управления «Алнашское» Администрации муниципального образования «Муниципальный округ Алнашский район Удмуртской Республики».</w:t>
      </w:r>
    </w:p>
    <w:p w14:paraId="2B8C1279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2. Решение Алнашского районного Совета депутатов от 18 сентября 2019 № 20/166 в редакции изменений от 22.02.2022 № 7/101, от 14.12.2022 № 12/257 отменить.</w:t>
      </w:r>
    </w:p>
    <w:p w14:paraId="2CB7A53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296B61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4</w:t>
      </w:r>
    </w:p>
    <w:p w14:paraId="144314E6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val="ru-RU" w:eastAsia="ru-RU"/>
        </w:rPr>
        <w:t xml:space="preserve">О внесении изменения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  <w14:ligatures w14:val="standardContextual"/>
        </w:rPr>
        <w:t>решение Совета депутатов муниципального образования «Муниципальный округ Алнашский район Удмуртской Республики» от 28 февраля 2023 года № 13/274 «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val="ru-RU" w:eastAsia="ru-RU"/>
        </w:rPr>
        <w:t>Об установлении минимального размера пенсии за выслугу лет муниципальным служащим органов местного самоуправления Алнашского района»</w:t>
      </w:r>
    </w:p>
    <w:p w14:paraId="6C858AE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6208F1ED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C35F548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D0F79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соответствии с Законом Удмуртской Республики от 20.03.2008 № 10-РЗ «О муниципальной службе в Удмуртской Республике», постановлением Правительства Удмуртской Республики от 30.07.2024 № 398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руководствуясь Уставом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25A2483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DB98E4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  <w14:ligatures w14:val="standardContextual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  <w14:ligatures w14:val="standardContextual"/>
        </w:rPr>
        <w:t xml:space="preserve">Внести в </w:t>
      </w:r>
      <w:r>
        <w:fldChar w:fldCharType="begin"/>
      </w:r>
      <w:r>
        <w:instrText xml:space="preserve"> HYPERLINK "consultantplus://offline/ref=D6AE101C349AA5BB9663179C4B803F0DC64D5F53AADEF9238C2BDFB10535DCB7FF5045613DB26ED0A8E717215C6D111618A10B5AA4F2B7376EF007AE0F47K"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val="ru-RU"/>
          <w14:ligatures w14:val="standardContextual"/>
        </w:rPr>
        <w:t>пункт</w:t>
      </w:r>
      <w:r>
        <w:rPr>
          <w:rFonts w:ascii="Times New Roman" w:hAnsi="Times New Roman" w:cs="Times New Roman"/>
          <w:color w:val="0000FF"/>
          <w:sz w:val="26"/>
          <w:szCs w:val="26"/>
          <w:lang w:val="ru-RU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  <w:lang w:val="ru-RU"/>
          <w14:ligatures w14:val="standardContextual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val="ru-RU"/>
          <w14:ligatures w14:val="standardContextual"/>
        </w:rPr>
        <w:t>1 решения Совета депутатов муниципального образования «Муниципальный округ Алнашский район Удмуртской Республики» от 28 февраля 2023 года № 13/274 «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>Об установлении минимального размера пенсии за выслугу лет муниципальным служащим органов местного самоуправления Алнашского района» (в ред. от 26.04.2023 №14/298, от 30.05.2024 №23/388)</w:t>
      </w:r>
      <w:r>
        <w:rPr>
          <w:rFonts w:ascii="Times New Roman" w:hAnsi="Times New Roman" w:cs="Times New Roman"/>
          <w:sz w:val="26"/>
          <w:szCs w:val="26"/>
          <w:lang w:val="ru-RU"/>
          <w14:ligatures w14:val="standardContextual"/>
        </w:rPr>
        <w:t xml:space="preserve"> изменение, заменив цифры «2825» цифрами «4012».</w:t>
      </w:r>
    </w:p>
    <w:p w14:paraId="3293C5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  <w14:ligatures w14:val="standardContextual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ru-RU"/>
          <w14:ligatures w14:val="standardContextual"/>
        </w:rPr>
        <w:t>Настоящее решение вступает в силу через 10 дней после официального опубликования и распространяется на правоотношения, возникшие с 1 мая 2024 года.</w:t>
      </w:r>
    </w:p>
    <w:p w14:paraId="00EC4E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FAB44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5</w:t>
      </w:r>
    </w:p>
    <w:p w14:paraId="350C97D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схода граждан</w:t>
      </w:r>
    </w:p>
    <w:p w14:paraId="3F291C1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части территории -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ru-RU"/>
        </w:rPr>
        <w:t xml:space="preserve">переулок Верхний от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дома № 1 до дома № 5</w:t>
      </w:r>
    </w:p>
    <w:p w14:paraId="5BA973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ru-RU"/>
        </w:rPr>
        <w:t xml:space="preserve">на ст. Железнодорожная станция Алнаши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  по вопросу введения и использования средств самообложения граждан</w:t>
      </w:r>
    </w:p>
    <w:p w14:paraId="0EC4C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41DD68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статьями  25.1, 56 Федерального закона от 06 октября 2003 года № 131-ФЗ «Об общих принципах организации местного самоуправления в Российской Федерации», Положением о самообложении граждан муниципального образования «Муниципальный округ Алнашский район Удмуртской Республики», утвержденным решением Совета депутатов муниципального образования «Муниципальный округ Алнашский район Удмуртской Республики»  от 14 декабря 2022 года № 12/261 (в ред. от 27 сентября 2023 г. № 16/319, от 29 декабря 2021 г. № 6/92), на основании  обращения инициативной группы жителей на части территории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переулок Верхний от дома №1 до дома № 5 на ст. Железнодорожная станция Алнаши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РЕШИЛ:</w:t>
      </w:r>
    </w:p>
    <w:p w14:paraId="07D7BAB9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Определить границы на части территории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переулок Верхний от дома №1 до дома № 5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ст. Железнодорожная станция Алнаши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 для назначения схода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22F9CF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Данная часть территории является целостной, неразрывной и не выходит за границы населенного пункта.</w:t>
      </w:r>
    </w:p>
    <w:p w14:paraId="2AD679A7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Назначить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17 часов 00 минут 09 октября 2024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года сход граждан по вопросу введения платежей в размере 5000 (Пять тысяч)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переулок Верхний от дома №1 до дома № 5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станции Железнодорожная станция Алнаши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Республики», и направления полученных средств на закупку щебня для «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Ремонта проезжей части переулка Верхний станция Железнодорожная станция Алнаши».</w:t>
      </w:r>
    </w:p>
    <w:p w14:paraId="0105D476">
      <w:pPr>
        <w:numPr>
          <w:ilvl w:val="1"/>
          <w:numId w:val="17"/>
        </w:num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Утвердить вопрос, выносимый на сход граждан:</w:t>
      </w:r>
    </w:p>
    <w:p w14:paraId="57B46FB5">
      <w:pPr>
        <w:numPr>
          <w:ilvl w:val="1"/>
          <w:numId w:val="17"/>
        </w:num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«Согласны ли вы на введение платежей в размере 5000 (Пять тысяч) рублей 00копеек с каждого жителя, проживающего на части территории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переулок Верхний от дома №1 до дома № 5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станции Железнодорожная станция Алнаши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Республики», и направлением полученных средств на закупку щебня для «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Ремонта проезжей части переулка Верхний станция Железнодорожная станция Алнаши».</w:t>
      </w:r>
    </w:p>
    <w:p w14:paraId="402E5F7A">
      <w:pPr>
        <w:pStyle w:val="153"/>
        <w:numPr>
          <w:ilvl w:val="0"/>
          <w:numId w:val="0"/>
        </w:numPr>
        <w:ind w:right="-284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4. Провести открытое голосование «за» или «против», в котором участвуют только участники схода, внесенные в список и зарегистрированные на сходе.   </w:t>
      </w:r>
    </w:p>
    <w:p w14:paraId="4E119FC4">
      <w:pPr>
        <w:pStyle w:val="153"/>
        <w:numPr>
          <w:ilvl w:val="0"/>
          <w:numId w:val="0"/>
        </w:numPr>
        <w:ind w:right="-284" w:firstLine="708"/>
        <w:rPr>
          <w:rFonts w:cs="Times New Roman"/>
        </w:rPr>
      </w:pPr>
      <w:r>
        <w:rPr>
          <w:rFonts w:cs="Times New Roman"/>
        </w:rPr>
        <w:t xml:space="preserve">5. Утвердить список жителей, проживающих на части территории - </w:t>
      </w:r>
      <w:r>
        <w:rPr>
          <w:rFonts w:cs="Times New Roman"/>
          <w:shd w:val="clear" w:color="auto" w:fill="FFFFFF"/>
        </w:rPr>
        <w:t>переулок Верхний от дома №1 до дома № 5</w:t>
      </w:r>
      <w:r>
        <w:rPr>
          <w:rFonts w:cs="Times New Roman"/>
          <w:color w:val="FF0000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станции Железнодорожная станция Алнаши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Республики», имеющих право участия в сходе граждан, в количестве 10 человек (приложение №1).</w:t>
      </w:r>
    </w:p>
    <w:p w14:paraId="152AF0E1">
      <w:pPr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6. Утвердить состав комиссии для </w:t>
      </w:r>
      <w:bookmarkStart w:id="2" w:name="Bookmark1"/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и проведения схода граждан 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(приложение №2).</w:t>
      </w:r>
    </w:p>
    <w:p w14:paraId="2B67B6F0">
      <w:pPr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7. Опубликовать настоящее решение на официальном сайте Алнашского района в сети Интернет.</w:t>
      </w:r>
    </w:p>
    <w:p w14:paraId="44E1EECD">
      <w:pPr>
        <w:widowControl w:val="0"/>
        <w:ind w:right="-284"/>
        <w:jc w:val="both"/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</w:pPr>
      <w:r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  <w:tab/>
      </w:r>
      <w:r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  <w:t>8. Контроль за исполнением настоящего решения возложить на начальника Территориального отдела «Техникумовский».</w:t>
      </w:r>
    </w:p>
    <w:p w14:paraId="0EC837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C0717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6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5B06A6E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схода граждан  на части территории –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ru-RU"/>
        </w:rPr>
        <w:t xml:space="preserve"> МКД по улице Лесной с № 1 по № 5 станции Железодорожная станция Алнаши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6A08A8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BB1A42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статьями  25.1, 56 Федерального закона от 06 октября 2003 года № 131-ФЗ «Об общих принципах организации местного самоуправления в Российской Федерации», Положением о самообложении граждан муниципального образования «Муниципальный округ Алнашский район Удмуртской Республики», утвержденным решением Совета депутатов муниципального образования «Муниципальный округ Алнашский район Удмуртской Республики»  от 14 декабря 2022 года № 12/261 (в ред. от 27 сентября 2023 г. № 16/319, от 29 декабря 2021 г. № 6/92), на основании  обращения инициативной группы жителейна части территории -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МКД по улице Лесной с № 1 по № 5 станции Железодорожная станция Алнаши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Республики»РЕШИЛ:</w:t>
      </w:r>
    </w:p>
    <w:p w14:paraId="0697187A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Определить границы на части территории -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МКД по улице Лесной с № 1 по № 5 станции Железодорожная станция Алнаши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Железнодорожная станция Алнаши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 для назначения схода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F886EC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Данная часть территории является целостной, неразрывной и не выходит за границы населенного пункта.</w:t>
      </w:r>
    </w:p>
    <w:p w14:paraId="5D774382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Назначить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18 часов 00 минут 09 октября 2024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года сход граждан по вопросу введения платежей в размере 2000 (Две тысячи)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МКД по улице Лесной с № 1 по № 5 станции Железодорожная станция Алнаши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Республики», и направления полученных средств на закупку щебня для «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Ремонта проезжей части по улице Вокзальная станции Железнодорожная станция Алнаши».</w:t>
      </w:r>
    </w:p>
    <w:p w14:paraId="7A8032D8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Утвердить вопрос, выносимый на сход граждан:</w:t>
      </w:r>
    </w:p>
    <w:p w14:paraId="3C7C08EE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«Согласны ли вы на введение платежей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2000 (Две тысячи) </w:t>
      </w:r>
      <w:r>
        <w:rPr>
          <w:rFonts w:ascii="Times New Roman" w:hAnsi="Times New Roman" w:cs="Times New Roman"/>
          <w:sz w:val="24"/>
          <w:szCs w:val="24"/>
          <w:lang w:val="ru-RU"/>
        </w:rPr>
        <w:t>рублей 00копеек с каждого жителя, проживающего на части территории 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МКД по улице Лесной с № 1 по № 5 станции Железодорожная станция Алнаши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станции Железнодорожная станция Алнаши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Республики», и направлением полученных средств на закупку щебня для «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Ремонта проезжей части по улице Вокзальная станции Железнодорожная станция Алнаши».</w:t>
      </w:r>
    </w:p>
    <w:p w14:paraId="0ADCA072">
      <w:pPr>
        <w:pStyle w:val="153"/>
        <w:numPr>
          <w:ilvl w:val="0"/>
          <w:numId w:val="0"/>
        </w:numPr>
        <w:ind w:right="-284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4. Провести открытое голосование «за» или «против», в котором участвуют только участники схода, внесенные в список и зарегистрированные на сходе.   </w:t>
      </w:r>
    </w:p>
    <w:p w14:paraId="6ADCD42D">
      <w:pPr>
        <w:pStyle w:val="153"/>
        <w:numPr>
          <w:ilvl w:val="0"/>
          <w:numId w:val="0"/>
        </w:numPr>
        <w:ind w:right="-284" w:firstLine="708"/>
        <w:rPr>
          <w:rFonts w:cs="Times New Roman"/>
        </w:rPr>
      </w:pPr>
      <w:r>
        <w:rPr>
          <w:rFonts w:cs="Times New Roman"/>
        </w:rPr>
        <w:t>5. Утвердить список жителей, проживающих на части территории -</w:t>
      </w:r>
      <w:r>
        <w:rPr>
          <w:rFonts w:cs="Times New Roman"/>
          <w:shd w:val="clear" w:color="auto" w:fill="FFFFFF"/>
        </w:rPr>
        <w:t xml:space="preserve"> улица Лесная многоквартирные дома от дома №1 до дома № 5</w:t>
      </w:r>
      <w:r>
        <w:rPr>
          <w:rFonts w:cs="Times New Roman"/>
          <w:color w:val="FF0000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станции Железнодорожная станция Алнаши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Республики», имеющих право участия в сходе граждан, в количестве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100 человек (приложение №1).</w:t>
      </w:r>
    </w:p>
    <w:p w14:paraId="02CD5671">
      <w:pPr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6. Утвердить состав комиссии для организации и проведения схода граждан (приложение №2).</w:t>
      </w:r>
    </w:p>
    <w:p w14:paraId="73F1394F">
      <w:pPr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7. Опубликовать настоящее решение на официальном сайте Алнашского района в сети Интернет.</w:t>
      </w:r>
    </w:p>
    <w:p w14:paraId="079722CB">
      <w:pPr>
        <w:widowControl w:val="0"/>
        <w:ind w:right="-284"/>
        <w:jc w:val="both"/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</w:pPr>
      <w:r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  <w:tab/>
      </w:r>
      <w:r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  <w:t>8. Контроль за исполнением настоящего решения возложить на начальника Территориального отдела «Техникумовский».</w:t>
      </w:r>
    </w:p>
    <w:p w14:paraId="4FD95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2902B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 7</w:t>
      </w:r>
    </w:p>
    <w:p w14:paraId="454396C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назначении схода граждан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части территории -  ул. Центральная  от  дома № 1 до дома № 52 в деревне Дятлево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102B9511">
      <w:pPr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857598F">
      <w:pPr>
        <w:numPr>
          <w:ilvl w:val="1"/>
          <w:numId w:val="15"/>
        </w:numPr>
        <w:shd w:val="clear" w:color="auto" w:fill="FFFFFF"/>
        <w:ind w:left="0"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со статьями  25.1, 56 Федерального закона от 6 октября 2003 года № 131-ФЗ «Об общих принципах организации местного самоуправления в Российской Федерации», Положением о самообложении граждан муниципального образования «Муниципальный округ Алнашский район Удмуртской Республики», утвержденным решением Совета депутатов муниципального образования «Муниципальный округ Алнашский район Удмуртской Республики» от 14 декабря 2022 года № 12/261 (в ред. от 27 сентября 2023 г. № 16/319, от 29 декабря 2021 г. № 6/92) , на основании  обращения инициативной группы жителей на части территории -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 xml:space="preserve"> ул. Центральная  от  дома № 1 до дома № 52 в деревне Дятлево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РЕШИЛ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80191E9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Определить границы на части территории 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ул. Центральная  от  дома № 1 до дома №52 в деревне Дятлево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«Муниципальный округ Алнашский район Удмуртской Республики» для назначения схода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153F537">
      <w:pPr>
        <w:numPr>
          <w:ilvl w:val="1"/>
          <w:numId w:val="15"/>
        </w:numPr>
        <w:shd w:val="clear" w:color="auto" w:fill="FFFFFF"/>
        <w:ind w:left="0"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Данная часть территории является целостной, неразрывной и не выходит за границы населенного пункта.</w:t>
      </w:r>
    </w:p>
    <w:p w14:paraId="108A18A6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Назначить на 17 часов 00 минут   16  октября  2024 года сход граждан по вопросу введения платежей в размере 1250(одна тысяча двести пятьдесят) рублей 00 копеек с каждого жителя, проживающего на части территории -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ул. Центральная  от  дома № 1 до дома №52 в деревне Дятлево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«Муниципальный округ Алнашский район Удмуртской Республики», и направления полученных средств  на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обустройство родника в деревне Дятлево по переулку Родниковый.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8461F9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Утвердить вопрос, выносимый на сход граждан:</w:t>
      </w:r>
    </w:p>
    <w:p w14:paraId="154C6D13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«Согласны ли вы на введение платежей в размере 1250 (Одна тысяча двести пятьдесят) 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ул. Центральная  от  дома № 1 до дома № 52 в деревне Дятлево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Республики», и направлением полученных средств, на </w:t>
      </w:r>
      <w:r>
        <w:rPr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обустройство родника в деревне Дятлево по переулку Родниковый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54DEAD">
      <w:pPr>
        <w:numPr>
          <w:ilvl w:val="1"/>
          <w:numId w:val="15"/>
        </w:numPr>
        <w:shd w:val="clear" w:color="auto" w:fill="FFFFFF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Провести открытое голосование «за» или «против», в котором участвуют только участники схода, внесенные в список и зарегистрированные на сходе.                                                                           </w:t>
      </w:r>
    </w:p>
    <w:p w14:paraId="0D7AF91C">
      <w:pPr>
        <w:pStyle w:val="153"/>
        <w:ind w:left="0" w:right="-284" w:firstLine="708"/>
        <w:rPr>
          <w:rFonts w:cs="Times New Roman"/>
        </w:rPr>
      </w:pPr>
      <w:r>
        <w:rPr>
          <w:rFonts w:cs="Times New Roman"/>
        </w:rPr>
        <w:t>5. Утвердить список жителей, проживающих на части территории -</w:t>
      </w:r>
      <w:r>
        <w:rPr>
          <w:rFonts w:cs="Times New Roman"/>
          <w:b/>
          <w:bCs/>
          <w:color w:val="1F1F1F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color w:val="1F1F1F"/>
        </w:rPr>
        <w:t xml:space="preserve">ул. Центральная  от  дома № 1 до дома № 52 в деревне Дятлево </w:t>
      </w:r>
      <w:r>
        <w:rPr>
          <w:rFonts w:cs="Times New Roman"/>
        </w:rPr>
        <w:t>муниципального образования «Муниципальный округ Алнашский район Удмуртской Республики», имеющих право участия в сходе граждан, в количестве 60  человек   (приложение №1).</w:t>
      </w:r>
    </w:p>
    <w:p w14:paraId="693006F7">
      <w:pPr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Утвердить состав комиссии для организации и проведения схода граждан (приложение №2).</w:t>
      </w:r>
    </w:p>
    <w:p w14:paraId="717AF9D6">
      <w:pPr>
        <w:ind w:right="-284" w:firstLine="708"/>
        <w:jc w:val="both"/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Опубликовать настоящее решение на официальном сайте Алнашского района в сети Интернет.</w:t>
      </w:r>
    </w:p>
    <w:p w14:paraId="552EBD01">
      <w:pPr>
        <w:widowControl w:val="0"/>
        <w:ind w:right="-284" w:firstLine="708"/>
        <w:jc w:val="both"/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8. Контроль за исполнением настоящего решения возложить на начальника Территориального  отдела «Ромашкинский».</w:t>
      </w:r>
    </w:p>
    <w:p w14:paraId="5E053092">
      <w:pPr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br w:type="page"/>
      </w:r>
    </w:p>
    <w:p w14:paraId="40F51B49">
      <w:pPr>
        <w:widowControl w:val="0"/>
        <w:ind w:right="-284" w:firstLine="708"/>
        <w:jc w:val="both"/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Проект 8</w:t>
      </w:r>
    </w:p>
    <w:p w14:paraId="6F9294E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назначении схода граждан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части территории - ул. Поперечная  от  дома № 3 до дома № 17 в деревне Новый Утчан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061D10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11D96B">
      <w:pPr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В соответствии со статьями  25.1, 56 Федерального закона от 6 октября 2003 года № 131-ФЗ «Об общих принципах организации местного самоуправления в Российской Федерации», Положением о самообложении граждан муниципального образования «Муниципальный округ Алнашский район Удмуртской Республики», утвержденным решением Совета депутатов муниципального образования «Муниципальный округ Алнашский район Удмуртской Республики» от 14 декабря 2022 года № 12/261 (в ред. от 27 сентября 2023 г. № 16/319, от 29 декабря 2021 г. № 6/92) , на основании  обращения инициативной группы жителей на части территории -</w:t>
      </w:r>
      <w:r>
        <w:rPr>
          <w:rFonts w:ascii="Times New Roman" w:hAnsi="Times New Roman" w:cs="Times New Roman"/>
          <w:bCs/>
          <w:color w:val="1F1F1F"/>
          <w:sz w:val="24"/>
          <w:szCs w:val="24"/>
          <w:lang w:val="ru-RU"/>
        </w:rPr>
        <w:t xml:space="preserve"> ул. Поперечная от  дома № 3 до дома № 17 в деревне Новый Утчан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РЕШИЛ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3C22061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Определить границы на части территории - </w:t>
      </w:r>
      <w:r>
        <w:rPr>
          <w:rFonts w:ascii="Times New Roman" w:hAnsi="Times New Roman" w:cs="Times New Roman"/>
          <w:color w:val="1F1F1F"/>
          <w:sz w:val="24"/>
          <w:szCs w:val="24"/>
          <w:lang w:val="ru-RU"/>
        </w:rPr>
        <w:t>ул. Поперечная от дома № 3 до дома № 17 в деревне Новый Утчан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 для назначения схода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829D210">
      <w:pPr>
        <w:numPr>
          <w:ilvl w:val="1"/>
          <w:numId w:val="15"/>
        </w:numPr>
        <w:shd w:val="clear" w:color="auto" w:fill="FFFFFF"/>
        <w:ind w:left="0"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Данная часть территории является целостной, неразрывной и не выходит за границы населенного пункта.</w:t>
      </w:r>
    </w:p>
    <w:p w14:paraId="7D503A2F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Назначить на 19 часов 00 минут  16  октября  2024 года сход граждан по вопросу введения платежей в размере 3125 (Три тысячи сто двадцать пять)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color w:val="1F1F1F"/>
          <w:sz w:val="24"/>
          <w:szCs w:val="24"/>
          <w:lang w:val="ru-RU"/>
        </w:rPr>
        <w:t>ул. Поперечная от  дома № 3 до дома № 17 в деревне Новый Утчан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«Муниципальный округ Алнашский район Удмуртской Республики», и направления полученных средств на </w:t>
      </w:r>
      <w:r>
        <w:rPr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устройство пола в беседке по адресу: деревня Новый Утчан, ул.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Поперечная, дом 4б.</w:t>
      </w:r>
    </w:p>
    <w:p w14:paraId="7D2036DC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Утвердить вопрос, выносимый на сход граждан:</w:t>
      </w:r>
    </w:p>
    <w:p w14:paraId="7FFB2CA8">
      <w:pPr>
        <w:numPr>
          <w:ilvl w:val="1"/>
          <w:numId w:val="15"/>
        </w:numPr>
        <w:shd w:val="clear" w:color="auto" w:fill="FFFFFF"/>
        <w:ind w:left="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«Согласны ли вы на введение платежей в размере 3125 (Три тысячи сто двадцать пять)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color w:val="1F1F1F"/>
          <w:sz w:val="24"/>
          <w:szCs w:val="24"/>
          <w:lang w:val="ru-RU"/>
        </w:rPr>
        <w:t>ул. Поперечная от дома № 3 до дома № 17 в деревне Новый Утчан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Республики», и направлением полученных средств, на </w:t>
      </w:r>
      <w:r>
        <w:rPr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устройство пола в беседке по адресу: деревня Новый Утчан, ул.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Поперечная, дом 4б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</w:p>
    <w:p w14:paraId="158357D3">
      <w:pPr>
        <w:numPr>
          <w:ilvl w:val="1"/>
          <w:numId w:val="15"/>
        </w:numPr>
        <w:shd w:val="clear" w:color="auto" w:fill="FFFFFF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Провести открытое голосование «за» или «против», в котором участвуют только участники схода, внесенные в список и зарегистрированные на сходе.                                                                           </w:t>
      </w:r>
    </w:p>
    <w:p w14:paraId="21503DC9">
      <w:pPr>
        <w:pStyle w:val="153"/>
        <w:ind w:left="0" w:right="-284" w:firstLine="708"/>
        <w:rPr>
          <w:rFonts w:cs="Times New Roman"/>
        </w:rPr>
      </w:pPr>
      <w:r>
        <w:rPr>
          <w:rFonts w:cs="Times New Roman"/>
        </w:rPr>
        <w:t>5. Утвердить список жителей, проживающих на части территории -</w:t>
      </w:r>
      <w:r>
        <w:rPr>
          <w:rFonts w:cs="Times New Roman"/>
          <w:b/>
          <w:bCs/>
          <w:color w:val="1F1F1F"/>
        </w:rPr>
        <w:t xml:space="preserve"> </w:t>
      </w:r>
      <w:r>
        <w:rPr>
          <w:rFonts w:cs="Times New Roman"/>
          <w:color w:val="1F1F1F"/>
        </w:rPr>
        <w:t>ул. Поперечная от дома № 3 до дома № 17 в деревне Новый Утчан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Республики», имеющих право участия в сходе граждан, в количестве 20 человек (приложение №1).</w:t>
      </w:r>
    </w:p>
    <w:p w14:paraId="008EA471">
      <w:pPr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Утвердить состав комиссии для организации и проведения схода граждан (приложение №2).</w:t>
      </w:r>
    </w:p>
    <w:p w14:paraId="22193E6A">
      <w:pPr>
        <w:ind w:right="-284" w:firstLine="708"/>
        <w:jc w:val="both"/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Опубликовать настоящее решение на официальном сайте Алнашского района в сети Интернет.</w:t>
      </w:r>
    </w:p>
    <w:p w14:paraId="48A662CB">
      <w:pPr>
        <w:widowControl w:val="0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8. Контроль за исполнением настоящего решения возложить на начальника Территориального  отдела «Ромашкинский».</w:t>
      </w:r>
    </w:p>
    <w:p w14:paraId="7B8460D9">
      <w:pPr>
        <w:ind w:right="-284"/>
        <w:jc w:val="both"/>
        <w:rPr>
          <w:sz w:val="28"/>
          <w:szCs w:val="28"/>
          <w:lang w:val="ru-RU"/>
        </w:rPr>
      </w:pPr>
    </w:p>
    <w:p w14:paraId="5A693588">
      <w:pPr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br w:type="page"/>
      </w:r>
    </w:p>
    <w:p w14:paraId="55BB38B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 9</w:t>
      </w:r>
    </w:p>
    <w:p w14:paraId="7E41379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назначении схода граждан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части территории - ул. Школьная от дома № 4 до дома № 32 в деревне Новый Утчан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</w:p>
    <w:p w14:paraId="21DBC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0C7F9B">
      <w:pPr>
        <w:numPr>
          <w:ilvl w:val="1"/>
          <w:numId w:val="15"/>
        </w:numPr>
        <w:shd w:val="clear" w:color="auto" w:fill="FFFFFF"/>
        <w:ind w:left="0"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статьями  25.1, 56 Федерального закона от 6 октября 2003 года № 131-ФЗ «Об общих принципах организации местного самоуправления в Российской Федерации», Положением о самообложении граждан муниципального образования «Муниципальный округ Алнашский район Удмуртской Республики», утвержденным решением Совета депутатов муниципального образования «Муниципальный округ Алнашский район Удмуртской Республики» от 14 декабря 2022 года № 12/261 </w:t>
      </w:r>
      <w:bookmarkStart w:id="3" w:name="_Hlk178769903"/>
      <w:r>
        <w:rPr>
          <w:rFonts w:ascii="Times New Roman" w:hAnsi="Times New Roman" w:cs="Times New Roman"/>
          <w:sz w:val="24"/>
          <w:szCs w:val="24"/>
          <w:lang w:val="ru-RU"/>
        </w:rPr>
        <w:t>(в ред. от 27 сентября 2023 г. № 16/319, от 29 декабря 2021 г. № 6/92)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 , на основании  обращения инициативной группы жителей на части территории -</w:t>
      </w:r>
      <w:r>
        <w:rPr>
          <w:rFonts w:ascii="Times New Roman" w:hAnsi="Times New Roman" w:cs="Times New Roman"/>
          <w:bCs/>
          <w:color w:val="1F1F1F"/>
          <w:sz w:val="24"/>
          <w:szCs w:val="24"/>
          <w:lang w:val="ru-RU"/>
        </w:rPr>
        <w:t xml:space="preserve"> ул. Школьная от  дома № 4 до дома №32 в д. Новый Утчан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РЕШИЛ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743BA0D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Определить границы на части территории -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ул. Школьная от  дома № 4 до дома № 32 в д.Новый Утчан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 для назначения схода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AC1E75F">
      <w:pPr>
        <w:numPr>
          <w:ilvl w:val="1"/>
          <w:numId w:val="15"/>
        </w:numPr>
        <w:shd w:val="clear" w:color="auto" w:fill="FFFFFF"/>
        <w:ind w:left="0"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Данная часть территории является целостной, неразрывной и не выходит за границы населенного пункта.</w:t>
      </w:r>
    </w:p>
    <w:p w14:paraId="63669471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Назначить на 18 часов 00 минут   16  октября  2024 года сход граждан по вопросу введения платежей в размере 1200 (Одна тысяча двести)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ул. Школьная от  дома № 4 до дома №32 в д.Новый Утчан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«Муниципальный округ Алнашский район Удмуртской Республики», и направления полученных средств на </w:t>
      </w:r>
      <w:r>
        <w:rPr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обустройство стелы на месте бывших деревень Ласточкино и Вознесенск.</w:t>
      </w:r>
    </w:p>
    <w:p w14:paraId="7DBE8891">
      <w:pPr>
        <w:shd w:val="clear" w:color="auto" w:fill="FFFFFF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Утвердить вопрос, выносимый на сход граждан:</w:t>
      </w:r>
    </w:p>
    <w:p w14:paraId="4FAA38E9">
      <w:pPr>
        <w:numPr>
          <w:ilvl w:val="1"/>
          <w:numId w:val="15"/>
        </w:numPr>
        <w:shd w:val="clear" w:color="auto" w:fill="FFFFFF"/>
        <w:ind w:left="0"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«Согласны ли вы на введение платежей в размере 1200 (Одна тысяча двести)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ru-RU"/>
        </w:rPr>
        <w:t>ул. Школьная от  дома № 4 до дома №32 в д. Новый Утчан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Республики», и направлением полученных средств, на </w:t>
      </w:r>
      <w:r>
        <w:rPr>
          <w:rFonts w:ascii="Times New Roman" w:hAnsi="Times New Roman" w:cs="Times New Roman"/>
          <w:color w:val="1F1F1F"/>
          <w:sz w:val="24"/>
          <w:szCs w:val="24"/>
          <w:lang w:val="ru-RU"/>
        </w:rPr>
        <w:t>обустройство стелы на месте бывших деревень Ласточкино и Вознесенск.</w:t>
      </w:r>
    </w:p>
    <w:p w14:paraId="5655BC4B">
      <w:pPr>
        <w:pStyle w:val="153"/>
        <w:ind w:left="0" w:right="-284" w:firstLine="708"/>
        <w:rPr>
          <w:rFonts w:cs="Times New Roman"/>
        </w:rPr>
      </w:pPr>
      <w:r>
        <w:rPr>
          <w:rFonts w:cs="Times New Roman"/>
        </w:rPr>
        <w:t xml:space="preserve">4. Провести открытое голосование «за» или «против», в котором участвуют только участники схода, внесенные в список и зарегистрированные на сходе.                                                                           </w:t>
      </w:r>
    </w:p>
    <w:p w14:paraId="4EFD9098">
      <w:pPr>
        <w:pStyle w:val="153"/>
        <w:ind w:left="0" w:right="-284" w:firstLine="708"/>
        <w:rPr>
          <w:rFonts w:cs="Times New Roman"/>
        </w:rPr>
      </w:pPr>
      <w:r>
        <w:rPr>
          <w:rFonts w:cs="Times New Roman"/>
        </w:rPr>
        <w:t>5. Утвердить список жителей, проживающих на части территории -</w:t>
      </w:r>
      <w:r>
        <w:rPr>
          <w:rFonts w:cs="Times New Roman"/>
          <w:b/>
          <w:bCs/>
          <w:color w:val="1F1F1F"/>
        </w:rPr>
        <w:t xml:space="preserve"> ул. Школьная от  дома № 4 до дома № 32 в д. Новый Утчан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Республики», имеющих право участия в сходе граждан, в количестве 50  человек   (приложение №1).</w:t>
      </w:r>
    </w:p>
    <w:p w14:paraId="53AD4F29">
      <w:pPr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Утвердить состав комиссии для организации и проведения схода граждан (приложение №2).</w:t>
      </w:r>
    </w:p>
    <w:p w14:paraId="297A4246">
      <w:pPr>
        <w:ind w:right="-284" w:firstLine="708"/>
        <w:jc w:val="both"/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Опубликовать настоящее решение на официальном сайте Алнашского района в сети Интернет.</w:t>
      </w:r>
    </w:p>
    <w:p w14:paraId="38AE4142">
      <w:pPr>
        <w:widowControl w:val="0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59"/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8. Контроль за исполнением настоящего решения возложить на начальника Территориального  отдела «Ромашкинский».</w:t>
      </w:r>
    </w:p>
    <w:p w14:paraId="3EEC47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9</w:t>
      </w:r>
    </w:p>
    <w:p w14:paraId="4223B9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61AEE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10</w:t>
      </w:r>
    </w:p>
    <w:p w14:paraId="24444BA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назначении схода граждан на части территории -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ru-RU"/>
        </w:rPr>
        <w:t>ул. Мира от дома № 1а до дома № 34 деревни Нижний Сырьез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14:paraId="6B167AE3">
      <w:pPr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58754C07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статьями  25.1, 56 Федерального закона от 6 октября 2003 года № 131-ФЗ «Об общих принципах организации местного самоуправления в Российской Федерации», Положением о самообложении граждан муниципального образования «Муниципальный округ Алнашский район Удмуртской Республики», утвержденным решением Совета депутатов муниципального образования «Муниципальный округ Алнашский район Удмуртской Республики»  от 14 декабря 2022 года № 12/261 (в ред. от 27 сентября 2023 г. № 16/319, от 29 декабря 2021 г. № 6/92), на основании  обращения инициативной группы жителей на части территории -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ул. Мира от дома № 1а до дома № 34 деревни Нижний Сырьез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РЕШИЛ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6F2823C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Определить границы на части территории -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ул. Мира от дома № 1а до дома № 34 деревни Нижний Сырьез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 для назначения схода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07AFB88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Данная часть территории является целостной, неразрывной и не выходит за границы населенного пункта.</w:t>
      </w:r>
    </w:p>
    <w:p w14:paraId="4910720A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Назначить на 18 часов 00 минут 16 октября 2024 года сход граждан по вопросу введения платежей в размере 2500 (Две тысячи пятьсот)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ул. Мира от дома № 1а до дома № 34 деревни Нижний Сырьез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Республики», и направления полученных средств на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Благоустройство родника за деревней Нижний Сырьез.</w:t>
      </w:r>
    </w:p>
    <w:p w14:paraId="16F3B71D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Утвердить вопрос, выносимый на сход граждан:</w:t>
      </w:r>
    </w:p>
    <w:p w14:paraId="1EC47FF8">
      <w:pPr>
        <w:numPr>
          <w:ilvl w:val="1"/>
          <w:numId w:val="17"/>
        </w:numPr>
        <w:shd w:val="clear" w:color="auto" w:fill="FFFFFF"/>
        <w:ind w:right="-284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«Согласны ли вы на введение платежей в 2025 году в размере 2500 (Две тысячи пятьсот) рублей 00 копеек с каждого жителя, проживающего на части территории -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ул. Мира от дома № 1а до дома № 34 деревни Нижний Сырьез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«Муниципальный округ Алнашский район Удмуртской Республики», и направлением полученных средств в 2025 году, на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Благоустройство родника за деревней Нижний Сырьез.</w:t>
      </w:r>
    </w:p>
    <w:p w14:paraId="736E1BEA">
      <w:pPr>
        <w:pStyle w:val="153"/>
        <w:numPr>
          <w:ilvl w:val="0"/>
          <w:numId w:val="0"/>
        </w:numPr>
        <w:ind w:right="-284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4. Провести открытое голосование «за» или «против», в котором участвуют только участники схода, внесенные в список и зарегистрированные на сходе.                                                                           </w:t>
      </w:r>
    </w:p>
    <w:p w14:paraId="6231E381">
      <w:pPr>
        <w:pStyle w:val="153"/>
        <w:numPr>
          <w:ilvl w:val="0"/>
          <w:numId w:val="0"/>
        </w:numPr>
        <w:ind w:right="-284" w:firstLine="708"/>
        <w:rPr>
          <w:rFonts w:cs="Times New Roman"/>
        </w:rPr>
      </w:pPr>
      <w:r>
        <w:rPr>
          <w:rFonts w:cs="Times New Roman"/>
        </w:rPr>
        <w:t xml:space="preserve">5. Утвердить список жителей, проживающих на части территории - </w:t>
      </w:r>
      <w:r>
        <w:rPr>
          <w:rFonts w:cs="Times New Roman"/>
          <w:color w:val="1F1F1F"/>
          <w:shd w:val="clear" w:color="auto" w:fill="FFFFFF"/>
        </w:rPr>
        <w:t>ул. Мира от дома № 1а до дома № 34 деревни Нижний Сырьез</w:t>
      </w:r>
      <w:r>
        <w:rPr>
          <w:rFonts w:cs="Times New Roman"/>
        </w:rPr>
        <w:t xml:space="preserve"> муниципального образования «Муниципальный округ Алнашский район Удмуртской Республики», имеющих право участия в сходе граждан, в количестве 60 человек (приложение №1).</w:t>
      </w:r>
    </w:p>
    <w:p w14:paraId="2EF1C3AD">
      <w:pPr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6. Утвердить состав комиссии для организации и проведения схода граждан (приложение №2).</w:t>
      </w:r>
    </w:p>
    <w:p w14:paraId="0BEC8856">
      <w:pPr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7. Опубликовать настоящее решение на официальном сайте Алнашского района в сети Интернет.</w:t>
      </w:r>
    </w:p>
    <w:p w14:paraId="0C36FF78">
      <w:pPr>
        <w:widowControl w:val="0"/>
        <w:ind w:right="-284"/>
        <w:jc w:val="both"/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</w:pPr>
      <w:r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  <w:tab/>
      </w:r>
      <w:r>
        <w:rPr>
          <w:rStyle w:val="159"/>
          <w:rFonts w:ascii="Times New Roman" w:hAnsi="Times New Roman" w:eastAsia="Courier New" w:cs="Times New Roman"/>
          <w:color w:val="000000"/>
          <w:sz w:val="24"/>
          <w:szCs w:val="24"/>
          <w:lang w:val="ru-RU"/>
        </w:rPr>
        <w:t>8. Контроль за исполнением настоящего решения возложить на начальника Территориального отдела «Писеевский».</w:t>
      </w:r>
    </w:p>
    <w:p w14:paraId="0860004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>
        <w:rPr>
          <w:rFonts w:ascii="Times New Roman" w:hAnsi="Times New Roman" w:cs="Times New Roman"/>
          <w:sz w:val="24"/>
          <w:szCs w:val="24"/>
          <w:lang w:val="ru-RU"/>
        </w:rPr>
        <w:t>Проект 11</w:t>
      </w:r>
    </w:p>
    <w:p w14:paraId="45264E79">
      <w:pPr>
        <w:pStyle w:val="61"/>
        <w:spacing w:after="0"/>
        <w:ind w:left="514" w:leftChars="25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участии муниципального образования «Муниципальный округ Алнашский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«Наша инициатива» в 2025 году</w:t>
      </w:r>
    </w:p>
    <w:p w14:paraId="4D37BCB2">
      <w:pPr>
        <w:shd w:val="clear" w:color="auto" w:fill="FFFFFF"/>
        <w:tabs>
          <w:tab w:val="left" w:pos="0"/>
        </w:tabs>
        <w:ind w:right="-284" w:firstLine="753" w:firstLineChars="3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4ED101">
      <w:pPr>
        <w:pStyle w:val="160"/>
        <w:ind w:firstLine="567"/>
        <w:rPr>
          <w:lang w:val="ru-RU"/>
        </w:rPr>
      </w:pPr>
      <w:r>
        <w:rPr>
          <w:lang w:val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Правительства Удмуртской Республики от 21 декабря 2021 года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в целях содействия решению вопросов местного значения, вовлечения населения в процессы местного самоуправления, внедрения и развития механизмов инициативного бюджетирования, а также определения наиболее значимых проблем населенных пунктов муниципального образования, руководствуясь Уставом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 </w:t>
      </w:r>
      <w:r>
        <w:rPr>
          <w:b/>
          <w:bCs/>
          <w:lang w:val="ru-RU"/>
        </w:rPr>
        <w:t>РЕШИЛ</w:t>
      </w:r>
      <w:r>
        <w:rPr>
          <w:lang w:val="ru-RU"/>
        </w:rPr>
        <w:t xml:space="preserve">: </w:t>
      </w:r>
    </w:p>
    <w:p w14:paraId="60B4F31F">
      <w:pPr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 Муниципальному образованию «Муниципальный округ Алнашский район Удмуртской Республики» принять участие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«Наша инициатива» в 2025 году.</w:t>
      </w:r>
    </w:p>
    <w:p w14:paraId="18DFCB80">
      <w:pPr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2. Утвердить перечень проектов, направляемых на конкурсный отбор согласно приложению к настоящему решению.</w:t>
      </w:r>
    </w:p>
    <w:p w14:paraId="5C8E9BCE">
      <w:pPr>
        <w:pStyle w:val="160"/>
        <w:tabs>
          <w:tab w:val="left" w:pos="142"/>
        </w:tabs>
        <w:ind w:firstLine="426"/>
        <w:rPr>
          <w:lang w:val="ru-RU"/>
        </w:rPr>
      </w:pPr>
      <w:r>
        <w:rPr>
          <w:lang w:val="ru-RU"/>
        </w:rPr>
        <w:t>3.</w:t>
      </w:r>
      <w:bookmarkStart w:id="4" w:name="_Hlk91229058"/>
      <w:r>
        <w:rPr>
          <w:lang w:val="ru-RU"/>
        </w:rPr>
        <w:t xml:space="preserve"> Опубликовать настоящее решение в информационно-телекоммуникационной сети «Интернет» на официальном сайте Алнашского района и в средстве массовой информации «Вестник правовых актов органов местного самоуправления Алнашского района».</w:t>
      </w:r>
      <w:bookmarkEnd w:id="4"/>
    </w:p>
    <w:p w14:paraId="65FC116A">
      <w:pPr>
        <w:pStyle w:val="160"/>
        <w:tabs>
          <w:tab w:val="left" w:pos="142"/>
        </w:tabs>
        <w:ind w:firstLine="426"/>
        <w:rPr>
          <w:lang w:val="ru-RU"/>
        </w:rPr>
      </w:pPr>
    </w:p>
    <w:p w14:paraId="1234F8B6">
      <w:pPr>
        <w:pStyle w:val="160"/>
        <w:tabs>
          <w:tab w:val="left" w:pos="142"/>
        </w:tabs>
        <w:ind w:firstLine="426"/>
        <w:rPr>
          <w:lang w:val="ru-RU"/>
        </w:rPr>
      </w:pPr>
      <w:r>
        <w:rPr>
          <w:lang w:val="ru-RU"/>
        </w:rPr>
        <w:t xml:space="preserve">4. </w:t>
      </w:r>
      <w:bookmarkStart w:id="5" w:name="_Hlk91229135"/>
      <w:r>
        <w:rPr>
          <w:lang w:val="ru-RU"/>
        </w:rPr>
        <w:t>Контроль за исполнением настоящего решения возложить на постоянную комиссию по бюджету, налогам, экономической политике района.</w:t>
      </w:r>
      <w:bookmarkEnd w:id="5"/>
    </w:p>
    <w:p w14:paraId="1536127F">
      <w:pPr>
        <w:pStyle w:val="156"/>
        <w:widowControl/>
        <w:spacing w:line="100" w:lineRule="atLeas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FAA2D50">
      <w:pPr>
        <w:rPr>
          <w:rStyle w:val="159"/>
          <w:rFonts w:ascii="Times New Roman" w:hAnsi="Times New Roman" w:eastAsia="Courier New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Перечень проектов, направляемых на в конкурсный отбор инициативных проектов, выдвигаемых для получения финансовой поддержки за счет межбюджетных трансфертов из бюджета Удмуртской Республики «Наша инициатива» в 2025 году</w:t>
      </w:r>
    </w:p>
    <w:tbl>
      <w:tblPr>
        <w:tblStyle w:val="12"/>
        <w:tblpPr w:leftFromText="180" w:rightFromText="180" w:vertAnchor="text" w:horzAnchor="page" w:tblpX="1124" w:tblpY="576"/>
        <w:tblOverlap w:val="never"/>
        <w:tblW w:w="10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2268"/>
        <w:gridCol w:w="1418"/>
        <w:gridCol w:w="1276"/>
        <w:gridCol w:w="1278"/>
        <w:gridCol w:w="1273"/>
        <w:gridCol w:w="1132"/>
      </w:tblGrid>
      <w:tr w14:paraId="1BF4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9546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763C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AE4B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Название проекта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609A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Сумма проекта руб.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CB06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Запраш. субсидия руб.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7E80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Вклад МО руб.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D76D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Вклад населения руб.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4DA3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Вклад спонсоров руб.</w:t>
            </w:r>
          </w:p>
        </w:tc>
      </w:tr>
      <w:tr w14:paraId="2E15D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878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CC76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52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городок "Солнышко"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28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CA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436 659,00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3F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4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65 500,00</w:t>
            </w:r>
          </w:p>
        </w:tc>
      </w:tr>
      <w:tr w14:paraId="7C01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3A1D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7EF23A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95A08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Приобретение зрительских кресел и светового оборудования МБУК "Алнашский РДК" в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FA8DF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1 740 000,00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E1CD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48BC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2B22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839E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180 000,00</w:t>
            </w:r>
          </w:p>
        </w:tc>
      </w:tr>
      <w:tr w14:paraId="57D41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7ABCB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A06869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60F0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Замена оконных блоков из ПВХ профилей для Алнашской ДШИ по адресу: с. Алнаши, ул. </w:t>
            </w:r>
            <w:r>
              <w:rPr>
                <w:rFonts w:ascii="Times New Roman" w:hAnsi="Times New Roman" w:cs="Times New Roman"/>
              </w:rPr>
              <w:t>Комсомольская,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A9E9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2B8A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758 618,00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3E36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113 794,00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7810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113 794,00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D62C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113 794,00</w:t>
            </w:r>
          </w:p>
        </w:tc>
      </w:tr>
      <w:tr w14:paraId="2A615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521D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2DFA70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73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"Хоккей для всех"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A0D1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1 740 000,00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5037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303CF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607A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30E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180 000,00</w:t>
            </w:r>
          </w:p>
        </w:tc>
      </w:tr>
      <w:tr w14:paraId="0FD7E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797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335E69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B02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Ремонт проезжей части пер. Красный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C839D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624834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1CA0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430900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FED3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64654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B66A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64640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E56E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64640</w:t>
            </w:r>
          </w:p>
        </w:tc>
      </w:tr>
      <w:tr w14:paraId="75818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EFCA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05EDE9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74C07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Ремонт проезжей части ул. Первомайская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C8A1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893760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ACDF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616350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BE08F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92490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29C67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92460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6D5B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92460</w:t>
            </w:r>
          </w:p>
        </w:tc>
      </w:tr>
      <w:tr w14:paraId="39D4E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EB3BB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D11B08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65A67">
            <w:pPr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Ремонт проезжей части ул. Векшиной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71D2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335160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52A4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231100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3642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34700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5B96D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34675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790A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34685</w:t>
            </w:r>
          </w:p>
        </w:tc>
      </w:tr>
      <w:tr w14:paraId="5E0EB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4042D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A50F34F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53A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Ремонт проезжей части ул. Дубки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FF53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F436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1177000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8B88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177320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B05C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176700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7A9D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176700</w:t>
            </w:r>
          </w:p>
        </w:tc>
      </w:tr>
      <w:tr w14:paraId="79628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93AA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99D1B3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A36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детской площадки ул. Ленина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6C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39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746600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D2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79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C9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112000</w:t>
            </w:r>
          </w:p>
        </w:tc>
      </w:tr>
      <w:tr w14:paraId="07AC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CDA5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E04F0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4DE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детской площадки ул. Осиновая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A3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1D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955 172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C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429 828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D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2D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0E39E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3F8C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BBCC4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96FED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детской площадки ул. А Ушакова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7BBBB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A63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955 172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B399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429 828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C4D9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857B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5708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5200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CCA2D97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3E886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детской площадки ул. Удмуртская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416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52B3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955 172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8868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429 828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D818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F9A8B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7FBA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7693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11BBD7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F71D0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детской площадки ул. Липовая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E29C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5A2B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955 172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118A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429 828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ACEE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F40E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03368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3B47F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01038F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52FFF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детской площадки ул. Троицкая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F173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9663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955 172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2A39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429 828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ADBB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C62C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5940A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785F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477BB4C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2B817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детской площадки ул. Родниковая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D31F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34C1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955 172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BDDE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429 828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C26C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831F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23D9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09201F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C61C2D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D7C535F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Асфальтирование территории детского сада "Родничок " с.Алнаши (этап 1)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597563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1550461,00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9D3CC8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1069282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D595E1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160393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87C2B9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160393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EA039E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160393</w:t>
            </w:r>
          </w:p>
        </w:tc>
      </w:tr>
      <w:tr w14:paraId="1A4C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8829C3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5AFFE6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BBFFBD3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Асфальтирование территории детского сада "Березка " с.Алнаши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F2CCD4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1740000,00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4CB1D57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F316D9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645412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9E110BF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</w:tr>
      <w:tr w14:paraId="5AA2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C544D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F3AFE2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481C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Обустройство детской площадки по адресу с. Алнаши, ул. </w:t>
            </w:r>
            <w:r>
              <w:rPr>
                <w:rFonts w:ascii="Times New Roman" w:hAnsi="Times New Roman" w:cs="Times New Roman"/>
              </w:rPr>
              <w:t xml:space="preserve">Красильникова д.8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3427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451471,36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A08F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311359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743A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46704,36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C0A0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46704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A9C7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46704</w:t>
            </w:r>
          </w:p>
        </w:tc>
      </w:tr>
      <w:tr w14:paraId="64825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55EA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9EC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Алнаши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5F8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детских площадок металлическим ограждением по периметру в детских садах МКДОУ "Ясли-сад "Дубки" и МКДОУ "Ясли-сад Сказка"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5E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821700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FD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452118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3E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123304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6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123304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B9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123304</w:t>
            </w:r>
          </w:p>
        </w:tc>
      </w:tr>
      <w:tr w14:paraId="5B75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13AE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DF0B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д.Чемошур-Куюк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445F7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беседки в д.Чемошур-Куюк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CF2F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2C11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827586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60F0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124138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C706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124138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174AB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124138</w:t>
            </w:r>
          </w:p>
        </w:tc>
      </w:tr>
      <w:tr w14:paraId="50394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4FD5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892A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д. Юмьяшур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64D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Ремонт в здании  Юмьяшурского 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BF22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548C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265516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53A1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39828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1F7EB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39828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0DD5F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39828</w:t>
            </w:r>
          </w:p>
        </w:tc>
      </w:tr>
      <w:tr w14:paraId="0068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F7A3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58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Кузебаево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E84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спортвной площадки на территории МКОУ Кузебаевская СОШ д. Кузебаево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0B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515708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E2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355660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EB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E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53349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0A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53349</w:t>
            </w:r>
          </w:p>
        </w:tc>
      </w:tr>
      <w:tr w14:paraId="05FC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25A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6BDF130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д. Варзибаш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BD8C6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места отдыха в д. Варзибаш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7E9C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FC2C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FCCB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E724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4200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75000</w:t>
            </w:r>
          </w:p>
        </w:tc>
      </w:tr>
      <w:tr w14:paraId="7BB4B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F773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9AE6F1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д. Нижний Сырьез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AF2F0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Капитальный ремонт автомобильной дороги в д. Нижний Сырьез по проезду Родниковый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68B0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F401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B6C7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C88C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78CE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</w:tr>
      <w:tr w14:paraId="2B354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ED8E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4B24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д. Нижний Сырьез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7E76C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Асфальтирование территории МКОУ Писеевской СОШ в д. Нижний  Сырьез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5D25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1550461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3C8C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1069282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A13F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160393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DDCB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160393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9A32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160393</w:t>
            </w:r>
          </w:p>
        </w:tc>
      </w:tr>
      <w:tr w14:paraId="15EA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C889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5421189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д. Писеево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85B5B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Очистка пруда в д. Писеево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F955C0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FF7FAD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75FE26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47D5566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5741E49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</w:tr>
      <w:tr w14:paraId="54A8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BC66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2CA64251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д. Старая Шудья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AF76B">
            <w:pPr>
              <w:jc w:val="center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Асфальтирование беговой дорожки в д. Старая Шудья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27D1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6B90C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5DBD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420000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F741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4630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475B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A162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A60F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Верхний Утчан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4AD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Ремонт проезжей части улицы Варага в д. Верхний Утчан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5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1127738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5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777 750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D3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264 987,50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B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9B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432CC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D090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5E80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Мукшур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D9A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места отдыха в д. Мукшур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6A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A9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6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C1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AB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7F4B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BD3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B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Верхний Утчан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9C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прилегающей территории  Новоутчанской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0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AB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1020670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F1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359330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E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B9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7A00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B47D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01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Удмуртское Гондырево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6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двор - территория радости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5B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CF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0D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D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</w:t>
            </w:r>
          </w:p>
        </w:tc>
      </w:tr>
      <w:tr w14:paraId="7CF6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D5E2A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23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Удмуртское Гондырево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EB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Ремонт автомобильной дороги от дороги Алнаши - Грахово до ул. </w:t>
            </w:r>
            <w:r>
              <w:rPr>
                <w:rFonts w:ascii="Times New Roman" w:hAnsi="Times New Roman" w:cs="Times New Roman"/>
              </w:rPr>
              <w:t xml:space="preserve">Центральная д. Удмуртское Гондырево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F2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1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8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126750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6A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126750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0F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126750</w:t>
            </w:r>
          </w:p>
        </w:tc>
      </w:tr>
      <w:tr w14:paraId="51F98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92ECD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53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Асановский совхоз-техникум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44D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Обустройство ограждения площадки для пляжного волейбола в с. Асановский совхоз-техникум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7C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66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341800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6C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02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A7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51400</w:t>
            </w:r>
          </w:p>
        </w:tc>
      </w:tr>
      <w:tr w14:paraId="54CA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C33B9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8F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Железнодорожная станция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66FE3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Асфальтирование пришкольной территории МКОУ Железнодорожная ООШ на ст. </w:t>
            </w:r>
            <w:r>
              <w:rPr>
                <w:rFonts w:ascii="Times New Roman" w:hAnsi="Times New Roman" w:cs="Times New Roman"/>
              </w:rPr>
              <w:t>Железнодорожная станция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3F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D1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447500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C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FC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67500</w:t>
            </w:r>
          </w:p>
        </w:tc>
      </w:tr>
      <w:tr w14:paraId="5CE69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EC6DE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0243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B201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AC35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39 597 022,36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572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27191782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53B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6689503,86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6FDD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3070528,00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561D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2645538</w:t>
            </w:r>
          </w:p>
        </w:tc>
      </w:tr>
    </w:tbl>
    <w:p w14:paraId="15162AC4">
      <w:pPr>
        <w:rPr>
          <w:rFonts w:ascii="Times New Roman" w:hAnsi="Times New Roman" w:cs="Times New Roman"/>
          <w:sz w:val="28"/>
          <w:szCs w:val="28"/>
        </w:rPr>
      </w:pPr>
    </w:p>
    <w:p w14:paraId="41635C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A21AE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12</w:t>
      </w:r>
    </w:p>
    <w:p w14:paraId="2F30273A">
      <w:pPr>
        <w:autoSpaceDE w:val="0"/>
        <w:spacing w:after="0" w:line="240" w:lineRule="auto"/>
        <w:jc w:val="center"/>
        <w:rPr>
          <w:rFonts w:hint="default" w:ascii="Times New Roman" w:hAnsi="Times New Roman" w:eastAsia="Arial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>О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  <w:lang w:val="ru-RU"/>
        </w:rPr>
        <w:t xml:space="preserve"> внесении изменений в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 xml:space="preserve"> Положени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 xml:space="preserve"> о наградах</w:t>
      </w:r>
    </w:p>
    <w:p w14:paraId="6AB67F58">
      <w:pPr>
        <w:autoSpaceDE w:val="0"/>
        <w:spacing w:after="0" w:line="240" w:lineRule="auto"/>
        <w:jc w:val="center"/>
        <w:rPr>
          <w:rStyle w:val="155"/>
          <w:rFonts w:hint="default" w:ascii="Times New Roman" w:hAnsi="Times New Roman" w:eastAsia="Lucida Sans Unicode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>муниципального образования «Муниципальный округ Алнашский район Удмуртской Республики»</w:t>
      </w:r>
    </w:p>
    <w:p w14:paraId="4DA22184">
      <w:pPr>
        <w:spacing w:after="0"/>
        <w:jc w:val="center"/>
        <w:rPr>
          <w:rStyle w:val="155"/>
          <w:rFonts w:hint="default" w:ascii="Times New Roman" w:hAnsi="Times New Roman" w:eastAsia="Lucida Sans Unicode" w:cs="Times New Roman"/>
          <w:b/>
          <w:bCs/>
          <w:sz w:val="24"/>
          <w:szCs w:val="24"/>
        </w:rPr>
      </w:pPr>
    </w:p>
    <w:p w14:paraId="18E6F7E6"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C6EDF64">
      <w:pPr>
        <w:pStyle w:val="157"/>
        <w:ind w:firstLine="660" w:firstLineChars="275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>Федеральным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Алнашский район Удмуртской Республики» Совет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РЕШИЛ:</w:t>
      </w:r>
    </w:p>
    <w:p w14:paraId="580D89FD">
      <w:pPr>
        <w:pStyle w:val="157"/>
        <w:ind w:firstLine="663" w:firstLineChars="275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8F53853">
      <w:pPr>
        <w:pStyle w:val="157"/>
        <w:numPr>
          <w:ilvl w:val="0"/>
          <w:numId w:val="18"/>
        </w:numPr>
        <w:ind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Внести следующие изменения в Положение  о наградах муниципального образования «Муниципальный округ Алнашский район Удмуртской Республики», утвержденное решением Совета депутатов №7/109 от 22.02.2022 (в редакции с изменениями от 19.04.2024 № 22/385) «Об утверждении Положения о наградах муниципального образования «Муниципальный округ Алнашский район Удмуртской Республики»:</w:t>
      </w:r>
    </w:p>
    <w:p w14:paraId="009CA044">
      <w:pPr>
        <w:pStyle w:val="157"/>
        <w:numPr>
          <w:ilvl w:val="0"/>
          <w:numId w:val="19"/>
        </w:numPr>
        <w:ind w:left="0" w:leftChars="0"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п. 7.12 слова «5 (пять) тысяч рублей» заменить словами «10000 рублей»;</w:t>
      </w:r>
    </w:p>
    <w:p w14:paraId="6C3B6B7C">
      <w:pPr>
        <w:pStyle w:val="157"/>
        <w:numPr>
          <w:ilvl w:val="0"/>
          <w:numId w:val="19"/>
        </w:numPr>
        <w:ind w:left="0" w:leftChars="0"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п. 8.5 слова «5000 рублей» заменить словами «10000 рублей», слова «3000 рублей» заменить «5000 рублей»;</w:t>
      </w:r>
    </w:p>
    <w:p w14:paraId="58CCE15A">
      <w:pPr>
        <w:pStyle w:val="157"/>
        <w:numPr>
          <w:ilvl w:val="0"/>
          <w:numId w:val="19"/>
        </w:numPr>
        <w:ind w:left="0" w:leftChars="0"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п. 9.9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слова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3 (Три) тысячи рублей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 заменить словами «5000 рублей»;</w:t>
      </w:r>
    </w:p>
    <w:p w14:paraId="3EB2C50E">
      <w:pPr>
        <w:pStyle w:val="157"/>
        <w:numPr>
          <w:ilvl w:val="0"/>
          <w:numId w:val="19"/>
        </w:numPr>
        <w:ind w:left="0" w:leftChars="0"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 п. 10.7 слова «1000 (Одна тысяча) рублей» заменить словами «3000 рублей»;</w:t>
      </w:r>
    </w:p>
    <w:p w14:paraId="091408D1">
      <w:pPr>
        <w:pStyle w:val="157"/>
        <w:numPr>
          <w:ilvl w:val="0"/>
          <w:numId w:val="19"/>
        </w:numPr>
        <w:ind w:left="0" w:leftChars="0"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п. 15.8 изложить в следующей редакции: «По итогам конкурса выявляются три лауреата. </w:t>
      </w:r>
      <w:r>
        <w:rPr>
          <w:rFonts w:ascii="Times New Roman" w:hAnsi="Times New Roman" w:cs="Times New Roman"/>
          <w:color w:val="000000"/>
          <w:sz w:val="24"/>
          <w:szCs w:val="24"/>
        </w:rPr>
        <w:t>Лауреат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премии имени Германа Ходырева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выплачивается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единовременная денежная премия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в размере 2000 рублей»;</w:t>
      </w:r>
    </w:p>
    <w:p w14:paraId="07AA4034">
      <w:pPr>
        <w:pStyle w:val="157"/>
        <w:numPr>
          <w:ilvl w:val="0"/>
          <w:numId w:val="19"/>
        </w:numPr>
        <w:ind w:left="0" w:leftChars="0"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 п. 17.6 слова «5000 рублей» заменить словами «10000 рублей».</w:t>
      </w:r>
    </w:p>
    <w:p w14:paraId="1F16917D">
      <w:pPr>
        <w:pStyle w:val="157"/>
        <w:numPr>
          <w:ilvl w:val="0"/>
          <w:numId w:val="18"/>
        </w:numPr>
        <w:ind w:left="0" w:leftChars="0"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Решение вступает в силу со дня его официального опубликования.</w:t>
      </w:r>
    </w:p>
    <w:p w14:paraId="37B52E5A">
      <w:pPr>
        <w:pStyle w:val="157"/>
        <w:ind w:firstLine="663" w:firstLineChars="275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D6574FB">
      <w:pPr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  <w:br w:type="page"/>
      </w:r>
    </w:p>
    <w:p w14:paraId="3054D846">
      <w:pPr>
        <w:rPr>
          <w:rFonts w:hint="default"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  <w:t>Проект</w:t>
      </w:r>
      <w:r>
        <w:rPr>
          <w:rFonts w:hint="default"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  <w:t xml:space="preserve"> 13</w:t>
      </w:r>
    </w:p>
    <w:p w14:paraId="002F0939">
      <w:pPr>
        <w:pStyle w:val="156"/>
        <w:widowControl/>
        <w:jc w:val="center"/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  <w:t xml:space="preserve">О готовности образовательных учреждений к новому </w:t>
      </w:r>
    </w:p>
    <w:p w14:paraId="27728B2A">
      <w:pPr>
        <w:pStyle w:val="156"/>
        <w:widowControl/>
        <w:jc w:val="center"/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  <w:t>2024-2025 учебному году</w:t>
      </w:r>
    </w:p>
    <w:p w14:paraId="2C951F59">
      <w:pPr>
        <w:pStyle w:val="156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</w:p>
    <w:p w14:paraId="2E4FE2F6">
      <w:pPr>
        <w:pStyle w:val="156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  <w:lang w:val="ru-RU"/>
        </w:rPr>
      </w:pPr>
    </w:p>
    <w:p w14:paraId="5A0A6E61">
      <w:pPr>
        <w:pStyle w:val="61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 w:eastAsia="ar-SA"/>
        </w:rPr>
        <w:t xml:space="preserve">Заслушав информацию </w:t>
      </w:r>
      <w:r>
        <w:rPr>
          <w:rFonts w:ascii="Times New Roman" w:hAnsi="Times New Roman" w:eastAsia="Lucida Sans Unicode" w:cs="Mangal"/>
          <w:kern w:val="1"/>
          <w:sz w:val="28"/>
          <w:szCs w:val="28"/>
          <w:lang w:val="ru-RU" w:eastAsia="hi-IN" w:bidi="hi-IN"/>
        </w:rPr>
        <w:t>Павловой Г.Ю., начальника Управления образования Администрации Алнашского района</w:t>
      </w:r>
      <w:r>
        <w:rPr>
          <w:rFonts w:ascii="Times New Roman" w:hAnsi="Times New Roman"/>
          <w:sz w:val="28"/>
          <w:szCs w:val="28"/>
          <w:lang w:val="ru-RU"/>
        </w:rPr>
        <w:t>, о</w:t>
      </w:r>
      <w:r>
        <w:rPr>
          <w:rFonts w:ascii="Times New Roman" w:hAnsi="Times New Roman" w:eastAsia="Lucida Sans Unicode"/>
          <w:kern w:val="1"/>
          <w:sz w:val="28"/>
          <w:szCs w:val="28"/>
          <w:lang w:val="ru-RU" w:eastAsia="hi-IN" w:bidi="hi-IN"/>
        </w:rPr>
        <w:t xml:space="preserve"> готовности образовательных учреждений к новому 2024-2025 учебному году</w:t>
      </w:r>
      <w:r>
        <w:rPr>
          <w:rFonts w:ascii="Times New Roman" w:hAnsi="Times New Roman"/>
          <w:sz w:val="28"/>
          <w:szCs w:val="28"/>
          <w:lang w:val="ru-RU" w:bidi="ar"/>
        </w:rPr>
        <w:t>,</w:t>
      </w:r>
      <w:r>
        <w:rPr>
          <w:rFonts w:ascii="Times New Roman" w:hAnsi="Times New Roman" w:eastAsia="Times New Roman"/>
          <w:sz w:val="28"/>
          <w:szCs w:val="28"/>
          <w:lang w:val="ru-RU" w:eastAsia="ar-SA"/>
        </w:rPr>
        <w:t xml:space="preserve"> руководствуясь Уставом муниципального образования </w:t>
      </w:r>
      <w:r>
        <w:rPr>
          <w:rFonts w:ascii="Times New Roman" w:hAnsi="Times New Roman" w:eastAsia="Arial"/>
          <w:sz w:val="28"/>
          <w:szCs w:val="28"/>
          <w:lang w:val="ru-RU" w:eastAsia="ru-RU" w:bidi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Муниципальный округ Алнашский район Удмуртской Республики</w:t>
      </w:r>
      <w:r>
        <w:rPr>
          <w:rFonts w:ascii="Times New Roman" w:hAnsi="Times New Roman" w:eastAsia="Arial"/>
          <w:sz w:val="28"/>
          <w:szCs w:val="28"/>
          <w:lang w:val="ru-RU" w:eastAsia="ru-RU" w:bidi="ru-RU"/>
        </w:rPr>
        <w:t>»</w:t>
      </w:r>
      <w:r>
        <w:rPr>
          <w:rFonts w:ascii="Times New Roman" w:hAnsi="Times New Roman" w:eastAsia="Lucida Sans Unicode"/>
          <w:sz w:val="28"/>
          <w:szCs w:val="28"/>
          <w:lang w:val="ru-RU" w:eastAsia="ar-SA"/>
        </w:rPr>
        <w:t xml:space="preserve">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Lucida Sans Unicode"/>
          <w:b/>
          <w:bCs/>
          <w:sz w:val="28"/>
          <w:szCs w:val="28"/>
          <w:lang w:val="ru-RU" w:eastAsia="ar-SA"/>
        </w:rPr>
        <w:t>РЕШИЛ:</w:t>
      </w:r>
    </w:p>
    <w:p w14:paraId="0FB9B0B2">
      <w:pPr>
        <w:pStyle w:val="158"/>
        <w:widowControl/>
        <w:ind w:right="0" w:firstLine="0"/>
        <w:jc w:val="both"/>
        <w:rPr>
          <w:rStyle w:val="155"/>
          <w:kern w:val="1"/>
          <w:sz w:val="28"/>
          <w:szCs w:val="28"/>
          <w:lang w:eastAsia="ar-SA"/>
        </w:rPr>
      </w:pPr>
    </w:p>
    <w:p w14:paraId="58B41869">
      <w:pPr>
        <w:pStyle w:val="158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55"/>
          <w:kern w:val="1"/>
          <w:sz w:val="28"/>
          <w:szCs w:val="28"/>
          <w:lang w:eastAsia="ar-SA"/>
        </w:rPr>
        <w:t xml:space="preserve">Прилагаемую информацию 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Алнашского района Павловой Г.Ю. </w:t>
      </w:r>
      <w:r>
        <w:rPr>
          <w:rStyle w:val="155"/>
          <w:color w:val="000000"/>
          <w:kern w:val="1"/>
          <w:sz w:val="28"/>
          <w:szCs w:val="28"/>
        </w:rPr>
        <w:t>принять к сведению.</w:t>
      </w:r>
    </w:p>
    <w:p w14:paraId="77D4443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7227E34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4C415AD3">
      <w:pPr>
        <w:pStyle w:val="156"/>
        <w:widowControl/>
        <w:jc w:val="center"/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  <w:t>О готовности Алнашского района к работе в зимних условиях</w:t>
      </w:r>
    </w:p>
    <w:p w14:paraId="1070248C">
      <w:pPr>
        <w:pStyle w:val="156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</w:p>
    <w:p w14:paraId="30088491">
      <w:pPr>
        <w:pStyle w:val="156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  <w:lang w:val="ru-RU"/>
        </w:rPr>
      </w:pPr>
    </w:p>
    <w:p w14:paraId="122F6B26">
      <w:pPr>
        <w:pStyle w:val="61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 w:eastAsia="ar-SA"/>
        </w:rPr>
        <w:t xml:space="preserve">Заслушав информацию </w:t>
      </w:r>
      <w:r>
        <w:rPr>
          <w:rFonts w:ascii="Times New Roman" w:hAnsi="Times New Roman" w:eastAsia="Lucida Sans Unicode" w:cs="Mangal"/>
          <w:kern w:val="1"/>
          <w:sz w:val="28"/>
          <w:szCs w:val="28"/>
          <w:lang w:val="ru-RU" w:eastAsia="hi-IN" w:bidi="hi-IN"/>
        </w:rPr>
        <w:t>Волкова В.Н., заместителя главы Администрации по строительству, ЖКХ, транспорту и связи</w:t>
      </w:r>
      <w:r>
        <w:rPr>
          <w:rFonts w:ascii="Times New Roman" w:hAnsi="Times New Roman"/>
          <w:sz w:val="28"/>
          <w:szCs w:val="28"/>
          <w:lang w:val="ru-RU"/>
        </w:rPr>
        <w:t>, о</w:t>
      </w:r>
      <w:r>
        <w:rPr>
          <w:rFonts w:ascii="Times New Roman" w:hAnsi="Times New Roman" w:eastAsia="Lucida Sans Unicode"/>
          <w:kern w:val="1"/>
          <w:sz w:val="28"/>
          <w:szCs w:val="28"/>
          <w:lang w:val="ru-RU" w:eastAsia="hi-IN" w:bidi="hi-IN"/>
        </w:rPr>
        <w:t xml:space="preserve"> готовности Алнашского района к работе в зимних условиях</w:t>
      </w:r>
      <w:r>
        <w:rPr>
          <w:rFonts w:ascii="Times New Roman" w:hAnsi="Times New Roman"/>
          <w:sz w:val="28"/>
          <w:szCs w:val="28"/>
          <w:lang w:val="ru-RU" w:bidi="ar"/>
        </w:rPr>
        <w:t>,</w:t>
      </w:r>
      <w:r>
        <w:rPr>
          <w:rFonts w:ascii="Times New Roman" w:hAnsi="Times New Roman" w:eastAsia="Times New Roman"/>
          <w:sz w:val="28"/>
          <w:szCs w:val="28"/>
          <w:lang w:val="ru-RU" w:eastAsia="ar-SA"/>
        </w:rPr>
        <w:t xml:space="preserve"> руководствуясь Уставом муниципального образования </w:t>
      </w:r>
      <w:r>
        <w:rPr>
          <w:rFonts w:ascii="Times New Roman" w:hAnsi="Times New Roman" w:eastAsia="Arial"/>
          <w:sz w:val="28"/>
          <w:szCs w:val="28"/>
          <w:lang w:val="ru-RU" w:eastAsia="ru-RU" w:bidi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Муниципальный округ Алнашский район Удмуртской Республики</w:t>
      </w:r>
      <w:r>
        <w:rPr>
          <w:rFonts w:ascii="Times New Roman" w:hAnsi="Times New Roman" w:eastAsia="Arial"/>
          <w:sz w:val="28"/>
          <w:szCs w:val="28"/>
          <w:lang w:val="ru-RU" w:eastAsia="ru-RU" w:bidi="ru-RU"/>
        </w:rPr>
        <w:t>»</w:t>
      </w:r>
      <w:r>
        <w:rPr>
          <w:rFonts w:ascii="Times New Roman" w:hAnsi="Times New Roman" w:eastAsia="Lucida Sans Unicode"/>
          <w:sz w:val="28"/>
          <w:szCs w:val="28"/>
          <w:lang w:val="ru-RU" w:eastAsia="ar-SA"/>
        </w:rPr>
        <w:t xml:space="preserve">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Lucida Sans Unicode"/>
          <w:b/>
          <w:bCs/>
          <w:sz w:val="28"/>
          <w:szCs w:val="28"/>
          <w:lang w:val="ru-RU" w:eastAsia="ar-SA"/>
        </w:rPr>
        <w:t>РЕШИЛ:</w:t>
      </w:r>
    </w:p>
    <w:p w14:paraId="78A4FE22">
      <w:pPr>
        <w:pStyle w:val="158"/>
        <w:widowControl/>
        <w:ind w:right="0" w:firstLine="0"/>
        <w:jc w:val="both"/>
        <w:rPr>
          <w:rStyle w:val="155"/>
          <w:kern w:val="1"/>
          <w:sz w:val="28"/>
          <w:szCs w:val="28"/>
          <w:lang w:eastAsia="ar-SA"/>
        </w:rPr>
      </w:pPr>
    </w:p>
    <w:p w14:paraId="0428BDD4">
      <w:pPr>
        <w:pStyle w:val="158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55"/>
          <w:kern w:val="1"/>
          <w:sz w:val="28"/>
          <w:szCs w:val="28"/>
          <w:lang w:eastAsia="ar-SA"/>
        </w:rPr>
        <w:t xml:space="preserve">Прилагаемую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строительству, ЖКХ, транспорту и связи Волкова В.Н. </w:t>
      </w:r>
      <w:r>
        <w:rPr>
          <w:rStyle w:val="155"/>
          <w:color w:val="000000"/>
          <w:kern w:val="1"/>
          <w:sz w:val="28"/>
          <w:szCs w:val="28"/>
        </w:rPr>
        <w:t>принять к сведению.</w:t>
      </w:r>
    </w:p>
    <w:p w14:paraId="4118A6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0B981D8">
      <w:pPr>
        <w:pStyle w:val="156"/>
        <w:widowControl/>
        <w:jc w:val="left"/>
        <w:rPr>
          <w:rFonts w:hint="default" w:ascii="Times New Roman" w:hAnsi="Times New Roman" w:eastAsia="Lucida Sans Unicode" w:cs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sz w:val="28"/>
          <w:szCs w:val="28"/>
          <w:lang w:val="ru-RU" w:eastAsia="hi-IN" w:bidi="hi-IN"/>
        </w:rPr>
        <w:t>Проект 1</w:t>
      </w:r>
      <w:r>
        <w:rPr>
          <w:rFonts w:hint="default" w:ascii="Times New Roman" w:hAnsi="Times New Roman" w:eastAsia="Lucida Sans Unicode" w:cs="Times New Roman"/>
          <w:sz w:val="28"/>
          <w:szCs w:val="28"/>
          <w:lang w:val="ru-RU" w:eastAsia="hi-IN" w:bidi="hi-IN"/>
        </w:rPr>
        <w:t>5</w:t>
      </w:r>
      <w:bookmarkStart w:id="6" w:name="_GoBack"/>
      <w:bookmarkEnd w:id="6"/>
    </w:p>
    <w:p w14:paraId="251A993A">
      <w:pPr>
        <w:pStyle w:val="156"/>
        <w:widowControl/>
        <w:jc w:val="center"/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  <w:t>О результатах организации летнего отдыха, оздоровления и трудоустройства детей и подростков в 2024 году</w:t>
      </w:r>
    </w:p>
    <w:p w14:paraId="2951ABD8">
      <w:pPr>
        <w:pStyle w:val="156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  <w:lang w:val="ru-RU" w:eastAsia="hi-IN" w:bidi="hi-IN"/>
        </w:rPr>
      </w:pPr>
    </w:p>
    <w:p w14:paraId="287ED3BE">
      <w:pPr>
        <w:pStyle w:val="156"/>
        <w:widowControl/>
        <w:jc w:val="center"/>
        <w:rPr>
          <w:rStyle w:val="155"/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Принято Советом депутатов муниципального образования «Муниципальный округ Алнашский район Удмуртской Республики» _________  2024 года</w:t>
      </w:r>
    </w:p>
    <w:p w14:paraId="6011EAFE">
      <w:pPr>
        <w:pStyle w:val="156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  <w:lang w:val="ru-RU"/>
        </w:rPr>
      </w:pPr>
    </w:p>
    <w:p w14:paraId="4414B4C4">
      <w:pPr>
        <w:pStyle w:val="61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 w:eastAsia="ar-SA"/>
        </w:rPr>
        <w:t>Заслушав информацию Михайлова А.И.,</w:t>
      </w:r>
      <w:r>
        <w:rPr>
          <w:rFonts w:ascii="Times New Roman" w:hAnsi="Times New Roman" w:eastAsia="Lucida Sans Unicode" w:cs="Mangal"/>
          <w:kern w:val="1"/>
          <w:sz w:val="28"/>
          <w:szCs w:val="28"/>
          <w:lang w:val="ru-RU" w:eastAsia="hi-IN" w:bidi="hi-IN"/>
        </w:rPr>
        <w:t xml:space="preserve"> заместителя главы Администрации по социальным вопросам</w:t>
      </w:r>
      <w:r>
        <w:rPr>
          <w:rFonts w:ascii="Times New Roman" w:hAnsi="Times New Roman"/>
          <w:sz w:val="28"/>
          <w:szCs w:val="28"/>
          <w:lang w:val="ru-RU"/>
        </w:rPr>
        <w:t>, о</w:t>
      </w:r>
      <w:r>
        <w:rPr>
          <w:rFonts w:ascii="Times New Roman" w:hAnsi="Times New Roman" w:eastAsia="Lucida Sans Unicode"/>
          <w:kern w:val="1"/>
          <w:sz w:val="28"/>
          <w:szCs w:val="28"/>
          <w:lang w:val="ru-RU" w:eastAsia="hi-IN" w:bidi="hi-IN"/>
        </w:rPr>
        <w:t xml:space="preserve"> результатах организации летнего отдыха, оздоровления и трудоустройства детей и подростков в 2024 году</w:t>
      </w:r>
      <w:r>
        <w:rPr>
          <w:rFonts w:ascii="Times New Roman" w:hAnsi="Times New Roman"/>
          <w:sz w:val="28"/>
          <w:szCs w:val="28"/>
          <w:lang w:val="ru-RU" w:bidi="ar"/>
        </w:rPr>
        <w:t>,</w:t>
      </w:r>
      <w:r>
        <w:rPr>
          <w:rFonts w:ascii="Times New Roman" w:hAnsi="Times New Roman" w:eastAsia="Times New Roman"/>
          <w:sz w:val="28"/>
          <w:szCs w:val="28"/>
          <w:lang w:val="ru-RU" w:eastAsia="ar-SA"/>
        </w:rPr>
        <w:t xml:space="preserve"> руководствуясь Уставом муниципального образования </w:t>
      </w:r>
      <w:r>
        <w:rPr>
          <w:rFonts w:ascii="Times New Roman" w:hAnsi="Times New Roman" w:eastAsia="Arial"/>
          <w:sz w:val="28"/>
          <w:szCs w:val="28"/>
          <w:lang w:val="ru-RU" w:eastAsia="ru-RU" w:bidi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Муниципальный округ Алнашский район Удмуртской Республики</w:t>
      </w:r>
      <w:r>
        <w:rPr>
          <w:rFonts w:ascii="Times New Roman" w:hAnsi="Times New Roman" w:eastAsia="Arial"/>
          <w:sz w:val="28"/>
          <w:szCs w:val="28"/>
          <w:lang w:val="ru-RU" w:eastAsia="ru-RU" w:bidi="ru-RU"/>
        </w:rPr>
        <w:t>»</w:t>
      </w:r>
      <w:r>
        <w:rPr>
          <w:rFonts w:ascii="Times New Roman" w:hAnsi="Times New Roman" w:eastAsia="Lucida Sans Unicode"/>
          <w:sz w:val="28"/>
          <w:szCs w:val="28"/>
          <w:lang w:val="ru-RU" w:eastAsia="ar-SA"/>
        </w:rPr>
        <w:t xml:space="preserve">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Lucida Sans Unicode"/>
          <w:b/>
          <w:bCs/>
          <w:sz w:val="28"/>
          <w:szCs w:val="28"/>
          <w:lang w:val="ru-RU" w:eastAsia="ar-SA"/>
        </w:rPr>
        <w:t>РЕШИЛ:</w:t>
      </w:r>
    </w:p>
    <w:p w14:paraId="07E937E2">
      <w:pPr>
        <w:pStyle w:val="158"/>
        <w:widowControl/>
        <w:ind w:right="0" w:firstLine="0"/>
        <w:jc w:val="both"/>
        <w:rPr>
          <w:rStyle w:val="155"/>
          <w:kern w:val="1"/>
          <w:sz w:val="28"/>
          <w:szCs w:val="28"/>
          <w:lang w:eastAsia="ar-SA"/>
        </w:rPr>
      </w:pPr>
    </w:p>
    <w:p w14:paraId="6C21186F">
      <w:pPr>
        <w:pStyle w:val="158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55"/>
          <w:kern w:val="1"/>
          <w:sz w:val="28"/>
          <w:szCs w:val="28"/>
          <w:lang w:eastAsia="ar-SA"/>
        </w:rPr>
        <w:t xml:space="preserve">Прилагаемую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социальным вопросам Михайлова А.И. </w:t>
      </w:r>
      <w:r>
        <w:rPr>
          <w:rStyle w:val="155"/>
          <w:color w:val="000000"/>
          <w:kern w:val="1"/>
          <w:sz w:val="28"/>
          <w:szCs w:val="28"/>
        </w:rPr>
        <w:t>принять к сведению.</w:t>
      </w:r>
    </w:p>
    <w:p w14:paraId="4EDD0F1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440" w:right="506" w:bottom="11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caps w:val="0"/>
        <w:smallCaps w:val="0"/>
        <w:lang w:val="ru-RU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lang w:val="ru-RU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  <w:lang w:val="ru-RU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2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Times New Roman" w:hAnsi="Times New Roman" w:eastAsia="Lucida Sans Unicode" w:cs="Times New Roman"/>
        <w:b w:val="0"/>
        <w:bCs w:val="0"/>
        <w:i w:val="0"/>
        <w:color w:val="000000"/>
        <w:sz w:val="26"/>
        <w:szCs w:val="26"/>
        <w:lang w:eastAsia="ar-SA" w:bidi="ar-SA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>
    <w:nsid w:val="19F3E889"/>
    <w:multiLevelType w:val="singleLevel"/>
    <w:tmpl w:val="19F3E889"/>
    <w:lvl w:ilvl="0" w:tentative="0">
      <w:start w:val="1"/>
      <w:numFmt w:val="decimal"/>
      <w:suff w:val="space"/>
      <w:lvlText w:val="%1)"/>
      <w:lvlJc w:val="left"/>
    </w:lvl>
  </w:abstractNum>
  <w:abstractNum w:abstractNumId="16">
    <w:nsid w:val="35FB9503"/>
    <w:multiLevelType w:val="singleLevel"/>
    <w:tmpl w:val="35FB9503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694E49F5"/>
    <w:multiLevelType w:val="singleLevel"/>
    <w:tmpl w:val="694E49F5"/>
    <w:lvl w:ilvl="0" w:tentative="0">
      <w:start w:val="1"/>
      <w:numFmt w:val="decimal"/>
      <w:pStyle w:val="15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6F7D6A51"/>
    <w:multiLevelType w:val="multilevel"/>
    <w:tmpl w:val="6F7D6A51"/>
    <w:lvl w:ilvl="0" w:tentative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19" w:hanging="360"/>
      </w:pPr>
    </w:lvl>
    <w:lvl w:ilvl="2" w:tentative="0">
      <w:start w:val="1"/>
      <w:numFmt w:val="lowerRoman"/>
      <w:lvlText w:val="%3."/>
      <w:lvlJc w:val="right"/>
      <w:pPr>
        <w:ind w:left="2339" w:hanging="180"/>
      </w:pPr>
    </w:lvl>
    <w:lvl w:ilvl="3" w:tentative="0">
      <w:start w:val="1"/>
      <w:numFmt w:val="decimal"/>
      <w:lvlText w:val="%4."/>
      <w:lvlJc w:val="left"/>
      <w:pPr>
        <w:ind w:left="3059" w:hanging="360"/>
      </w:pPr>
    </w:lvl>
    <w:lvl w:ilvl="4" w:tentative="0">
      <w:start w:val="1"/>
      <w:numFmt w:val="lowerLetter"/>
      <w:lvlText w:val="%5."/>
      <w:lvlJc w:val="left"/>
      <w:pPr>
        <w:ind w:left="3779" w:hanging="360"/>
      </w:pPr>
    </w:lvl>
    <w:lvl w:ilvl="5" w:tentative="0">
      <w:start w:val="1"/>
      <w:numFmt w:val="lowerRoman"/>
      <w:lvlText w:val="%6."/>
      <w:lvlJc w:val="right"/>
      <w:pPr>
        <w:ind w:left="4499" w:hanging="180"/>
      </w:pPr>
    </w:lvl>
    <w:lvl w:ilvl="6" w:tentative="0">
      <w:start w:val="1"/>
      <w:numFmt w:val="decimal"/>
      <w:lvlText w:val="%7."/>
      <w:lvlJc w:val="left"/>
      <w:pPr>
        <w:ind w:left="5219" w:hanging="360"/>
      </w:pPr>
    </w:lvl>
    <w:lvl w:ilvl="7" w:tentative="0">
      <w:start w:val="1"/>
      <w:numFmt w:val="lowerLetter"/>
      <w:lvlText w:val="%8."/>
      <w:lvlJc w:val="left"/>
      <w:pPr>
        <w:ind w:left="5939" w:hanging="360"/>
      </w:pPr>
    </w:lvl>
    <w:lvl w:ilvl="8" w:tentative="0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7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  <w:num w:numId="16">
    <w:abstractNumId w:val="18"/>
  </w:num>
  <w:num w:numId="17">
    <w:abstractNumId w:val="10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2348D4"/>
    <w:rsid w:val="00050A31"/>
    <w:rsid w:val="000657E6"/>
    <w:rsid w:val="000716D2"/>
    <w:rsid w:val="00071AAB"/>
    <w:rsid w:val="00082D67"/>
    <w:rsid w:val="000A4F11"/>
    <w:rsid w:val="000B76C4"/>
    <w:rsid w:val="000C5610"/>
    <w:rsid w:val="000E27C5"/>
    <w:rsid w:val="000E6552"/>
    <w:rsid w:val="000F3A4F"/>
    <w:rsid w:val="000F59AC"/>
    <w:rsid w:val="00126C0F"/>
    <w:rsid w:val="001364FE"/>
    <w:rsid w:val="001368DD"/>
    <w:rsid w:val="00147DB3"/>
    <w:rsid w:val="001518A5"/>
    <w:rsid w:val="00170095"/>
    <w:rsid w:val="00170E4F"/>
    <w:rsid w:val="001743F4"/>
    <w:rsid w:val="00184E3E"/>
    <w:rsid w:val="00187C33"/>
    <w:rsid w:val="001936B7"/>
    <w:rsid w:val="00196AB1"/>
    <w:rsid w:val="00201333"/>
    <w:rsid w:val="00210FA7"/>
    <w:rsid w:val="00216417"/>
    <w:rsid w:val="0022201E"/>
    <w:rsid w:val="00260C7C"/>
    <w:rsid w:val="0026631D"/>
    <w:rsid w:val="002666B8"/>
    <w:rsid w:val="002B7F6D"/>
    <w:rsid w:val="002C2F53"/>
    <w:rsid w:val="00311779"/>
    <w:rsid w:val="003336A8"/>
    <w:rsid w:val="0033518C"/>
    <w:rsid w:val="003437C2"/>
    <w:rsid w:val="00377186"/>
    <w:rsid w:val="003A1C03"/>
    <w:rsid w:val="003F0B3B"/>
    <w:rsid w:val="003F5CCF"/>
    <w:rsid w:val="00414627"/>
    <w:rsid w:val="00425D63"/>
    <w:rsid w:val="004643D8"/>
    <w:rsid w:val="00497C24"/>
    <w:rsid w:val="004C7BA5"/>
    <w:rsid w:val="004E7628"/>
    <w:rsid w:val="004E78FA"/>
    <w:rsid w:val="004F48F2"/>
    <w:rsid w:val="005149B1"/>
    <w:rsid w:val="0053256F"/>
    <w:rsid w:val="005647F2"/>
    <w:rsid w:val="005662D1"/>
    <w:rsid w:val="00573A09"/>
    <w:rsid w:val="005A1A16"/>
    <w:rsid w:val="005A4526"/>
    <w:rsid w:val="005C1B16"/>
    <w:rsid w:val="005C422A"/>
    <w:rsid w:val="005C5434"/>
    <w:rsid w:val="005E53D0"/>
    <w:rsid w:val="006002EB"/>
    <w:rsid w:val="006128EF"/>
    <w:rsid w:val="006264B4"/>
    <w:rsid w:val="00643033"/>
    <w:rsid w:val="00644CC3"/>
    <w:rsid w:val="00647E5B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71865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0164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AF2230"/>
    <w:rsid w:val="00B13A52"/>
    <w:rsid w:val="00B224CB"/>
    <w:rsid w:val="00B24CF4"/>
    <w:rsid w:val="00B26993"/>
    <w:rsid w:val="00B42EB3"/>
    <w:rsid w:val="00B4570C"/>
    <w:rsid w:val="00B5208C"/>
    <w:rsid w:val="00B74876"/>
    <w:rsid w:val="00BA22A9"/>
    <w:rsid w:val="00BB7C2B"/>
    <w:rsid w:val="00BC1664"/>
    <w:rsid w:val="00BC2546"/>
    <w:rsid w:val="00C05085"/>
    <w:rsid w:val="00C065EA"/>
    <w:rsid w:val="00C1593D"/>
    <w:rsid w:val="00C56C7E"/>
    <w:rsid w:val="00C7335B"/>
    <w:rsid w:val="00C776A4"/>
    <w:rsid w:val="00CA276A"/>
    <w:rsid w:val="00CA2C6C"/>
    <w:rsid w:val="00CC0600"/>
    <w:rsid w:val="00CC78AC"/>
    <w:rsid w:val="00CD5C4A"/>
    <w:rsid w:val="00CF7953"/>
    <w:rsid w:val="00D07232"/>
    <w:rsid w:val="00D10245"/>
    <w:rsid w:val="00D11E83"/>
    <w:rsid w:val="00D2096E"/>
    <w:rsid w:val="00D21BDD"/>
    <w:rsid w:val="00D37AAE"/>
    <w:rsid w:val="00D65F07"/>
    <w:rsid w:val="00D824FC"/>
    <w:rsid w:val="00D92BB7"/>
    <w:rsid w:val="00DC76D2"/>
    <w:rsid w:val="00DD30ED"/>
    <w:rsid w:val="00DF263D"/>
    <w:rsid w:val="00E32AB0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E5A9D"/>
    <w:rsid w:val="2A973AFB"/>
    <w:rsid w:val="36427667"/>
    <w:rsid w:val="3BCD2229"/>
    <w:rsid w:val="3D2E204C"/>
    <w:rsid w:val="4A2348D4"/>
    <w:rsid w:val="4DDD6AA1"/>
    <w:rsid w:val="58B236B7"/>
    <w:rsid w:val="59CB443D"/>
    <w:rsid w:val="5E101BC5"/>
    <w:rsid w:val="5FD73660"/>
    <w:rsid w:val="629C2579"/>
    <w:rsid w:val="7AC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42">
    <w:name w:val="annotation text"/>
    <w:basedOn w:val="1"/>
    <w:qFormat/>
    <w:uiPriority w:val="0"/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jc w:val="both"/>
    </w:pPr>
    <w:rPr>
      <w:rFonts w:ascii="Times New Roman" w:hAnsi="Times New Roman"/>
      <w:sz w:val="24"/>
      <w:szCs w:val="22"/>
      <w:lang w:val="ru-RU" w:eastAsia="en-US"/>
    </w:rPr>
  </w:style>
  <w:style w:type="paragraph" w:customStyle="1" w:styleId="152">
    <w:name w:val="Стиль3"/>
    <w:basedOn w:val="1"/>
    <w:qFormat/>
    <w:uiPriority w:val="0"/>
    <w:pPr>
      <w:jc w:val="both"/>
    </w:pPr>
    <w:rPr>
      <w:rFonts w:ascii="Times New Roman" w:hAnsi="Times New Roman" w:cs="Times New Roman"/>
      <w:sz w:val="28"/>
      <w:szCs w:val="28"/>
      <w:lang w:val="ru-RU" w:eastAsia="en-US"/>
    </w:rPr>
  </w:style>
  <w:style w:type="paragraph" w:styleId="153">
    <w:name w:val="List Paragraph"/>
    <w:basedOn w:val="1"/>
    <w:autoRedefine/>
    <w:unhideWhenUsed/>
    <w:qFormat/>
    <w:uiPriority w:val="99"/>
    <w:pPr>
      <w:widowControl w:val="0"/>
      <w:numPr>
        <w:ilvl w:val="0"/>
        <w:numId w:val="11"/>
      </w:numPr>
      <w:suppressAutoHyphens/>
      <w:contextualSpacing/>
      <w:jc w:val="both"/>
    </w:pPr>
    <w:rPr>
      <w:rFonts w:ascii="Times New Roman" w:hAnsi="Times New Roman" w:eastAsia="Lucida Sans Unicode" w:cs="Mangal"/>
      <w:kern w:val="1"/>
      <w:sz w:val="24"/>
      <w:szCs w:val="24"/>
      <w:lang w:val="ru-RU" w:eastAsia="hi-IN" w:bidi="hi-IN"/>
    </w:rPr>
  </w:style>
  <w:style w:type="table" w:customStyle="1" w:styleId="154">
    <w:name w:val="Сетка таблицы1"/>
    <w:basedOn w:val="12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56">
    <w:name w:val="Style6"/>
    <w:basedOn w:val="1"/>
    <w:qFormat/>
    <w:uiPriority w:val="7"/>
    <w:pPr>
      <w:widowControl w:val="0"/>
      <w:autoSpaceDE w:val="0"/>
      <w:jc w:val="both"/>
    </w:pPr>
  </w:style>
  <w:style w:type="paragraph" w:customStyle="1" w:styleId="157">
    <w:name w:val="Standard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SimSun" w:cs="Calibri"/>
      <w:kern w:val="3"/>
      <w:sz w:val="22"/>
      <w:szCs w:val="22"/>
      <w:lang w:val="ru-RU" w:eastAsia="en-US" w:bidi="ar-SA"/>
    </w:rPr>
  </w:style>
  <w:style w:type="paragraph" w:customStyle="1" w:styleId="1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59">
    <w:name w:val="Основной шрифт абзаца1"/>
    <w:qFormat/>
    <w:uiPriority w:val="67"/>
  </w:style>
  <w:style w:type="paragraph" w:customStyle="1" w:styleId="160">
    <w:name w:val="Нумерация"/>
    <w:basedOn w:val="1"/>
    <w:qFormat/>
    <w:uiPriority w:val="0"/>
    <w:pPr>
      <w:ind w:firstLine="851"/>
      <w:jc w:val="both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4879</Words>
  <Characters>32535</Characters>
  <Lines>271</Lines>
  <Paragraphs>74</Paragraphs>
  <TotalTime>0</TotalTime>
  <ScaleCrop>false</ScaleCrop>
  <LinksUpToDate>false</LinksUpToDate>
  <CharactersWithSpaces>37340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2024-09-26T07:41:00Z</dcterms:created>
  <dc:creator>Marina Garifullina</dc:creator>
  <cp:lastModifiedBy>User</cp:lastModifiedBy>
  <cp:lastPrinted>2024-10-01T12:14:00Z</cp:lastPrinted>
  <dcterms:modified xsi:type="dcterms:W3CDTF">2024-10-04T06:43:50Z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E0BC34BC07AF45308E39C2C88191D2A2_13</vt:lpwstr>
  </property>
</Properties>
</file>